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 Terms</w:t>
      </w:r>
      <w:r>
        <w:rPr>
          <w:lang w:val="zh_CN" w:bidi="zh_CN"/>
        </w:rPr>
      </w:r>
    </w:p>
    <w:p>
      <w:pPr/>
      <w:r>
        <w:rPr>
          <w:lang w:val="zh_CN" w:bidi="zh_CN"/>
        </w:rPr>
      </w:r>
      <w:r>
        <w:rPr>
          <w:b/>
          <w:lang w:val="zh_CN" w:bidi="zh_CN"/>
        </w:rPr>
        <w:t>Familiarization, Internalization, Articulation (FIA) Key Terms</w:t>
      </w:r>
      <w:r>
        <w:rPr>
          <w:lang w:val="zh_CN" w:bidi="zh_CN"/>
        </w:rPr>
        <w:t xml:space="preserve"> © 2025 Word Collective Released under CC BY-SA 4.0 license. </w:t>
      </w:r>
      <w:r>
        <w:rPr>
          <w:lang w:val="zh_CN" w:bidi="zh_CN"/>
        </w:rPr>
        <w:t>Familiarization, Internalization, Articulation (FIA) Key Terms</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jia</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加利利</w:t>
      </w:r>
      <w:r>
        <w:rPr>
          <w:lang w:val="zh_CN" w:bidi="zh_CN"/>
        </w:rPr>
      </w:r>
    </w:p>
    <w:p>
      <w:pPr/>
      <w:r>
        <w:rPr>
          <w:lang w:val="zh_CN" w:bidi="zh_CN"/>
        </w:rPr>
      </w:r>
      <w:r>
        <w:rPr>
          <w:b/>
          <w:lang w:val="zh_CN" w:bidi="zh_CN"/>
        </w:rPr>
        <w:t>加利利</w:t>
      </w:r>
      <w:r>
        <w:rPr>
          <w:lang w:val="zh_CN" w:bidi="zh_CN"/>
        </w:rPr>
        <w:t>是</w:t>
      </w:r>
      <w:hyperlink r:id="rId13">
        <w:r>
          <w:rPr>
            <w:lang w:val="zh_CN" w:bidi="zh_CN"/>
          </w:rPr>
          <w:rPr>
            <w:color w:val="0000EE"/>
            <w:u w:val="single"/>
          </w:rPr>
          <w:t>以色列</w:t>
        </w:r>
      </w:hyperlink>
      <w:r>
        <w:rPr>
          <w:lang w:val="zh_CN" w:bidi="zh_CN"/>
        </w:rPr>
        <w:t>北部一个地区的名称。耶稣在加利利长大，并在加利利做了大部分的传道工作。耶稣的大多数</w:t>
      </w:r>
      <w:hyperlink r:id="rId14">
        <w:r>
          <w:rPr>
            <w:lang w:val="zh_CN" w:bidi="zh_CN"/>
          </w:rPr>
          <w:rPr>
            <w:color w:val="0000EE"/>
            <w:u w:val="single"/>
          </w:rPr>
          <w:t>门徒</w:t>
        </w:r>
      </w:hyperlink>
      <w:r>
        <w:rPr>
          <w:lang w:val="zh_CN" w:bidi="zh_CN"/>
        </w:rPr>
        <w:t>来自加利利。加利利的大部分地区都是丘陵地形，山脉较低。加利利的东边或右边有一个大湖，被称为</w:t>
      </w:r>
      <w:hyperlink r:id="rId15">
        <w:r>
          <w:rPr>
            <w:lang w:val="zh_CN" w:bidi="zh_CN"/>
          </w:rPr>
          <w:rPr>
            <w:color w:val="0000EE"/>
            <w:u w:val="single"/>
          </w:rPr>
          <w:t>加利利海</w:t>
        </w:r>
      </w:hyperlink>
      <w:r>
        <w:rPr>
          <w:lang w:val="zh_CN" w:bidi="zh_CN"/>
        </w:rPr>
        <w:t>。加利利的许多人以捕鱼或卖鱼为生。耶稣的一些门徒是渔夫，他们住在加利利海周围的村庄。加利利海的其它名称有</w:t>
      </w:r>
      <w:r>
        <w:rPr>
          <w:b/>
          <w:lang w:val="zh_CN" w:bidi="zh_CN"/>
        </w:rPr>
        <w:t>革尼撒勒海</w:t>
      </w:r>
      <w:r>
        <w:rPr>
          <w:lang w:val="zh_CN" w:bidi="zh_CN"/>
        </w:rPr>
        <w:t>，或</w:t>
      </w:r>
      <w:r>
        <w:rPr>
          <w:b/>
          <w:lang w:val="zh_CN" w:bidi="zh_CN"/>
        </w:rPr>
        <w:t>提庇留湖</w:t>
      </w:r>
      <w:r>
        <w:rPr>
          <w:lang w:val="zh_CN" w:bidi="zh_CN"/>
        </w:rPr>
        <w:t>。</w:t>
      </w:r>
    </w:p>
    <w:p>
      <w:pPr/>
      <w:r>
        <w:rPr>
          <w:lang w:val="zh_CN" w:bidi="zh_CN"/>
        </w:rPr>
      </w:r>
      <w:r>
        <w:rPr>
          <w:lang w:val="zh_CN" w:bidi="zh_CN"/>
        </w:rPr>
        <w:t>在耶稣时代，以色列不是一个独立的</w:t>
      </w:r>
      <w:hyperlink r:id="rId16">
        <w:r>
          <w:rPr>
            <w:lang w:val="zh_CN" w:bidi="zh_CN"/>
          </w:rPr>
          <w:rPr>
            <w:color w:val="0000EE"/>
            <w:u w:val="single"/>
          </w:rPr>
          <w:t>国</w:t>
        </w:r>
      </w:hyperlink>
      <w:r>
        <w:rPr>
          <w:lang w:val="zh_CN" w:bidi="zh_CN"/>
        </w:rPr>
        <w:t>。</w:t>
      </w:r>
      <w:hyperlink r:id="rId17">
        <w:r>
          <w:rPr>
            <w:lang w:val="zh_CN" w:bidi="zh_CN"/>
          </w:rPr>
          <w:rPr>
            <w:color w:val="0000EE"/>
            <w:u w:val="single"/>
          </w:rPr>
          <w:t>以色列人</w:t>
        </w:r>
      </w:hyperlink>
      <w:r>
        <w:rPr>
          <w:lang w:val="zh_CN" w:bidi="zh_CN"/>
        </w:rPr>
        <w:t>被罗马人统治。罗马人将以色列分成几个地区或省。当耶稣在世时，加利利由罗马政府任命的统治者安提帕统治。安提帕是希律王的儿子，当耶稣还是婴儿时，希律王曾试图杀死耶稣。安提帕的兄弟是那个吩咐把耶稣钉十字架的希律。</w:t>
      </w:r>
    </w:p>
    <w:p>
      <w:pPr/>
      <w:r>
        <w:rPr>
          <w:lang w:val="zh_CN" w:bidi="zh_CN"/>
        </w:rPr>
      </w:r>
      <w:r>
        <w:rPr>
          <w:lang w:val="zh_CN" w:bidi="zh_CN"/>
        </w:rPr>
        <w:t>以色列的其它省份是</w:t>
      </w:r>
      <w:hyperlink r:id="rId18">
        <w:r>
          <w:rPr>
            <w:lang w:val="zh_CN" w:bidi="zh_CN"/>
          </w:rPr>
          <w:rPr>
            <w:color w:val="0000EE"/>
            <w:u w:val="single"/>
          </w:rPr>
          <w:t>犹大</w:t>
        </w:r>
      </w:hyperlink>
      <w:r>
        <w:rPr>
          <w:lang w:val="zh_CN" w:bidi="zh_CN"/>
        </w:rPr>
        <w:t>和</w:t>
      </w:r>
      <w:hyperlink r:id="rId19">
        <w:r>
          <w:rPr>
            <w:lang w:val="zh_CN" w:bidi="zh_CN"/>
          </w:rPr>
          <w:rPr>
            <w:color w:val="0000EE"/>
            <w:u w:val="single"/>
          </w:rPr>
          <w:t>撒马利亚</w:t>
        </w:r>
      </w:hyperlink>
      <w:r>
        <w:rPr>
          <w:lang w:val="zh_CN" w:bidi="zh_CN"/>
        </w:rPr>
        <w:t>。加利利在北部，犹大在南部，撒马利亚在中部。犹大是最重要的城市</w:t>
      </w:r>
      <w:hyperlink r:id="rId20">
        <w:r>
          <w:rPr>
            <w:lang w:val="zh_CN" w:bidi="zh_CN"/>
          </w:rPr>
          <w:rPr>
            <w:color w:val="0000EE"/>
            <w:u w:val="single"/>
          </w:rPr>
          <w:t>耶路撒冷</w:t>
        </w:r>
      </w:hyperlink>
      <w:r>
        <w:rPr>
          <w:lang w:val="zh_CN" w:bidi="zh_CN"/>
        </w:rPr>
        <w:t>所在的地方，因此也是神的</w:t>
      </w:r>
      <w:hyperlink r:id="rId21">
        <w:r>
          <w:rPr>
            <w:lang w:val="zh_CN" w:bidi="zh_CN"/>
          </w:rPr>
          <w:rPr>
            <w:color w:val="0000EE"/>
            <w:u w:val="single"/>
          </w:rPr>
          <w:t>圣殿</w:t>
        </w:r>
      </w:hyperlink>
      <w:r>
        <w:rPr>
          <w:lang w:val="zh_CN" w:bidi="zh_CN"/>
        </w:rPr>
        <w:t>所在的地方。犹大的人经常认为他们比加利利的人是更好的</w:t>
      </w:r>
      <w:hyperlink r:id="rId22">
        <w:r>
          <w:rPr>
            <w:lang w:val="zh_CN" w:bidi="zh_CN"/>
          </w:rPr>
          <w:rPr>
            <w:color w:val="0000EE"/>
            <w:u w:val="single"/>
          </w:rPr>
          <w:t>犹太人</w:t>
        </w:r>
      </w:hyperlink>
      <w:r>
        <w:rPr>
          <w:lang w:val="zh_CN" w:bidi="zh_CN"/>
        </w:rPr>
        <w:t>。他们看不起加利利人，并认为加利利人没有受过教育，并且粗鲁。犹大的人以及加利利的人都看不起撒马利亚的人，他们认为这些人根本不是犹太人。</w:t>
      </w:r>
      <w:r>
        <w:rPr>
          <w:lang w:val="zh_CN" w:bidi="zh_CN"/>
        </w:rPr>
      </w:r>
      <w:r>
        <w:rPr>
          <w:lang w:val="zh_CN" w:bidi="zh_CN"/>
        </w:rPr>
      </w:r>
    </w:p>
    <w:p>
      <w:pPr/>
      <w:r>
        <w:rPr>
          <w:lang w:val="zh_CN" w:bidi="zh_CN"/>
        </w:rPr>
      </w:r>
    </w:p>
    <w:p>
      <w:pPr>
        <w:pStyle w:val="Heading2"/>
      </w:pPr>
      <w:r>
        <w:rPr>
          <w:lang w:val="zh_CN" w:bidi="zh_CN"/>
        </w:rPr>
        <w:t>加利利海</w:t>
      </w:r>
      <w:r>
        <w:rPr>
          <w:lang w:val="zh_CN" w:bidi="zh_CN"/>
        </w:rPr>
      </w:r>
    </w:p>
    <w:p>
      <w:pPr/>
      <w:r>
        <w:rPr>
          <w:lang w:val="zh_CN" w:bidi="zh_CN"/>
        </w:rPr>
      </w:r>
      <w:r>
        <w:rPr>
          <w:b/>
          <w:lang w:val="zh_CN" w:bidi="zh_CN"/>
        </w:rPr>
        <w:t>加利利海</w:t>
      </w:r>
      <w:r>
        <w:rPr>
          <w:lang w:val="zh_CN" w:bidi="zh_CN"/>
        </w:rPr>
        <w:t>是位于</w:t>
      </w:r>
      <w:hyperlink r:id="rId13">
        <w:r>
          <w:rPr>
            <w:lang w:val="zh_CN" w:bidi="zh_CN"/>
          </w:rPr>
          <w:rPr>
            <w:color w:val="0000EE"/>
            <w:u w:val="single"/>
          </w:rPr>
          <w:t>以色列</w:t>
        </w:r>
      </w:hyperlink>
      <w:r>
        <w:rPr>
          <w:lang w:val="zh_CN" w:bidi="zh_CN"/>
        </w:rPr>
        <w:t>北部的海，或湖。 在新约中，加利利海附近的地区被称为</w:t>
      </w:r>
      <w:hyperlink r:id="rId23">
        <w:r>
          <w:rPr>
            <w:lang w:val="zh_CN" w:bidi="zh_CN"/>
          </w:rPr>
          <w:rPr>
            <w:color w:val="0000EE"/>
            <w:u w:val="single"/>
          </w:rPr>
          <w:t>加利利</w:t>
        </w:r>
      </w:hyperlink>
      <w:r>
        <w:rPr>
          <w:lang w:val="zh_CN" w:bidi="zh_CN"/>
        </w:rPr>
        <w:t>。</w:t>
      </w:r>
    </w:p>
    <w:p>
      <w:pPr/>
      <w:r>
        <w:rPr>
          <w:lang w:val="zh_CN" w:bidi="zh_CN"/>
        </w:rPr>
      </w:r>
      <w:r>
        <w:rPr>
          <w:lang w:val="zh_CN" w:bidi="zh_CN"/>
        </w:rPr>
        <w:t>海或湖是只有水的地方。 海通常比湖大，但在圣经中，加利利海有时被称为海，有时被称为湖。</w:t>
      </w:r>
    </w:p>
    <w:p>
      <w:pPr/>
      <w:r>
        <w:rPr>
          <w:lang w:val="zh_CN" w:bidi="zh_CN"/>
        </w:rPr>
      </w:r>
      <w:r>
        <w:rPr>
          <w:lang w:val="zh_CN" w:bidi="zh_CN"/>
        </w:rPr>
        <w:t>加利利海约20公里长，10公里宽。 如果你想步行环绕湖一圈，可能需要一两天。 人们经常使用</w:t>
      </w:r>
      <w:hyperlink r:id="rId24">
        <w:r>
          <w:rPr>
            <w:lang w:val="zh_CN" w:bidi="zh_CN"/>
          </w:rPr>
          <w:rPr>
            <w:color w:val="0000EE"/>
            <w:u w:val="single"/>
          </w:rPr>
          <w:t>船</w:t>
        </w:r>
      </w:hyperlink>
      <w:r>
        <w:rPr>
          <w:lang w:val="zh_CN" w:bidi="zh_CN"/>
        </w:rPr>
        <w:t>只从湖的一边前往另一边。 湖的中心非常深。 湖中有许多鱼，大多数住在湖泊附近村庄的人都以捕鱼和卖鱼为生。 海中的水是淡水，这表示它不咸，与许多其他海的水不同。</w:t>
      </w:r>
    </w:p>
    <w:p>
      <w:pPr/>
      <w:r>
        <w:rPr>
          <w:lang w:val="zh_CN" w:bidi="zh_CN"/>
        </w:rPr>
      </w:r>
      <w:r>
        <w:rPr>
          <w:lang w:val="zh_CN" w:bidi="zh_CN"/>
        </w:rPr>
        <w:t>在圣经词典影片中观看加利利海的图片。</w:t>
      </w:r>
      <w:r>
        <w:rPr>
          <w:lang w:val="zh_CN" w:bidi="zh_CN"/>
        </w:rPr>
      </w:r>
      <w:r>
        <w:rPr>
          <w:lang w:val="zh_CN" w:bidi="zh_CN"/>
        </w:rPr>
      </w:r>
    </w:p>
    <w:p>
      <w:pPr/>
      <w:r>
        <w:rPr>
          <w:lang w:val="zh_CN" w:bidi="zh_CN"/>
        </w:rPr>
      </w:r>
    </w:p>
    <w:p>
      <w:pPr>
        <w:pStyle w:val="Heading2"/>
      </w:pPr>
      <w:r>
        <w:rPr>
          <w:lang w:val="zh_CN" w:bidi="zh_CN"/>
        </w:rPr>
        <w:t>迦百农</w:t>
      </w:r>
      <w:r>
        <w:rPr>
          <w:lang w:val="zh_CN" w:bidi="zh_CN"/>
        </w:rPr>
      </w:r>
    </w:p>
    <w:p>
      <w:pPr/>
      <w:r>
        <w:rPr>
          <w:lang w:val="zh_CN" w:bidi="zh_CN"/>
        </w:rPr>
      </w:r>
      <w:r>
        <w:rPr>
          <w:b/>
          <w:lang w:val="zh_CN" w:bidi="zh_CN"/>
        </w:rPr>
        <w:t>迦百农</w:t>
      </w:r>
      <w:r>
        <w:rPr>
          <w:lang w:val="zh_CN" w:bidi="zh_CN"/>
        </w:rPr>
        <w:t>是</w:t>
      </w:r>
      <w:hyperlink r:id="rId23">
        <w:r>
          <w:rPr>
            <w:lang w:val="zh_CN" w:bidi="zh_CN"/>
          </w:rPr>
          <w:rPr>
            <w:color w:val="0000EE"/>
            <w:u w:val="single"/>
          </w:rPr>
          <w:t>加利利</w:t>
        </w:r>
      </w:hyperlink>
      <w:r>
        <w:rPr>
          <w:lang w:val="zh_CN" w:bidi="zh_CN"/>
        </w:rPr>
        <w:t>地区的一个小镇，靠近</w:t>
      </w:r>
      <w:hyperlink r:id="rId15">
        <w:r>
          <w:rPr>
            <w:lang w:val="zh_CN" w:bidi="zh_CN"/>
          </w:rPr>
          <w:rPr>
            <w:color w:val="0000EE"/>
            <w:u w:val="single"/>
          </w:rPr>
          <w:t>加利利海</w:t>
        </w:r>
      </w:hyperlink>
      <w:r>
        <w:rPr>
          <w:lang w:val="zh_CN" w:bidi="zh_CN"/>
        </w:rPr>
        <w:t>。迦百农的许多人以捕鱼或买卖货物为生。该城镇临近一条重要的道路。人们透过这条道路前往其它地方买卖商品。因此，尽管这个城镇不是很大，但它在该地区却很重要。</w:t>
      </w:r>
    </w:p>
    <w:p>
      <w:pPr/>
      <w:r>
        <w:rPr>
          <w:lang w:val="zh_CN" w:bidi="zh_CN"/>
        </w:rPr>
      </w:r>
      <w:r>
        <w:rPr>
          <w:lang w:val="zh_CN" w:bidi="zh_CN"/>
        </w:rPr>
        <w:t>耶稣的几个</w:t>
      </w:r>
      <w:hyperlink r:id="rId14">
        <w:r>
          <w:rPr>
            <w:lang w:val="zh_CN" w:bidi="zh_CN"/>
          </w:rPr>
          <w:rPr>
            <w:color w:val="0000EE"/>
            <w:u w:val="single"/>
          </w:rPr>
          <w:t>门徒</w:t>
        </w:r>
      </w:hyperlink>
      <w:r>
        <w:rPr>
          <w:lang w:val="zh_CN" w:bidi="zh_CN"/>
        </w:rPr>
        <w:t>来自迦百农。耶稣经常住在迦百农。</w:t>
      </w:r>
      <w:r>
        <w:rPr>
          <w:lang w:val="zh_CN" w:bidi="zh_CN"/>
        </w:rPr>
      </w:r>
      <w:r>
        <w:rPr>
          <w:lang w:val="zh_CN" w:bidi="zh_CN"/>
        </w:rPr>
      </w:r>
    </w:p>
    <w:p>
      <w:pPr/>
      <w:r>
        <w:rPr>
          <w:lang w:val="zh_CN" w:bidi="zh_CN"/>
        </w:rPr>
      </w:r>
    </w:p>
    <w:p>
      <w:pPr>
        <w:pStyle w:val="Heading2"/>
      </w:pPr>
      <w:r>
        <w:rPr>
          <w:lang w:val="zh_CN" w:bidi="zh_CN"/>
        </w:rPr>
        <w:t>家中的人</w:t>
      </w:r>
      <w:r>
        <w:rPr>
          <w:lang w:val="zh_CN" w:bidi="zh_CN"/>
        </w:rPr>
      </w:r>
    </w:p>
    <w:p>
      <w:pPr/>
      <w:r>
        <w:rPr>
          <w:lang w:val="zh_CN" w:bidi="zh_CN"/>
        </w:rPr>
      </w:r>
      <w:r>
        <w:rPr>
          <w:lang w:val="zh_CN" w:bidi="zh_CN"/>
        </w:rPr>
        <w:t>在圣经中，一个</w:t>
      </w:r>
      <w:r>
        <w:rPr>
          <w:b/>
          <w:lang w:val="zh_CN" w:bidi="zh_CN"/>
        </w:rPr>
        <w:t>家中的人</w:t>
      </w:r>
      <w:r>
        <w:rPr>
          <w:lang w:val="zh_CN" w:bidi="zh_CN"/>
        </w:rPr>
        <w:t>是指所有住在一个</w:t>
      </w:r>
      <w:r>
        <w:rPr>
          <w:b/>
          <w:lang w:val="zh_CN" w:bidi="zh_CN"/>
        </w:rPr>
        <w:t>房子</w:t>
      </w:r>
      <w:r>
        <w:rPr>
          <w:lang w:val="zh_CN" w:bidi="zh_CN"/>
        </w:rPr>
        <w:t>里的人。 父亲通常是一家之主。 家中的人包括他的妻子、孩子、未婚的女儿，任何已婚的儿子和他们的妻子和孩子。 可能有其他亲戚也与他们住在一起。 如果这个家庭中有</w:t>
      </w:r>
      <w:hyperlink r:id="rId25">
        <w:r>
          <w:rPr>
            <w:lang w:val="zh_CN" w:bidi="zh_CN"/>
          </w:rPr>
          <w:rPr>
            <w:color w:val="0000EE"/>
            <w:u w:val="single"/>
          </w:rPr>
          <w:t>仆人</w:t>
        </w:r>
      </w:hyperlink>
      <w:r>
        <w:rPr>
          <w:lang w:val="zh_CN" w:bidi="zh_CN"/>
        </w:rPr>
        <w:t>或</w:t>
      </w:r>
      <w:hyperlink r:id="rId26">
        <w:r>
          <w:rPr>
            <w:lang w:val="zh_CN" w:bidi="zh_CN"/>
          </w:rPr>
          <w:rPr>
            <w:color w:val="0000EE"/>
            <w:u w:val="single"/>
          </w:rPr>
          <w:t>奴隶</w:t>
        </w:r>
      </w:hyperlink>
      <w:r>
        <w:rPr>
          <w:lang w:val="zh_CN" w:bidi="zh_CN"/>
        </w:rPr>
        <w:t>，那么他们也被包括在家中。</w:t>
      </w:r>
    </w:p>
    <w:p>
      <w:pPr/>
      <w:r>
        <w:rPr>
          <w:lang w:val="zh_CN" w:bidi="zh_CN"/>
        </w:rPr>
      </w:r>
      <w:r>
        <w:rPr>
          <w:lang w:val="zh_CN" w:bidi="zh_CN"/>
        </w:rPr>
        <w:t>人们也使用"家"这个词代替"家中的人"。 如果有人说"我和我的家"，他们的意思是"我和我家中的人"。</w:t>
      </w:r>
    </w:p>
    <w:p>
      <w:pPr/>
      <w:r>
        <w:rPr>
          <w:lang w:val="zh_CN" w:bidi="zh_CN"/>
        </w:rPr>
      </w:r>
      <w:r>
        <w:rPr>
          <w:lang w:val="zh_CN" w:bidi="zh_CN"/>
        </w:rPr>
        <w:t>人们也可以使用家中的人这个词来表示一大群不住在同一座房子里的人，但他们有一些共同点。 例如，以色列人有时被称为"</w:t>
      </w:r>
      <w:hyperlink r:id="rId17">
        <w:r>
          <w:rPr>
            <w:lang w:val="zh_CN" w:bidi="zh_CN"/>
          </w:rPr>
          <w:rPr>
            <w:color w:val="0000EE"/>
            <w:u w:val="single"/>
          </w:rPr>
          <w:t>以色列家</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假冒为善</w:t>
      </w:r>
      <w:r>
        <w:rPr>
          <w:lang w:val="zh_CN" w:bidi="zh_CN"/>
        </w:rPr>
      </w:r>
    </w:p>
    <w:p>
      <w:pPr/>
      <w:r>
        <w:rPr>
          <w:lang w:val="zh_CN" w:bidi="zh_CN"/>
        </w:rPr>
      </w:r>
      <w:r>
        <w:rPr>
          <w:b/>
          <w:lang w:val="zh_CN" w:bidi="zh_CN"/>
        </w:rPr>
        <w:t>假冒为善</w:t>
      </w:r>
      <w:r>
        <w:rPr>
          <w:lang w:val="zh_CN" w:bidi="zh_CN"/>
        </w:rPr>
        <w:t>的意思是有人假装善良，但不是真的善良。 一个告诉别人做某些事很重要，但自己不做这些事的人是一个假冒为善的人。 一个教导别人关于神的</w:t>
      </w:r>
      <w:hyperlink r:id="rId27">
        <w:r>
          <w:rPr>
            <w:lang w:val="zh_CN" w:bidi="zh_CN"/>
          </w:rPr>
          <w:rPr>
            <w:color w:val="0000EE"/>
            <w:u w:val="single"/>
          </w:rPr>
          <w:t>律法</w:t>
        </w:r>
      </w:hyperlink>
      <w:r>
        <w:rPr>
          <w:lang w:val="zh_CN" w:bidi="zh_CN"/>
        </w:rPr>
        <w:t>但却违反神的律法的人，是一个假冒为善的人。 一个人有恶念却做善事只是因为想让别人赞美他，这人是一个假冒为善的人。 假冒为善的人不是真诚的。 他只想在人们眼中看起来很好，但他并不真的在乎顺服神。</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39" TargetMode="External"/><Relationship Id="rId15" Type="http://schemas.openxmlformats.org/officeDocument/2006/relationships/hyperlink" Target="#t121" TargetMode="External"/><Relationship Id="rId16" Type="http://schemas.openxmlformats.org/officeDocument/2006/relationships/hyperlink" Target="#t94" TargetMode="External"/><Relationship Id="rId17" Type="http://schemas.openxmlformats.org/officeDocument/2006/relationships/hyperlink" Target="#t259" TargetMode="External"/><Relationship Id="rId18" Type="http://schemas.openxmlformats.org/officeDocument/2006/relationships/hyperlink" Target="#t81" TargetMode="External"/><Relationship Id="rId19" Type="http://schemas.openxmlformats.org/officeDocument/2006/relationships/hyperlink" Target="#t221" TargetMode="External"/><Relationship Id="rId20" Type="http://schemas.openxmlformats.org/officeDocument/2006/relationships/hyperlink" Target="#t76" TargetMode="External"/><Relationship Id="rId21" Type="http://schemas.openxmlformats.org/officeDocument/2006/relationships/hyperlink" Target="#t138" TargetMode="External"/><Relationship Id="rId22" Type="http://schemas.openxmlformats.org/officeDocument/2006/relationships/hyperlink" Target="#t77" TargetMode="External"/><Relationship Id="rId23" Type="http://schemas.openxmlformats.org/officeDocument/2006/relationships/hyperlink" Target="#t55" TargetMode="External"/><Relationship Id="rId24" Type="http://schemas.openxmlformats.org/officeDocument/2006/relationships/hyperlink" Target="#t17" TargetMode="External"/><Relationship Id="rId25" Type="http://schemas.openxmlformats.org/officeDocument/2006/relationships/hyperlink" Target="#t123" TargetMode="External"/><Relationship Id="rId26" Type="http://schemas.openxmlformats.org/officeDocument/2006/relationships/hyperlink" Target="#t126" TargetMode="External"/><Relationship Id="rId27" Type="http://schemas.openxmlformats.org/officeDocument/2006/relationships/hyperlink" Target="#t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