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tai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泰尔（有些译本译为：推罗）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泰尔是叙利亚</w:t>
      </w:r>
      <w:hyperlink r:id="rId13">
        <w:r>
          <w:rPr>
            <w:lang w:val="zh_CN" w:bidi="zh_CN"/>
          </w:rPr>
          <w:rPr>
            <w:color w:val="0000EE"/>
            <w:u w:val="single"/>
          </w:rPr>
          <w:t>腓尼基</w:t>
        </w:r>
      </w:hyperlink>
      <w:r>
        <w:rPr>
          <w:lang w:val="zh_CN" w:bidi="zh_CN"/>
        </w:rPr>
        <w:t>的一座城市，腓尼基是在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北部的地区。 泰尔位于地中海沿岸。 今天，这个城市是我们现在所知的黎巴嫩的一部分。 在耶稣时代，泰尔是该地区的一个重要城市，因为腓尼基人擅长造船，并乘坐船只前往其他国家、地区，以购买和销售货物。 泰尔不是以色列的一部分，犹太人知道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泰尔</w:t>
        </w:r>
      </w:hyperlink>
      <w:r>
        <w:rPr>
          <w:lang w:val="zh_CN" w:bidi="zh_CN"/>
        </w:rPr>
        <w:t xml:space="preserve">是道德不佳的地方，并且他们不遵守神的律法。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的先知曾发出过针对对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泰尔</w:t>
        </w:r>
      </w:hyperlink>
      <w:r>
        <w:rPr>
          <w:lang w:val="zh_CN" w:bidi="zh_CN"/>
        </w:rPr>
        <w:t>的预言。然而，耶稣说，当神审判的时候，那些拒绝祂的犹太城镇，会受到比泰尔更大的惩罚！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35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77" TargetMode="External"/><Relationship Id="rId16" Type="http://schemas.openxmlformats.org/officeDocument/2006/relationships/hyperlink" Target="#t259" TargetMode="External"/><Relationship Id="rId17" Type="http://schemas.openxmlformats.org/officeDocument/2006/relationships/hyperlink" Target="#t10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