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Familiarization, Internalization, Articulation (Fia) Terms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© 2025 Word Collective Released under CC BY-SA 4.0 license. </w:t>
      </w:r>
      <w:r>
        <w:rPr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TW" w:bidi="zh_TW"/>
        </w:rPr>
        <w:t>Familiarization, Internalization, Articulation (FIA)</w:t>
      </w:r>
      <w:r>
        <w:rPr>
          <w:lang w:val="zh_TW" w:bidi="zh_TW"/>
        </w:rPr>
        <w:t xml:space="preserve"> © 2025 Word Collective.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bo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伯利恆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伯利恆</w:t>
      </w:r>
      <w:r>
        <w:rPr>
          <w:lang w:val="zh_TW" w:bidi="zh_TW"/>
        </w:rPr>
        <w:t>是耶穌出生的地方。</w:t>
      </w:r>
    </w:p>
    <w:p>
      <w:pPr/>
      <w:r>
        <w:rPr>
          <w:lang w:val="zh_TW" w:bidi="zh_TW"/>
        </w:rPr>
      </w:r>
      <w:r>
        <w:rPr>
          <w:lang w:val="zh_TW" w:bidi="zh_TW"/>
        </w:rPr>
        <w:t>伯利恆是</w:t>
      </w:r>
      <w:r>
        <w:rPr>
          <w:b/>
          <w:lang w:val="zh_TW" w:bidi="zh_TW"/>
        </w:rPr>
        <w:t>以色列</w:t>
      </w:r>
      <w:r>
        <w:rPr>
          <w:lang w:val="zh_TW" w:bidi="zh_TW"/>
        </w:rPr>
        <w:t>的一個小村莊。 伯利恆這個名字的意思是「有食物的房子」。 在舊約聖經，路得記的事件發生在伯利恆。 路得是摩押女子，所以她不是</w:t>
      </w:r>
      <w:r>
        <w:rPr>
          <w:lang w:val="zh_TW" w:bidi="zh_TW"/>
        </w:rPr>
        <w:t>以色列人</w:t>
      </w:r>
      <w:r>
        <w:rPr>
          <w:lang w:val="zh_TW" w:bidi="zh_TW"/>
        </w:rPr>
        <w:t>。 路得的第一任丈夫去世了，所以路得與她的以色列人婆婆，一起來到伯利恆生活。 後來，路得嫁給了一個來自伯利恆的以色列人。 路得和她的以色列人丈夫的曾孫是</w:t>
      </w:r>
      <w:r>
        <w:rPr>
          <w:b/>
          <w:lang w:val="zh_TW" w:bidi="zh_TW"/>
        </w:rPr>
        <w:t>大衞</w:t>
      </w:r>
      <w:r>
        <w:rPr>
          <w:lang w:val="zh_TW" w:bidi="zh_TW"/>
        </w:rPr>
        <w:t>，他後來成為最受以色列人愛戴的王。</w:t>
      </w:r>
    </w:p>
    <w:p>
      <w:pPr/>
      <w:r>
        <w:rPr>
          <w:lang w:val="zh_TW" w:bidi="zh_TW"/>
        </w:rPr>
      </w:r>
      <w:r>
        <w:rPr>
          <w:lang w:val="zh_TW" w:bidi="zh_TW"/>
        </w:rPr>
        <w:t>因為大衞王出生在伯利恆，所以伯利恆也被稱為大衞的城。</w:t>
      </w:r>
    </w:p>
    <w:p>
      <w:pPr/>
      <w:r>
        <w:rPr>
          <w:lang w:val="zh_TW" w:bidi="zh_TW"/>
        </w:rPr>
      </w:r>
      <w:r>
        <w:rPr>
          <w:lang w:val="zh_TW" w:bidi="zh_TW"/>
        </w:rPr>
        <w:t>神後來藉著</w:t>
      </w:r>
      <w:r>
        <w:rPr>
          <w:b/>
          <w:lang w:val="zh_TW" w:bidi="zh_TW"/>
        </w:rPr>
        <w:t>先知</w:t>
      </w:r>
      <w:r>
        <w:rPr>
          <w:lang w:val="zh_TW" w:bidi="zh_TW"/>
        </w:rPr>
        <w:t>彌迦説，另一個非常重要的統治者將會在伯利恆出生。 因此，</w:t>
      </w:r>
      <w:r>
        <w:rPr>
          <w:b/>
          <w:lang w:val="zh_TW" w:bidi="zh_TW"/>
        </w:rPr>
        <w:t>猶太人</w:t>
      </w:r>
      <w:r>
        <w:rPr>
          <w:lang w:val="zh_TW" w:bidi="zh_TW"/>
        </w:rPr>
        <w:t>所期待的</w:t>
      </w:r>
      <w:r>
        <w:rPr>
          <w:b/>
          <w:lang w:val="zh_TW" w:bidi="zh_TW"/>
        </w:rPr>
        <w:t>彌賽亞</w:t>
      </w:r>
      <w:r>
        <w:rPr>
          <w:lang w:val="zh_TW" w:bidi="zh_TW"/>
        </w:rPr>
        <w:t>，就是神應許要差遣的特別的王和</w:t>
      </w:r>
      <w:r>
        <w:rPr>
          <w:lang w:val="zh_TW" w:bidi="zh_TW"/>
        </w:rPr>
        <w:t>救主</w:t>
      </w:r>
      <w:r>
        <w:rPr>
          <w:lang w:val="zh_TW" w:bidi="zh_TW"/>
        </w:rPr>
        <w:t>，將出生在伯利恆。</w:t>
      </w:r>
    </w:p>
    <w:p>
      <w:pPr/>
      <w:r>
        <w:rPr>
          <w:lang w:val="zh_TW" w:bidi="zh_TW"/>
        </w:rPr>
      </w:r>
      <w:r>
        <w:rPr>
          <w:lang w:val="zh_TW" w:bidi="zh_TW"/>
        </w:rPr>
        <w:t>當耶穌在伯利恆降生時，神成就了這個應許。</w:t>
      </w:r>
    </w:p>
    <w:p>
      <w:pPr/>
      <w:r>
        <w:rPr>
          <w:lang w:val="zh_TW" w:bidi="zh_TW"/>
        </w:rPr>
      </w:r>
      <w:r>
        <w:rPr>
          <w:lang w:val="zh_TW" w:bidi="zh_TW"/>
        </w:rPr>
        <w:t>伯利恆距離</w:t>
      </w:r>
      <w:r>
        <w:rPr>
          <w:b/>
          <w:lang w:val="zh_TW" w:bidi="zh_TW"/>
        </w:rPr>
        <w:t>耶路撒冷</w:t>
      </w:r>
      <w:r>
        <w:rPr>
          <w:lang w:val="zh_TW" w:bidi="zh_TW"/>
        </w:rPr>
        <w:t>幾公里，對猶太人來説，耶路撒冷是最重要的城市。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