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分別為聖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在舊約聖經中，當你使某人</w:t>
      </w:r>
      <w:r>
        <w:rPr>
          <w:b/>
          <w:lang w:val="zh_TW" w:bidi="zh_TW"/>
        </w:rPr>
        <w:t>分別為聖</w:t>
      </w:r>
      <w:r>
        <w:rPr>
          <w:lang w:val="zh_TW" w:bidi="zh_TW"/>
        </w:rPr>
        <w:t>或</w:t>
      </w:r>
      <w:r>
        <w:rPr>
          <w:lang w:val="zh_TW" w:bidi="zh_TW"/>
        </w:rPr>
        <w:t>成聖</w:t>
      </w:r>
      <w:r>
        <w:rPr>
          <w:lang w:val="zh_TW" w:bidi="zh_TW"/>
        </w:rPr>
        <w:t>時，你是在把這個人分別出來，為的是專門服事神。 這人現在屬於神；他們是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的。 在舊約聖經中，</w:t>
      </w:r>
      <w:r>
        <w:rPr>
          <w:b/>
          <w:lang w:val="zh_TW" w:bidi="zh_TW"/>
        </w:rPr>
        <w:t>祭司</w:t>
      </w:r>
      <w:r>
        <w:rPr>
          <w:lang w:val="zh_TW" w:bidi="zh_TW"/>
        </w:rPr>
        <w:t>和</w:t>
      </w:r>
      <w:r>
        <w:rPr>
          <w:lang w:val="zh_TW" w:bidi="zh_TW"/>
        </w:rPr>
        <w:t>利未人</w:t>
      </w:r>
      <w:r>
        <w:rPr>
          <w:lang w:val="zh_TW" w:bidi="zh_TW"/>
        </w:rPr>
        <w:t>是在神的殿中工作的人。 他們必須分別為聖，然後才能為神盡本分。 這意味着，他們在一段時間內不與他們的妻子發生性關係，然後他們必須進行一個特別的沐浴，並穿上洗凈的衣服。</w:t>
      </w:r>
    </w:p>
    <w:p>
      <w:pPr/>
      <w:r>
        <w:rPr>
          <w:lang w:val="zh_TW" w:bidi="zh_TW"/>
        </w:rPr>
      </w:r>
      <w:r>
        <w:rPr>
          <w:lang w:val="zh_TW" w:bidi="zh_TW"/>
        </w:rPr>
        <w:t>人們也可以使一個物品分別為聖或成聖，為的是為神做一項特別的工作。 例如，祭司使神的</w:t>
      </w:r>
      <w:r>
        <w:rPr>
          <w:b/>
          <w:lang w:val="zh_TW" w:bidi="zh_TW"/>
        </w:rPr>
        <w:t>殿</w:t>
      </w:r>
      <w:r>
        <w:rPr>
          <w:lang w:val="zh_TW" w:bidi="zh_TW"/>
        </w:rPr>
        <w:t>和殿中所有的物件分別為聖。 為此，祭司把他們在殿中獻祭的動物的血，灑在聖殿中的物件上。 這些物件現在是聖潔的，它們屬於神。 人們不能將這些物件用於日常用途。 如果他們這樣做了，那對神是一種可怕的冒犯。</w:t>
      </w:r>
    </w:p>
    <w:p>
      <w:pPr/>
      <w:r>
        <w:rPr>
          <w:lang w:val="zh_TW" w:bidi="zh_TW"/>
        </w:rPr>
      </w:r>
      <w:r>
        <w:rPr>
          <w:lang w:val="zh_TW" w:bidi="zh_TW"/>
        </w:rPr>
        <w:t>如果神使某人分別為聖，這麽這個人就是</w:t>
      </w:r>
      <w:r>
        <w:rPr>
          <w:b/>
          <w:lang w:val="zh_TW" w:bidi="zh_TW"/>
        </w:rPr>
        <w:t>潔淨</w:t>
      </w:r>
      <w:r>
        <w:rPr>
          <w:lang w:val="zh_TW" w:bidi="zh_TW"/>
        </w:rPr>
        <w:t>的。 在聖經中，某人的潔淨，與我們身體的潔淨無關。 當我們潔淨時，它僅僅意味着我們事奉神是適當的。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在新約聖經中，大多數譯本使用「分別為聖」這個詞來談及一個物件或人，人們為了神的一個特別目的或任務，把這些物件或人奉獻出來。 然後，一些譯本使用一個不同的詞，成聖，來描述人們學會如何生活的過程，這種生活越來越符合神希望我們活出來的樣式。 然而，原文的語言使用的是相同的詞語，既用來表示將一個物件獻給一項特別的任務，也用來表示按照神想要我們活出的樣式，來學會如何生活的過程。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