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quan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全能的神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學者們不確定</w:t>
      </w:r>
      <w:r>
        <w:rPr>
          <w:b/>
          <w:lang w:val="zh_TW" w:bidi="zh_TW"/>
        </w:rPr>
        <w:t>全能的神</w:t>
      </w:r>
      <w:r>
        <w:rPr>
          <w:lang w:val="zh_TW" w:bidi="zh_TW"/>
        </w:rPr>
        <w:t xml:space="preserve">這個名字的確切意思。 </w:t>
      </w:r>
      <w:r>
        <w:rPr>
          <w:b/>
          <w:lang w:val="zh_TW" w:bidi="zh_TW"/>
        </w:rPr>
        <w:t>全能的神</w:t>
      </w:r>
      <w:r>
        <w:rPr>
          <w:lang w:val="zh_TW" w:bidi="zh_TW"/>
        </w:rPr>
        <w:t>是神的一個名字，它的意思可能是大有能力的神或有全部能力的神。 全能也許意味着「充足」，所以神的這個名字表明，神有全部能力，能完全滿足祂百姓的需要。 神的這個名字特別用在創世記當中。</w:t>
      </w:r>
    </w:p>
    <w:p>
      <w:pPr/>
      <w:r>
        <w:rPr>
          <w:lang w:val="zh_TW" w:bidi="zh_TW"/>
        </w:rPr>
      </w:r>
      <w:r>
        <w:rPr>
          <w:lang w:val="zh_TW" w:bidi="zh_TW"/>
        </w:rPr>
        <w:t>「神（el）」這個詞的意思是神，因此，我們發現在聖經中其它幾個神的名字，都是以這個詞開頭的。 每一個這樣的名字都告訴我們一些關於神的重要事情。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