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shi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十一奉獻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當人們</w:t>
      </w:r>
      <w:r>
        <w:rPr>
          <w:b/>
          <w:lang w:val="zh_TW" w:bidi="zh_TW"/>
        </w:rPr>
        <w:t>十一奉獻</w:t>
      </w:r>
      <w:r>
        <w:rPr>
          <w:lang w:val="zh_TW" w:bidi="zh_TW"/>
        </w:rPr>
        <w:t>時，他們將他們收入的十分之一獻給神。 神告訴</w:t>
      </w:r>
      <w:r>
        <w:rPr>
          <w:lang w:val="zh_TW" w:bidi="zh_TW"/>
        </w:rPr>
        <w:t>以色列人</w:t>
      </w:r>
      <w:r>
        <w:rPr>
          <w:lang w:val="zh_TW" w:bidi="zh_TW"/>
        </w:rPr>
        <w:t>，他們所有財物的十分之一屬於</w:t>
      </w:r>
      <w:r>
        <w:rPr>
          <w:b/>
          <w:lang w:val="zh_TW" w:bidi="zh_TW"/>
        </w:rPr>
        <w:t>神</w:t>
      </w:r>
      <w:r>
        <w:rPr>
          <w:lang w:val="zh_TW" w:bidi="zh_TW"/>
        </w:rPr>
        <w:t>。 這包括他們收獲的果子和莊稼、酒、油和牲畜。 例如，某人的牲畜或莊稼的十分之一，意味着如果這個人有十頭牛，那麽其中一頭屬於神。 如果他有一百頭牛，那麽十頭屬於神！ 如果他有十筐糧食，那麽一筐糧食屬於神。 以色列人將他們的莊稼和他們的牲畜中的這一部分用於神的</w:t>
      </w:r>
      <w:r>
        <w:rPr>
          <w:b/>
          <w:lang w:val="zh_TW" w:bidi="zh_TW"/>
        </w:rPr>
        <w:t>殿</w:t>
      </w:r>
      <w:r>
        <w:rPr>
          <w:lang w:val="zh_TW" w:bidi="zh_TW"/>
        </w:rPr>
        <w:t>中的工作。 神説，</w:t>
      </w:r>
      <w:r>
        <w:rPr>
          <w:b/>
          <w:lang w:val="zh_TW" w:bidi="zh_TW"/>
        </w:rPr>
        <w:t>祭司</w:t>
      </w:r>
      <w:r>
        <w:rPr>
          <w:lang w:val="zh_TW" w:bidi="zh_TW"/>
        </w:rPr>
        <w:t>和</w:t>
      </w:r>
      <w:r>
        <w:rPr>
          <w:lang w:val="zh_TW" w:bidi="zh_TW"/>
        </w:rPr>
        <w:t>利未人</w:t>
      </w:r>
      <w:r>
        <w:rPr>
          <w:lang w:val="zh_TW" w:bidi="zh_TW"/>
        </w:rPr>
        <w:t>，是看顧聖殿的人，應該用這些東西來維持他們自己的生活，因為他們沒有自己的田地和牲畜。 當人們十一奉獻時，他們表明對神的感恩，因為祂賜給他們所需的一切。 他們也表明，他們知道所有的一切都屬於神。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士師、審判官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對人們所做行為進行</w:t>
      </w:r>
      <w:r>
        <w:rPr>
          <w:b/>
          <w:lang w:val="zh_TW" w:bidi="zh_TW"/>
        </w:rPr>
        <w:t>審判</w:t>
      </w:r>
      <w:r>
        <w:rPr>
          <w:lang w:val="zh_TW" w:bidi="zh_TW"/>
        </w:rPr>
        <w:t>的人，他決定人們的行為是對還是錯，從而決定這個人是否違反了律法，是有罪的還是無辜的。 如果審判官確定這個人做了錯事，是有罪的，他就會懲罰這個人。</w:t>
      </w:r>
    </w:p>
    <w:p>
      <w:pPr/>
      <w:r>
        <w:rPr>
          <w:lang w:val="zh_TW" w:bidi="zh_TW"/>
        </w:rPr>
      </w:r>
      <w:r>
        <w:rPr>
          <w:lang w:val="zh_TW" w:bidi="zh_TW"/>
        </w:rPr>
        <w:t>在</w:t>
      </w:r>
      <w:r>
        <w:rPr>
          <w:b/>
          <w:lang w:val="zh_TW" w:bidi="zh_TW"/>
        </w:rPr>
        <w:t>以色列</w:t>
      </w:r>
      <w:r>
        <w:rPr>
          <w:lang w:val="zh_TW" w:bidi="zh_TW"/>
        </w:rPr>
        <w:t>國有</w:t>
      </w:r>
      <w:r>
        <w:rPr>
          <w:b/>
          <w:lang w:val="zh_TW" w:bidi="zh_TW"/>
        </w:rPr>
        <w:t>君王</w:t>
      </w:r>
      <w:r>
        <w:rPr>
          <w:lang w:val="zh_TW" w:bidi="zh_TW"/>
        </w:rPr>
        <w:t>之前，神賜給他們領袖，稱為士師。 有人把士師的故事寫成一卷書，我們現在稱這卷書為士師記。 我們在士師記中聽到的士師不是傳統的審判官，因為他們不總是決定一個人是否因違背律法而犯罪。 這些士師通常是軍事領袖，他們把以色列人從仇敵手中救出來。 就像在底波拉的例子中那樣，這些士師有時是先知領袖，他們幫助以色列去跟從神。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