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r>
        <w:rPr>
          <w:lang w:val="fr_FR" w:bidi="fr_FR"/>
        </w:rPr>
        <w:t>Israël</w:t>
      </w:r>
      <w:r>
        <w:rPr>
          <w:lang w:val="fr_FR" w:bidi="fr_FR"/>
        </w:rPr>
        <w:t xml:space="preserve"> à l'époque de Jésus. Jésus appelle Dieu « Abba » lorsqu’il </w:t>
      </w:r>
      <w:r>
        <w:rPr>
          <w:lang w:val="fr_FR" w:bidi="fr_FR"/>
        </w:rPr>
        <w:t>prie</w:t>
      </w:r>
      <w:r>
        <w:rPr>
          <w:lang w:val="fr_FR" w:bidi="fr_FR"/>
        </w:rPr>
        <w:t xml:space="preserve"> juste avant d’être arrêté et </w:t>
      </w:r>
      <w:r>
        <w:rPr>
          <w:lang w:val="fr_FR" w:bidi="fr_FR"/>
        </w:rPr>
        <w:t>crucifié</w:t>
      </w:r>
      <w:r>
        <w:rPr>
          <w:lang w:val="fr_FR" w:bidi="fr_FR"/>
        </w:rPr>
        <w:t xml:space="preserve">. Paul écrit plus tard dans ses lettres que le </w:t>
      </w:r>
      <w:r>
        <w:rPr>
          <w:lang w:val="fr_FR" w:bidi="fr_FR"/>
        </w:rPr>
        <w:t>Saint-Esprit</w:t>
      </w:r>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(359932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(283292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r>
        <w:rPr>
          <w:lang w:val="fr_FR" w:bidi="fr_FR"/>
        </w:rPr>
        <w:t>Israëlites</w:t>
      </w:r>
      <w:r>
        <w:rPr>
          <w:lang w:val="fr_FR" w:bidi="fr_FR"/>
        </w:rPr>
        <w:t xml:space="preserve">, des </w:t>
      </w:r>
      <w:r>
        <w:rPr>
          <w:lang w:val="fr_FR" w:bidi="fr_FR"/>
        </w:rPr>
        <w:t>Juifs</w:t>
      </w:r>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r>
        <w:rPr>
          <w:lang w:val="fr_FR" w:bidi="fr_FR"/>
        </w:rPr>
        <w:t>Israël</w:t>
      </w:r>
      <w:r>
        <w:rPr>
          <w:lang w:val="fr_FR" w:bidi="fr_FR"/>
        </w:rPr>
        <w:t xml:space="preserve">. Le père d'Abraham Térah a pris ses fils et leurs femmes avec lui et a quitté Ur parce qu'il voulait aller dans le pays nommé </w:t>
      </w:r>
      <w:r>
        <w:rPr>
          <w:lang w:val="fr_FR" w:bidi="fr_FR"/>
        </w:rPr>
        <w:t>Canaan</w:t>
      </w:r>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r>
        <w:rPr>
          <w:lang w:val="fr_FR" w:bidi="fr_FR"/>
        </w:rPr>
        <w:t>adoraient</w:t>
      </w:r>
      <w:r>
        <w:rPr>
          <w:lang w:val="fr_FR" w:bidi="fr_FR"/>
        </w:rPr>
        <w:t xml:space="preserve"> des </w:t>
      </w:r>
      <w:r>
        <w:rPr>
          <w:lang w:val="fr_FR" w:bidi="fr_FR"/>
        </w:rPr>
        <w:t>idoles</w:t>
      </w:r>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r>
        <w:rPr>
          <w:lang w:val="fr_FR" w:bidi="fr_FR"/>
        </w:rPr>
        <w:t>descendants</w:t>
      </w:r>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r>
        <w:rPr>
          <w:lang w:val="fr_FR" w:bidi="fr_FR"/>
        </w:rPr>
        <w:t>cru</w:t>
      </w:r>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r>
        <w:rPr>
          <w:lang w:val="fr_FR" w:bidi="fr_FR"/>
        </w:rPr>
        <w:t>Juifs</w:t>
      </w:r>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r>
        <w:rPr>
          <w:lang w:val="fr_FR" w:bidi="fr_FR"/>
        </w:rPr>
        <w:t>s'inclinant</w:t>
      </w:r>
      <w:r>
        <w:rPr>
          <w:lang w:val="fr_FR" w:bidi="fr_FR"/>
        </w:rPr>
        <w:t xml:space="preserve"> devant lui. Les gens adoraient Dieu ensemble ou juste par eux-mêmes. dans l'histoire d'</w:t>
      </w:r>
      <w:r>
        <w:rPr>
          <w:lang w:val="fr_FR" w:bidi="fr_FR"/>
        </w:rPr>
        <w:t>Israël</w:t>
      </w:r>
      <w:r>
        <w:rPr>
          <w:lang w:val="fr_FR" w:bidi="fr_FR"/>
        </w:rPr>
        <w:t xml:space="preserve"> où ils avaient le </w:t>
      </w:r>
      <w:r>
        <w:rPr>
          <w:lang w:val="fr_FR" w:bidi="fr_FR"/>
        </w:rPr>
        <w:t>temple</w:t>
      </w:r>
      <w:r>
        <w:rPr>
          <w:lang w:val="fr_FR" w:bidi="fr_FR"/>
        </w:rPr>
        <w:t xml:space="preserve"> de Dieu, les gens adoraient Dieu ensemble au temple. Ils adoraient Dieu à travers leurs chansons, leurs </w:t>
      </w:r>
      <w:r>
        <w:rPr>
          <w:lang w:val="fr_FR" w:bidi="fr_FR"/>
        </w:rPr>
        <w:t>prières</w:t>
      </w:r>
      <w:r>
        <w:rPr>
          <w:lang w:val="fr_FR" w:bidi="fr_FR"/>
        </w:rPr>
        <w:t xml:space="preserve"> et leurs </w:t>
      </w:r>
      <w:r>
        <w:rPr>
          <w:lang w:val="fr_FR" w:bidi="fr_FR"/>
        </w:rPr>
        <w:t>sacrifices</w:t>
      </w:r>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r>
        <w:rPr>
          <w:lang w:val="fr_FR" w:bidi="fr_FR"/>
        </w:rPr>
        <w:t>Juifs</w:t>
      </w:r>
      <w:r>
        <w:rPr>
          <w:lang w:val="fr_FR" w:bidi="fr_FR"/>
        </w:rPr>
        <w:t xml:space="preserve"> se réunissaient aussi pour l'adoration dans les </w:t>
      </w:r>
      <w:r>
        <w:rPr>
          <w:lang w:val="fr_FR" w:bidi="fr_FR"/>
        </w:rPr>
        <w:t>synagogues</w:t>
      </w:r>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r>
        <w:rPr>
          <w:lang w:val="fr_FR" w:bidi="fr_FR"/>
        </w:rPr>
        <w:t>ciel</w:t>
      </w:r>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r>
        <w:rPr>
          <w:lang w:val="fr_FR" w:bidi="fr_FR"/>
        </w:rPr>
        <w:t>péché</w:t>
      </w:r>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r>
        <w:rPr>
          <w:lang w:val="fr_FR" w:bidi="fr_FR"/>
        </w:rPr>
        <w:t>esclave</w:t>
      </w:r>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r>
        <w:rPr>
          <w:lang w:val="fr_FR" w:bidi="fr_FR"/>
        </w:rPr>
        <w:t>adorer</w:t>
      </w:r>
      <w:r>
        <w:rPr>
          <w:lang w:val="fr_FR" w:bidi="fr_FR"/>
        </w:rPr>
        <w:t xml:space="preserve"> des </w:t>
      </w:r>
      <w:r>
        <w:rPr>
          <w:lang w:val="fr_FR" w:bidi="fr_FR"/>
        </w:rPr>
        <w:t>idoles</w:t>
      </w:r>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(1215285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(917084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r>
        <w:rPr>
          <w:lang w:val="fr_FR" w:bidi="fr_FR"/>
        </w:rPr>
        <w:t>serment</w:t>
      </w:r>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 xml:space="preserve">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w:t>
      </w:r>
      <w:r>
        <w:rPr>
          <w:lang w:val="fr_FR" w:bidi="fr_FR"/>
        </w:rPr>
        <w:t>relations</w:t>
      </w:r>
      <w:r>
        <w:rPr>
          <w:lang w:val="fr_FR" w:bidi="fr_FR"/>
        </w:rPr>
        <w:t>. Dans ce genre d'alliance, il y a égalité entre les deux parties. Elles pouvaient choisir de faire l'alliance ou non, et elles pouvaient se mettre d'accord ensemble sur les conditions de l'alliance. Dans l'Ancien Testament, le peuple d'</w:t>
      </w:r>
      <w:r>
        <w:rPr>
          <w:lang w:val="fr_FR" w:bidi="fr_FR"/>
        </w:rPr>
        <w:t>Israël</w:t>
      </w:r>
      <w:r>
        <w:rPr>
          <w:lang w:val="fr_FR" w:bidi="fr_FR"/>
        </w:rPr>
        <w:t xml:space="preserve"> faisait parfois alliance avec d'autres </w:t>
      </w:r>
      <w:r>
        <w:rPr>
          <w:lang w:val="fr_FR" w:bidi="fr_FR"/>
        </w:rPr>
        <w:t>nations</w:t>
      </w:r>
      <w:r>
        <w:rPr>
          <w:lang w:val="fr_FR" w:bidi="fr_FR"/>
        </w:rPr>
        <w:t>.</w:t>
      </w:r>
    </w:p>
    <w:p>
      <w:pPr/>
      <w:r>
        <w:rPr>
          <w:lang w:val="fr_FR" w:bidi="fr_FR"/>
        </w:rPr>
      </w:r>
      <w:r>
        <w:rPr>
          <w:lang w:val="fr_FR" w:bidi="fr_FR"/>
        </w:rPr>
        <w:t xml:space="preserve">Un </w:t>
      </w:r>
      <w:r>
        <w:rPr>
          <w:lang w:val="fr_FR" w:bidi="fr_FR"/>
        </w:rPr>
        <w:t>roi</w:t>
      </w:r>
      <w:r>
        <w:rPr>
          <w:lang w:val="fr_FR" w:bidi="fr_FR"/>
        </w:rPr>
        <w:t xml:space="preserve"> ou souverain pouvait également faire alliance avec un autre souverain ou un </w:t>
      </w:r>
      <w:r>
        <w:rPr>
          <w:lang w:val="fr_FR" w:bidi="fr_FR"/>
        </w:rPr>
        <w:t>royaume</w:t>
      </w:r>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r>
        <w:rPr>
          <w:lang w:val="fr_FR" w:bidi="fr_FR"/>
        </w:rPr>
        <w:t>Abraham</w:t>
      </w:r>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r>
        <w:rPr>
          <w:lang w:val="fr_FR" w:bidi="fr_FR"/>
        </w:rPr>
        <w:t>descendants</w:t>
      </w:r>
      <w:r>
        <w:rPr>
          <w:lang w:val="fr_FR" w:bidi="fr_FR"/>
        </w:rPr>
        <w:t xml:space="preserve"> devaient être </w:t>
      </w:r>
      <w:r>
        <w:rPr>
          <w:lang w:val="fr_FR" w:bidi="fr_FR"/>
        </w:rPr>
        <w:t>circoncis</w:t>
      </w:r>
      <w:r>
        <w:rPr>
          <w:lang w:val="fr_FR" w:bidi="fr_FR"/>
        </w:rPr>
        <w:t xml:space="preserve">. La circoncision est la coutume de couper le bout de peau qui dépasse à l'extrémité du pénis d'un garçon. En </w:t>
      </w:r>
      <w:r>
        <w:rPr>
          <w:lang w:val="fr_FR" w:bidi="fr_FR"/>
        </w:rPr>
        <w:t>hébreu</w:t>
      </w:r>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r>
        <w:rPr>
          <w:lang w:val="fr_FR" w:bidi="fr_FR"/>
        </w:rPr>
        <w:t>Israélites</w:t>
      </w:r>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r>
        <w:rPr>
          <w:lang w:val="fr_FR" w:bidi="fr_FR"/>
        </w:rPr>
        <w:t>bénirait</w:t>
      </w:r>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r>
        <w:rPr>
          <w:lang w:val="fr_FR" w:bidi="fr_FR"/>
        </w:rPr>
        <w:t>autel</w:t>
      </w:r>
      <w:r>
        <w:rPr>
          <w:lang w:val="fr_FR" w:bidi="fr_FR"/>
        </w:rPr>
        <w:t xml:space="preserve">, l'endroit où ils offraient des </w:t>
      </w:r>
      <w:r>
        <w:rPr>
          <w:lang w:val="fr_FR" w:bidi="fr_FR"/>
        </w:rPr>
        <w:t>sacrifices</w:t>
      </w:r>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r>
        <w:rPr>
          <w:lang w:val="fr_FR" w:bidi="fr_FR"/>
        </w:rPr>
        <w:t>péchait</w:t>
      </w:r>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(9259121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(8911172 KB)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r>
        <w:rPr>
          <w:lang w:val="fr_FR" w:bidi="fr_FR"/>
        </w:rPr>
        <w:t>esprit</w:t>
      </w:r>
      <w:r>
        <w:rPr>
          <w:lang w:val="fr_FR" w:bidi="fr_FR"/>
        </w:rPr>
        <w:t xml:space="preserve"> » pour désigner la partie intérieure et invisible d'une personne. Quand la Bible utilise le mot « esprit », elle met l'accent sur la </w:t>
      </w:r>
      <w:r>
        <w:rPr>
          <w:lang w:val="fr_FR" w:bidi="fr_FR"/>
        </w:rPr>
        <w:t>relation</w:t>
      </w:r>
      <w:r>
        <w:rPr>
          <w:lang w:val="fr_FR" w:bidi="fr_FR"/>
        </w:rPr>
        <w:t xml:space="preserve">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(2425313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(1924436 KB)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r>
        <w:rPr>
          <w:lang w:val="fr_FR" w:bidi="fr_FR"/>
        </w:rPr>
        <w:t>hébreu</w:t>
      </w:r>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r>
        <w:rPr>
          <w:lang w:val="fr_FR" w:bidi="fr_FR"/>
        </w:rPr>
        <w:t>espère</w:t>
      </w:r>
      <w:r>
        <w:rPr>
          <w:lang w:val="fr_FR" w:bidi="fr_FR"/>
        </w:rPr>
        <w:t xml:space="preserve"> que cela arrivera vraiment.</w:t>
      </w:r>
    </w:p>
    <w:p>
      <w:pPr/>
      <w:r>
        <w:rPr>
          <w:lang w:val="fr_FR" w:bidi="fr_FR"/>
        </w:rPr>
      </w:r>
      <w:r>
        <w:rPr>
          <w:lang w:val="fr_FR" w:bidi="fr_FR"/>
        </w:rPr>
        <w:t xml:space="preserve">Quand quelqu'un d'autre adresse une </w:t>
      </w:r>
      <w:r>
        <w:rPr>
          <w:lang w:val="fr_FR" w:bidi="fr_FR"/>
        </w:rPr>
        <w:t>prière</w:t>
      </w:r>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(644166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(542348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r>
        <w:rPr>
          <w:lang w:val="fr_FR" w:bidi="fr_FR"/>
        </w:rPr>
        <w:t>autorité</w:t>
      </w:r>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r>
        <w:rPr>
          <w:lang w:val="fr_FR" w:bidi="fr_FR"/>
        </w:rPr>
        <w:t>Église</w:t>
      </w:r>
      <w:r>
        <w:rPr>
          <w:lang w:val="fr_FR" w:bidi="fr_FR"/>
        </w:rPr>
        <w:t xml:space="preserve">. Les </w:t>
      </w:r>
      <w:r>
        <w:rPr>
          <w:lang w:val="fr_FR" w:bidi="fr_FR"/>
        </w:rPr>
        <w:t>apôtres</w:t>
      </w:r>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(1029047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(960645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webm file</w:t>
        </w:r>
      </w:hyperlink>
      <w:r>
        <w:rPr>
          <w:lang w:val="fr_FR" w:bidi="fr_FR"/>
        </w:rPr>
        <w:t xml:space="preserve"> (520251 KB)</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(509757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r>
        <w:rPr>
          <w:lang w:val="fr_FR" w:bidi="fr_FR"/>
        </w:rPr>
        <w:t>Marie</w:t>
      </w:r>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r>
        <w:rPr>
          <w:lang w:val="fr_FR" w:bidi="fr_FR"/>
        </w:rPr>
        <w:t>prophète</w:t>
      </w:r>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r>
        <w:rPr>
          <w:lang w:val="fr_FR" w:bidi="fr_FR"/>
        </w:rPr>
        <w:t>Israélites</w:t>
      </w:r>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r>
        <w:rPr>
          <w:lang w:val="fr_FR" w:bidi="fr_FR"/>
        </w:rPr>
        <w:t>adorer</w:t>
      </w:r>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r>
        <w:rPr>
          <w:lang w:val="fr_FR" w:bidi="fr_FR"/>
        </w:rPr>
        <w:t>autorité</w:t>
      </w:r>
      <w:r>
        <w:rPr>
          <w:lang w:val="fr_FR" w:bidi="fr_FR"/>
        </w:rPr>
        <w:t xml:space="preserve"> spéciale. La Bible mentionne deux archanges spécifiquement par leur nom : </w:t>
      </w:r>
      <w:r>
        <w:rPr>
          <w:lang w:val="fr_FR" w:bidi="fr_FR"/>
        </w:rPr>
        <w:t>Gabriel</w:t>
      </w:r>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r>
        <w:rPr>
          <w:lang w:val="fr_FR" w:bidi="fr_FR"/>
        </w:rPr>
        <w:t>esprits maléfiques</w:t>
      </w:r>
      <w:r>
        <w:rPr>
          <w:lang w:val="fr_FR" w:bidi="fr_FR"/>
        </w:rPr>
        <w:t xml:space="preserve">. Le nom de leur chef est </w:t>
      </w:r>
      <w:r>
        <w:rPr>
          <w:lang w:val="fr_FR" w:bidi="fr_FR"/>
        </w:rPr>
        <w:t>Satan</w:t>
      </w:r>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r>
        <w:rPr>
          <w:lang w:val="fr_FR" w:bidi="fr_FR"/>
        </w:rPr>
        <w:t>prophète</w:t>
      </w:r>
      <w:r>
        <w:rPr>
          <w:lang w:val="fr_FR" w:bidi="fr_FR"/>
        </w:rPr>
        <w:t xml:space="preserve"> ». Un prophète annonce aussi des messages de Dieu aux gens, mais un prophète est un être humain, un être terrestre, tandis qu'un ange est un être surnaturel céleste (c'est-à-dire qui appartient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webm file</w:t>
        </w:r>
      </w:hyperlink>
      <w:r>
        <w:rPr>
          <w:lang w:val="fr_FR" w:bidi="fr_FR"/>
        </w:rPr>
        <w:t xml:space="preserve"> (1617631 KB)</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(1182836 KB)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r>
        <w:rPr>
          <w:lang w:val="fr_FR" w:bidi="fr_FR"/>
        </w:rPr>
        <w:t>Évangiles</w:t>
      </w:r>
      <w:r>
        <w:rPr>
          <w:lang w:val="fr_FR" w:bidi="fr_FR"/>
        </w:rPr>
        <w:t xml:space="preserve">, Jésus choisit 12 </w:t>
      </w:r>
      <w:r>
        <w:rPr>
          <w:lang w:val="fr_FR" w:bidi="fr_FR"/>
        </w:rPr>
        <w:t>disciples</w:t>
      </w:r>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r>
        <w:rPr>
          <w:lang w:val="fr_FR" w:bidi="fr_FR"/>
        </w:rPr>
        <w:t>autorité</w:t>
      </w:r>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r>
        <w:rPr>
          <w:lang w:val="fr_FR" w:bidi="fr_FR"/>
        </w:rPr>
        <w:t>Église</w:t>
      </w:r>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r>
        <w:rPr>
          <w:lang w:val="fr_FR" w:bidi="fr_FR"/>
        </w:rPr>
        <w:t>miracles</w:t>
      </w:r>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webm file</w:t>
        </w:r>
      </w:hyperlink>
      <w:r>
        <w:rPr>
          <w:lang w:val="fr_FR" w:bidi="fr_FR"/>
        </w:rPr>
        <w:t xml:space="preserve"> (1298512 KB)</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(950108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r>
        <w:rPr>
          <w:lang w:val="fr_FR" w:bidi="fr_FR"/>
        </w:rPr>
        <w:t>offrandes</w:t>
      </w:r>
      <w:r>
        <w:rPr>
          <w:lang w:val="fr_FR" w:bidi="fr_FR"/>
        </w:rPr>
        <w:t xml:space="preserve"> ou des </w:t>
      </w:r>
      <w:r>
        <w:rPr>
          <w:lang w:val="fr_FR" w:bidi="fr_FR"/>
        </w:rPr>
        <w:t>sacrifices</w:t>
      </w:r>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r>
        <w:rPr>
          <w:lang w:val="fr_FR" w:bidi="fr_FR"/>
        </w:rPr>
        <w:t>Israélites</w:t>
      </w:r>
      <w:r>
        <w:rPr>
          <w:lang w:val="fr_FR" w:bidi="fr_FR"/>
        </w:rPr>
        <w:t xml:space="preserve"> ne construisent le </w:t>
      </w:r>
      <w:r>
        <w:rPr>
          <w:lang w:val="fr_FR" w:bidi="fr_FR"/>
        </w:rPr>
        <w:t>tabernacle</w:t>
      </w:r>
      <w:r>
        <w:rPr>
          <w:lang w:val="fr_FR" w:bidi="fr_FR"/>
        </w:rPr>
        <w:t xml:space="preserve"> et le </w:t>
      </w:r>
      <w:r>
        <w:rPr>
          <w:lang w:val="fr_FR" w:bidi="fr_FR"/>
        </w:rPr>
        <w:t>temple</w:t>
      </w:r>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r>
        <w:rPr>
          <w:lang w:val="fr_FR" w:bidi="fr_FR"/>
        </w:rPr>
        <w:t>miracles</w:t>
      </w:r>
      <w:r>
        <w:rPr>
          <w:lang w:val="fr_FR" w:bidi="fr_FR"/>
        </w:rPr>
        <w:t>.</w:t>
      </w:r>
    </w:p>
    <w:p>
      <w:pPr/>
      <w:r>
        <w:rPr>
          <w:lang w:val="fr_FR" w:bidi="fr_FR"/>
        </w:rPr>
      </w:r>
      <w:r>
        <w:rPr>
          <w:lang w:val="fr_FR" w:bidi="fr_FR"/>
        </w:rPr>
        <w:t xml:space="preserve">Jésus a autorité parce qu'il est le </w:t>
      </w:r>
      <w:r>
        <w:rPr>
          <w:lang w:val="fr_FR" w:bidi="fr_FR"/>
        </w:rPr>
        <w:t>roi</w:t>
      </w:r>
      <w:r>
        <w:rPr>
          <w:lang w:val="fr_FR" w:bidi="fr_FR"/>
        </w:rPr>
        <w:t xml:space="preserve"> et parce que c'est Dieu qui l'a envoyé.</w:t>
      </w:r>
    </w:p>
    <w:p>
      <w:pPr/>
      <w:r>
        <w:rPr>
          <w:lang w:val="fr_FR" w:bidi="fr_FR"/>
        </w:rPr>
      </w:r>
      <w:r>
        <w:rPr>
          <w:lang w:val="fr_FR" w:bidi="fr_FR"/>
        </w:rPr>
        <w:t xml:space="preserve">Les </w:t>
      </w:r>
      <w:r>
        <w:rPr>
          <w:lang w:val="fr_FR" w:bidi="fr_FR"/>
        </w:rPr>
        <w:t>apôtres</w:t>
      </w:r>
      <w:r>
        <w:rPr>
          <w:lang w:val="fr_FR" w:bidi="fr_FR"/>
        </w:rPr>
        <w:t xml:space="preserve"> avaient de l'autorité dans l'</w:t>
      </w:r>
      <w:r>
        <w:rPr>
          <w:lang w:val="fr_FR" w:bidi="fr_FR"/>
        </w:rPr>
        <w:t>Église</w:t>
      </w:r>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webm file</w:t>
        </w:r>
      </w:hyperlink>
      <w:r>
        <w:rPr>
          <w:lang w:val="fr_FR" w:bidi="fr_FR"/>
        </w:rPr>
        <w:t xml:space="preserve"> (598528 KB)</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(432980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167-abba.webm" TargetMode="External"/><Relationship Id="rId14" Type="http://schemas.openxmlformats.org/officeDocument/2006/relationships/hyperlink" Target="https://cdn.aquifer.bible/aquifer-content/resources/FIAKeyTerms/FRA/audio/mp3/t167-abba.mp3" TargetMode="External"/><Relationship Id="rId15" Type="http://schemas.openxmlformats.org/officeDocument/2006/relationships/hyperlink" Target="https://cdn.aquifer.bible/aquifer-content/resources/FIAKeyTerms/FRA/audio/webm/t2-adultery.webm" TargetMode="External"/><Relationship Id="rId16" Type="http://schemas.openxmlformats.org/officeDocument/2006/relationships/hyperlink" Target="https://cdn.aquifer.bible/aquifer-content/resources/FIAKeyTerms/FRA/audio/mp3/t2-adultery.mp3" TargetMode="External"/><Relationship Id="rId17" Type="http://schemas.openxmlformats.org/officeDocument/2006/relationships/hyperlink" Target="https://cdn.aquifer.bible/aquifer-content/resources/FIAKeyTerms/FRA/audio/webm/t29-covenant.webm" TargetMode="External"/><Relationship Id="rId18" Type="http://schemas.openxmlformats.org/officeDocument/2006/relationships/hyperlink" Target="https://cdn.aquifer.bible/aquifer-content/resources/FIAKeyTerms/FRA/audio/mp3/t29-covenant.mp3" TargetMode="External"/><Relationship Id="rId19" Type="http://schemas.openxmlformats.org/officeDocument/2006/relationships/hyperlink" Target="https://cdn.aquifer.bible/aquifer-content/resources/FIAKeyTerms/FRA/audio/webm/t131-soul.webm" TargetMode="External"/><Relationship Id="rId20" Type="http://schemas.openxmlformats.org/officeDocument/2006/relationships/hyperlink" Target="https://cdn.aquifer.bible/aquifer-content/resources/FIAKeyTerms/FRA/audio/mp3/t131-soul.mp3" TargetMode="External"/><Relationship Id="rId21" Type="http://schemas.openxmlformats.org/officeDocument/2006/relationships/hyperlink" Target="https://cdn.aquifer.bible/aquifer-content/resources/FIAKeyTerms/FRA/audio/webm/t236-amen.webm" TargetMode="External"/><Relationship Id="rId22" Type="http://schemas.openxmlformats.org/officeDocument/2006/relationships/hyperlink" Target="https://cdn.aquifer.bible/aquifer-content/resources/FIAKeyTerms/FRA/audio/mp3/t236-amen.mp3" TargetMode="External"/><Relationship Id="rId23" Type="http://schemas.openxmlformats.org/officeDocument/2006/relationships/hyperlink" Target="https://cdn.aquifer.bible/aquifer-content/resources/FIAKeyTerms/FRA/audio/webm/t43-elders.webm" TargetMode="External"/><Relationship Id="rId24" Type="http://schemas.openxmlformats.org/officeDocument/2006/relationships/hyperlink" Target="https://cdn.aquifer.bible/aquifer-content/resources/FIAKeyTerms/FRA/audio/mp3/t43-elders.mp3" TargetMode="External"/><Relationship Id="rId25" Type="http://schemas.openxmlformats.org/officeDocument/2006/relationships/hyperlink" Target="https://cdn.aquifer.bible/aquifer-content/resources/FIAKeyTerms/FRA/audio/webm/t41-donkey.webm" TargetMode="External"/><Relationship Id="rId26" Type="http://schemas.openxmlformats.org/officeDocument/2006/relationships/hyperlink" Target="https://cdn.aquifer.bible/aquifer-content/resources/FIAKeyTerms/FRA/audio/mp3/t41-donkey.mp3" TargetMode="External"/><Relationship Id="rId27" Type="http://schemas.openxmlformats.org/officeDocument/2006/relationships/hyperlink" Target="https://cdn.aquifer.bible/aquifer-content/resources/FIAKeyTerms/FRA/audio/webm/t4-angels.webm" TargetMode="External"/><Relationship Id="rId28" Type="http://schemas.openxmlformats.org/officeDocument/2006/relationships/hyperlink" Target="https://cdn.aquifer.bible/aquifer-content/resources/FIAKeyTerms/FRA/audio/mp3/t4-angels.mp3" TargetMode="External"/><Relationship Id="rId29" Type="http://schemas.openxmlformats.org/officeDocument/2006/relationships/hyperlink" Target="https://cdn.aquifer.bible/aquifer-content/resources/FIAKeyTerms/FRA/audio/webm/t6-apostles.webm" TargetMode="External"/><Relationship Id="rId30" Type="http://schemas.openxmlformats.org/officeDocument/2006/relationships/hyperlink" Target="https://cdn.aquifer.bible/aquifer-content/resources/FIAKeyTerms/FRA/audio/mp3/t6-apostles.mp3" TargetMode="External"/><Relationship Id="rId31" Type="http://schemas.openxmlformats.org/officeDocument/2006/relationships/hyperlink" Target="https://cdn.aquifer.bible/aquifer-content/resources/FIAKeyTerms/FRA/audio/webm/t8-authority.webm" TargetMode="External"/><Relationship Id="rId32" Type="http://schemas.openxmlformats.org/officeDocument/2006/relationships/hyperlink" Target="https://cdn.aquifer.bible/aquifer-content/resources/FIAKeyTerms/FRA/audio/mp3/t8-authorit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