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耶路撒冷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最重要的城市的名称。 犹太人</w:t>
      </w:r>
      <w:r>
        <w:rPr>
          <w:lang w:val="zh_CN" w:bidi="zh_CN"/>
        </w:rPr>
        <w:t>敬拜</w:t>
      </w:r>
      <w:r>
        <w:rPr>
          <w:lang w:val="zh_CN" w:bidi="zh_CN"/>
        </w:rPr>
        <w:t>神的</w:t>
      </w:r>
      <w:r>
        <w:rPr>
          <w:lang w:val="zh_CN" w:bidi="zh_CN"/>
        </w:rPr>
        <w:t>圣殿</w:t>
      </w:r>
      <w:r>
        <w:rPr>
          <w:lang w:val="zh_CN" w:bidi="zh_CN"/>
        </w:rPr>
        <w:t>在耶路撒冷。 犹太人每年都会前往耶路撒冷数次，在圣殿中庆祝重要的节日。 犹太人的宗教法庭，就是</w:t>
      </w:r>
      <w:r>
        <w:rPr>
          <w:lang w:val="zh_CN" w:bidi="zh_CN"/>
        </w:rPr>
        <w:t>公会</w:t>
      </w:r>
      <w:r>
        <w:rPr>
          <w:lang w:val="zh_CN" w:bidi="zh_CN"/>
        </w:rPr>
        <w:t>，也在耶路撒冷聚集。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在耶稣出生前大约一千年，</w:t>
      </w:r>
      <w:r>
        <w:rPr>
          <w:lang w:val="zh_CN" w:bidi="zh_CN"/>
        </w:rPr>
        <w:t>大卫</w:t>
      </w:r>
      <w:r>
        <w:rPr>
          <w:lang w:val="zh_CN" w:bidi="zh_CN"/>
        </w:rPr>
        <w:t>王建立了耶路撒冷城作为</w:t>
      </w:r>
      <w:r>
        <w:rPr>
          <w:lang w:val="zh_CN" w:bidi="zh_CN"/>
        </w:rPr>
        <w:t>以色列</w:t>
      </w:r>
      <w:r>
        <w:rPr>
          <w:lang w:val="zh_CN" w:bidi="zh_CN"/>
        </w:rPr>
        <w:t>的首都。 大约500年后，</w:t>
      </w:r>
      <w:r>
        <w:rPr>
          <w:lang w:val="zh_CN" w:bidi="zh_CN"/>
        </w:rPr>
        <w:t>以色列人</w:t>
      </w:r>
      <w:r>
        <w:rPr>
          <w:lang w:val="zh_CN" w:bidi="zh_CN"/>
        </w:rPr>
        <w:t>的仇敌摧毁了那城，但以色列人再次重建了它。 犹太人非常热爱耶路撒冷城。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耶路撒冷是</w:t>
      </w:r>
      <w:r>
        <w:rPr>
          <w:lang w:val="zh_CN" w:bidi="zh_CN"/>
        </w:rPr>
        <w:t>犹太省</w:t>
      </w:r>
      <w:r>
        <w:rPr>
          <w:lang w:val="zh_CN" w:bidi="zh_CN"/>
        </w:rPr>
        <w:t>的一部分。 耶路撒冷建在山上。 因此，人们总是说他们要</w:t>
      </w:r>
      <w:r>
        <w:rPr>
          <w:i/>
          <w:lang w:val="zh_CN" w:bidi="zh_CN"/>
        </w:rPr>
        <w:t>上</w:t>
      </w:r>
      <w:r>
        <w:rPr>
          <w:lang w:val="zh_CN" w:bidi="zh_CN"/>
        </w:rPr>
        <w:t>耶路撒冷。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