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parable</w:t>
      </w:r>
      <w:r>
        <w:rPr>
          <w:lang w:val="es_ES" w:bidi="es_ES"/>
        </w:rPr>
      </w:r>
    </w:p>
    <w:p>
      <w:pPr/>
      <w:r>
        <w:rPr>
          <w:lang w:val="es_ES" w:bidi="es_ES"/>
        </w:rPr>
      </w:r>
      <w:r>
        <w:rPr>
          <w:lang w:val="es_ES" w:bidi="es_ES"/>
        </w:rPr>
        <w:t xml:space="preserve">Una </w:t>
      </w:r>
      <w:r>
        <w:rPr>
          <w:b/>
          <w:lang w:val="es_ES" w:bidi="es_ES"/>
        </w:rPr>
        <w:t>parábola</w:t>
      </w:r>
      <w:r>
        <w:rPr>
          <w:lang w:val="es_ES" w:bidi="es_ES"/>
        </w:rPr>
        <w:t xml:space="preserve"> es una historia que tiene un significado más profundo. Jesús contó muchas parábolas. En estas historias, Jesús usaba personajes y situaciones que eran muy familiares para las personas que lo rodeaban. Estas historias a menudo tenían un final que era bastante sorprendente para los oyentes de Jesús, y a veces incluso chocante. A través de las historias, Jesús les contaba a las personas cosas sobre Dios y sobre cómo funcionan las cosas en el </w:t>
      </w:r>
      <w:hyperlink r:id="rId13">
        <w:r>
          <w:rPr>
            <w:lang w:val="es_ES" w:bidi="es_ES"/>
          </w:rPr>
          <w:rPr>
            <w:color w:val="0000EE"/>
            <w:u w:val="single"/>
          </w:rPr>
          <w:t>reino de Dios</w:t>
        </w:r>
      </w:hyperlink>
      <w:r>
        <w:rPr>
          <w:lang w:val="es_ES" w:bidi="es_ES"/>
        </w:rPr>
        <w:t xml:space="preserve">. Al contar estas historias, Jesús quería que las personas cambiaran su pensamiento y su comportamiento. Las personas necesitaban escuchar muy cuidadosamente las parábolas para entenderlas. Solo las personas que confiaban en Jesús podían entender realmente estas parábolas. Para otras personas, las parábolas eran solo historias que no significaban nada. A veces, Jesús explicaba el significado de la parábola a sus </w:t>
      </w:r>
      <w:r>
        <w:rPr>
          <w:b/>
          <w:lang w:val="es_ES" w:bidi="es_ES"/>
        </w:rPr>
        <w:t>discípulos</w:t>
      </w:r>
      <w:r>
        <w:rPr>
          <w:lang w:val="es_ES" w:bidi="es_ES"/>
        </w:rPr>
        <w:t xml:space="preserve"> en privado.</w:t>
      </w:r>
    </w:p>
    <w:p>
      <w:pPr/>
      <w:r>
        <w:rPr>
          <w:lang w:val="es_ES" w:bidi="es_ES"/>
        </w:rPr>
      </w:r>
      <w:r>
        <w:rPr>
          <w:lang w:val="es_ES" w:bidi="es_ES"/>
        </w:rPr>
        <w:t xml:space="preserve">En el Antiguo Testamento, los </w:t>
      </w:r>
      <w:r>
        <w:rPr>
          <w:b/>
          <w:lang w:val="es_ES" w:bidi="es_ES"/>
        </w:rPr>
        <w:t>profetas</w:t>
      </w:r>
      <w:r>
        <w:rPr>
          <w:lang w:val="es_ES" w:bidi="es_ES"/>
        </w:rPr>
        <w:t>, las personas que daban mensajes de Dios al pueblo, también a veces contaban parábolas para enseñar a las personas algo sobre Dios.</w:t>
      </w:r>
      <w:r>
        <w:rPr>
          <w:lang w:val="es_ES" w:bidi="es_ES"/>
        </w:rPr>
      </w:r>
      <w:r>
        <w:rPr>
          <w:lang w:val="es_ES" w:bidi="es_ES"/>
        </w:rPr>
      </w:r>
    </w:p>
    <w:p>
      <w:pPr/>
      <w:r>
        <w:rPr>
          <w:lang w:val="es_ES" w:bidi="es_ES"/>
        </w:rPr>
      </w:r>
    </w:p>
    <w:p>
      <w:pPr>
        <w:pStyle w:val="Heading2"/>
      </w:pPr>
      <w:r>
        <w:rPr>
          <w:lang w:val="es_ES" w:bidi="es_ES"/>
        </w:rPr>
        <w:t>paradise</w:t>
      </w:r>
      <w:r>
        <w:rPr>
          <w:lang w:val="es_ES" w:bidi="es_ES"/>
        </w:rPr>
      </w:r>
    </w:p>
    <w:p>
      <w:pPr/>
      <w:r>
        <w:rPr>
          <w:lang w:val="es_ES" w:bidi="es_ES"/>
        </w:rPr>
      </w:r>
      <w:r>
        <w:rPr>
          <w:lang w:val="es_ES" w:bidi="es_ES"/>
        </w:rPr>
        <w:t xml:space="preserve">La palabra </w:t>
      </w:r>
      <w:r>
        <w:rPr>
          <w:b/>
          <w:lang w:val="es_ES" w:bidi="es_ES"/>
        </w:rPr>
        <w:t>paraíso</w:t>
      </w:r>
      <w:r>
        <w:rPr>
          <w:lang w:val="es_ES" w:bidi="es_ES"/>
        </w:rPr>
        <w:t xml:space="preserve"> primero significaba un hermoso jardín, un lugar con hermosos árboles y flores que las personas podían disfrutar. Cuando las personas pensaban en un jardín paradisíaco, lo pensaban como un lugar de felicidad y alegría. Por lo tanto, las personas más tarde comenzaron a usar esta palabra para describir el buen lugar donde las personas que están bien con Dios vivirán con él después de la muerte.</w:t>
      </w:r>
    </w:p>
    <w:p>
      <w:pPr/>
      <w:r>
        <w:rPr>
          <w:lang w:val="es_ES" w:bidi="es_ES"/>
        </w:rPr>
      </w:r>
      <w:r>
        <w:rPr>
          <w:lang w:val="es_ES" w:bidi="es_ES"/>
        </w:rPr>
        <w:t>En el primer libro de la Biblia, Dios creó a los primeros humanos: Adán y Eva. Primero vivían en un hermoso jardín, como un paraíso. En este jardín estaba el árbol de la vida, y el árbol del conocimiento del bien y del mal. Dios había prohibido a Adán y a Eva comer del árbol del conocimiento de lo bueno y lo malo. Adán y Eva desobedecieron a Dios, y debido a eso, tuvieron que abandonar este jardín. Como tuvieron que dejar este jardín, también perdieron el acceso al árbol de la vida.</w:t>
      </w:r>
    </w:p>
    <w:p>
      <w:pPr/>
      <w:r>
        <w:rPr>
          <w:lang w:val="es_ES" w:bidi="es_ES"/>
        </w:rPr>
      </w:r>
      <w:r>
        <w:rPr>
          <w:lang w:val="es_ES" w:bidi="es_ES"/>
        </w:rPr>
        <w:t>En el último libro de la Biblia, Apocalipsis, Jesús dice que hay un árbol de la vida en el paraíso de Dios. ¡Las personas que sean fieles y obedientes a Jesús pueden comer de este árbol de la vida! Esto significa que pueden vivir para siempre en una buena relación con Dios.</w:t>
      </w:r>
      <w:r>
        <w:rPr>
          <w:lang w:val="es_ES" w:bidi="es_ES"/>
        </w:rPr>
      </w:r>
      <w:r>
        <w:rPr>
          <w:lang w:val="es_ES" w:bidi="es_ES"/>
        </w:rPr>
      </w:r>
    </w:p>
    <w:p>
      <w:pPr/>
      <w:r>
        <w:rPr>
          <w:lang w:val="es_ES" w:bidi="es_ES"/>
        </w:rPr>
      </w:r>
    </w:p>
    <w:p>
      <w:pPr>
        <w:pStyle w:val="Heading2"/>
      </w:pPr>
      <w:r>
        <w:rPr>
          <w:lang w:val="es_ES" w:bidi="es_ES"/>
        </w:rPr>
        <w:t>passover</w:t>
      </w:r>
      <w:r>
        <w:rPr>
          <w:lang w:val="es_ES" w:bidi="es_ES"/>
        </w:rPr>
      </w:r>
    </w:p>
    <w:p>
      <w:pPr/>
      <w:r>
        <w:rPr>
          <w:lang w:val="es_ES" w:bidi="es_ES"/>
        </w:rPr>
      </w:r>
      <w:r>
        <w:rPr>
          <w:lang w:val="es_ES" w:bidi="es_ES"/>
        </w:rPr>
        <w:t xml:space="preserve">La </w:t>
      </w:r>
      <w:r>
        <w:rPr>
          <w:b/>
          <w:lang w:val="es_ES" w:bidi="es_ES"/>
        </w:rPr>
        <w:t>Pascua</w:t>
      </w:r>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14">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5">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16">
        <w:r>
          <w:rPr>
            <w:lang w:val="es_ES" w:bidi="es_ES"/>
          </w:rPr>
          <w:rPr>
            <w:color w:val="0000EE"/>
            <w:u w:val="single"/>
          </w:rPr>
          <w:t>Canaán</w:t>
        </w:r>
      </w:hyperlink>
      <w:r>
        <w:rPr>
          <w:lang w:val="es_ES" w:bidi="es_ES"/>
        </w:rPr>
        <w:t xml:space="preserve">, la tierra que Dios había prometido dar a los descendientes de Abraham. El </w:t>
      </w:r>
      <w:hyperlink r:id="rId17">
        <w:r>
          <w:rPr>
            <w:lang w:val="es_ES" w:bidi="es_ES"/>
          </w:rPr>
          <w:rPr>
            <w:color w:val="0000EE"/>
            <w:u w:val="single"/>
          </w:rPr>
          <w:t>rey</w:t>
        </w:r>
      </w:hyperlink>
      <w:r>
        <w:rPr>
          <w:lang w:val="es_ES" w:bidi="es_ES"/>
        </w:rPr>
        <w:t xml:space="preserve"> de Egipto no permitió simplemente que este gran grupo de esclavos saliera de su país. El rey hizo las cosas muy difíciles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18">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sangre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mayores en Egipto, excepto a los hijos de los israelitas, porque tenían sangre sobre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 xml:space="preserve">Dios había dicho a los israelitas que la fiesta anual de la Pascua debía combinarse con siete días de la </w:t>
      </w:r>
      <w:r>
        <w:rPr>
          <w:b/>
          <w:lang w:val="es_ES" w:bidi="es_ES"/>
        </w:rPr>
        <w:t>Fiesta de los Panes Sin Levadura</w:t>
      </w:r>
      <w:r>
        <w:rPr>
          <w:lang w:val="es_ES" w:bidi="es_ES"/>
        </w:rPr>
        <w:t>.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19">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peace</w:t>
      </w:r>
      <w:r>
        <w:rPr>
          <w:lang w:val="es_ES" w:bidi="es_ES"/>
        </w:rPr>
      </w:r>
    </w:p>
    <w:p>
      <w:pPr/>
      <w:r>
        <w:rPr>
          <w:lang w:val="es_ES" w:bidi="es_ES"/>
        </w:rPr>
      </w:r>
      <w:r>
        <w:rPr>
          <w:lang w:val="es_ES" w:bidi="es_ES"/>
        </w:rPr>
        <w:t xml:space="preserve">Cuando las personas viven en armonía entre sí sin luchar, están viviendo en </w:t>
      </w:r>
      <w:r>
        <w:rPr>
          <w:b/>
          <w:lang w:val="es_ES" w:bidi="es_ES"/>
        </w:rPr>
        <w:t>paz</w:t>
      </w:r>
      <w:r>
        <w:rPr>
          <w:lang w:val="es_ES" w:bidi="es_ES"/>
        </w:rPr>
        <w:t>. Pero cuando la Biblia habla de paz, esto significa mucho más que solo la ausencia de lucha. ¡Significa que hay muchas cosas buenas!</w:t>
      </w:r>
    </w:p>
    <w:p>
      <w:pPr/>
      <w:r>
        <w:rPr>
          <w:lang w:val="es_ES" w:bidi="es_ES"/>
        </w:rPr>
      </w:r>
      <w:r>
        <w:rPr>
          <w:lang w:val="es_ES" w:bidi="es_ES"/>
        </w:rPr>
        <w:t>Cuando las personas viven en paz, están completamente bien. Tienen una vida completa y están viviendo en armonía entre sí, con la naturaleza y, lo que es más importante, ¡con Dios! Alguien que vive en paz está contento.</w:t>
      </w:r>
    </w:p>
    <w:p>
      <w:pPr/>
      <w:r>
        <w:rPr>
          <w:lang w:val="es_ES" w:bidi="es_ES"/>
        </w:rPr>
      </w:r>
      <w:r>
        <w:rPr>
          <w:lang w:val="es_ES" w:bidi="es_ES"/>
        </w:rPr>
        <w:t>Una comunidad que tiene paz significa que todas las personas en la comunidad están contentas y están viviendo en armonía entre sí y con Dios.</w:t>
      </w:r>
    </w:p>
    <w:p>
      <w:pPr/>
      <w:r>
        <w:rPr>
          <w:lang w:val="es_ES" w:bidi="es_ES"/>
        </w:rPr>
      </w:r>
      <w:r>
        <w:rPr>
          <w:lang w:val="es_ES" w:bidi="es_ES"/>
        </w:rPr>
        <w:t xml:space="preserve">Como las personas son tan desobedientes a Dios, no podían vivir en paz con Dios. Se convirtieron en enemigos de Dios. Como resultado de eso, las personas enfrentaban muchas dificultades y problemas. Pero debido al sacrificio de Jesús, Dios hizo posible nuevamente que las personas tuvieran paz con Dios. Cuando Jesús regrese, el </w:t>
      </w:r>
      <w:hyperlink r:id="rId20">
        <w:r>
          <w:rPr>
            <w:lang w:val="es_ES" w:bidi="es_ES"/>
          </w:rPr>
          <w:rPr>
            <w:color w:val="0000EE"/>
            <w:u w:val="single"/>
          </w:rPr>
          <w:t>reino</w:t>
        </w:r>
      </w:hyperlink>
      <w:r>
        <w:rPr>
          <w:lang w:val="es_ES" w:bidi="es_ES"/>
        </w:rPr>
        <w:t xml:space="preserve"> de Dios será establecido y habrá paz. Habrá completa armonía entre Dios y las personas, entre las personas y las personas, y entre las personas y la naturaleza. Hasta ese momento, el pueblo de Dios es capaz de soportar el sufrimiento y las dificultades, porque saben que tienen paz con Dios.</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hyperlink r:id="rId21">
        <w:r>
          <w:rPr>
            <w:lang w:val="es_ES" w:bidi="es_ES"/>
          </w:rPr>
          <w:rPr>
            <w:color w:val="0000EE"/>
            <w:u w:val="single"/>
          </w:rPr>
          <w:t>relación</w:t>
        </w:r>
      </w:hyperlink>
      <w:r>
        <w:rPr>
          <w:lang w:val="es_ES" w:bidi="es_ES"/>
        </w:rPr>
        <w:t xml:space="preserve"> con Dios, entre sí y con la naturaleza. Pero las personas comenzaron a desobedecer a Dios. Dejaron de confiar en Dios, y querían decidir por sí mismas lo que era bueno para ellos. Ya no querían aceptar la </w:t>
      </w:r>
      <w:hyperlink r:id="rId22">
        <w:r>
          <w:rPr>
            <w:lang w:val="es_ES" w:bidi="es_ES"/>
          </w:rPr>
          <w:rPr>
            <w:color w:val="0000EE"/>
            <w:u w:val="single"/>
          </w:rPr>
          <w:t>autoridad</w:t>
        </w:r>
      </w:hyperlink>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hyperlink r:id="rId23">
        <w:r>
          <w:rPr>
            <w:lang w:val="es_ES" w:bidi="es_ES"/>
          </w:rPr>
          <w:rPr>
            <w:color w:val="0000EE"/>
            <w:u w:val="single"/>
          </w:rPr>
          <w:t>leyes</w:t>
        </w:r>
      </w:hyperlink>
      <w:r>
        <w:rPr>
          <w:lang w:val="es_ES" w:bidi="es_ES"/>
        </w:rPr>
        <w:t xml:space="preserve">, y si las personas siguen estas leyes, entonces las personas podrán vivir juntas en </w:t>
      </w:r>
      <w:hyperlink r:id="rId24">
        <w:r>
          <w:rPr>
            <w:lang w:val="es_ES" w:bidi="es_ES"/>
          </w:rPr>
          <w:rPr>
            <w:color w:val="0000EE"/>
            <w:u w:val="single"/>
          </w:rPr>
          <w:t>paz</w:t>
        </w:r>
      </w:hyperlink>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i/>
          <w:lang w:val="es_ES" w:bidi="es_ES"/>
        </w:rPr>
        <w:t>hacer</w:t>
      </w:r>
      <w:r>
        <w:rPr>
          <w:lang w:val="es_ES" w:bidi="es_ES"/>
        </w:rPr>
        <w:t xml:space="preserve"> lo malo. </w:t>
      </w:r>
      <w:r>
        <w:rPr>
          <w:i/>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hyperlink r:id="rId25">
        <w:r>
          <w:rPr>
            <w:lang w:val="es_ES" w:bidi="es_ES"/>
          </w:rPr>
          <w:rPr>
            <w:color w:val="0000EE"/>
            <w:u w:val="single"/>
          </w:rPr>
          <w:t>perdón</w:t>
        </w:r>
      </w:hyperlink>
      <w:r>
        <w:rPr>
          <w:lang w:val="es_ES" w:bidi="es_ES"/>
        </w:rPr>
        <w:t xml:space="preserve"> por sus pecados era ofreciendo un </w:t>
      </w:r>
      <w:hyperlink r:id="rId26">
        <w:r>
          <w:rPr>
            <w:lang w:val="es_ES" w:bidi="es_ES"/>
          </w:rPr>
          <w:rPr>
            <w:color w:val="0000EE"/>
            <w:u w:val="single"/>
          </w:rPr>
          <w:t>sacrificio</w:t>
        </w:r>
      </w:hyperlink>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hyperlink r:id="rId27">
        <w:r>
          <w:rPr>
            <w:lang w:val="es_ES" w:bidi="es_ES"/>
          </w:rPr>
          <w:rPr>
            <w:color w:val="0000EE"/>
            <w:u w:val="single"/>
          </w:rPr>
          <w:t>justas</w:t>
        </w:r>
      </w:hyperlink>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hyperlink r:id="rId28">
        <w:r>
          <w:rPr>
            <w:lang w:val="es_ES" w:bidi="es_ES"/>
          </w:rPr>
          <w:rPr>
            <w:color w:val="0000EE"/>
            <w:u w:val="single"/>
          </w:rPr>
          <w:t>esclavos</w:t>
        </w:r>
      </w:hyperlink>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hyperlink r:id="rId29">
        <w:r>
          <w:rPr>
            <w:lang w:val="es_ES" w:bidi="es_ES"/>
          </w:rPr>
          <w:rPr>
            <w:color w:val="0000EE"/>
            <w:u w:val="single"/>
          </w:rPr>
          <w:t>Espíritu Santo</w:t>
        </w:r>
      </w:hyperlink>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hyperlink r:id="rId30">
        <w:r>
          <w:rPr>
            <w:lang w:val="es_ES" w:bidi="es_ES"/>
          </w:rPr>
          <w:rPr>
            <w:color w:val="0000EE"/>
            <w:u w:val="single"/>
          </w:rPr>
          <w:t>arrepentimos</w:t>
        </w:r>
      </w:hyperlink>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hyperlink r:id="rId31">
        <w:r>
          <w:rPr>
            <w:lang w:val="es_ES" w:bidi="es_ES"/>
          </w:rPr>
          <w:rPr>
            <w:color w:val="0000EE"/>
            <w:u w:val="single"/>
          </w:rPr>
          <w:t>fariseos</w:t>
        </w:r>
      </w:hyperlink>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hyperlink r:id="rId30">
        <w:r>
          <w:rPr>
            <w:lang w:val="es_ES" w:bidi="es_ES"/>
          </w:rPr>
          <w:rPr>
            <w:color w:val="0000EE"/>
            <w:u w:val="single"/>
          </w:rPr>
          <w:t>arrepintieran</w:t>
        </w:r>
      </w:hyperlink>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p>
    <w:p>
      <w:pPr/>
      <w:r>
        <w:rPr>
          <w:lang w:val="es_ES" w:bidi="es_ES"/>
        </w:rPr>
      </w:r>
      <w:r>
        <w:rPr>
          <w:lang w:val="es_ES" w:bidi="es_ES"/>
        </w:rPr>
        <w:t>Una manera de pensar en cómo pueden traducir pecado es hacer la siguiente actividad: En grupos pequeños, interpreten lo que significa pecado. Después, decidan cuál de estas interpretaciones se ajustaba mejor al significado bíblico de pecado. Conversen sobre cómo el significado de pecado en la Biblia es diferente de lo que pensaban, o de lo que otras personas en su comunidad piensan que es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32">
        <w:r>
          <w:rPr>
            <w:lang w:val="es_ES" w:bidi="es_ES"/>
          </w:rPr>
          <w:rPr>
            <w:color w:val="0000EE"/>
            <w:u w:val="single"/>
          </w:rPr>
          <w:t>mp3 file</w:t>
        </w:r>
      </w:hyperlink>
      <w:r>
        <w:rPr>
          <w:lang w:val="es_ES" w:bidi="es_ES"/>
        </w:rPr>
        <w:t xml:space="preserve"> (4329644 KB)</w:t>
      </w:r>
      <w:r>
        <w:rPr>
          <w:lang w:val="es_ES" w:bidi="es_ES"/>
        </w:rPr>
      </w:r>
      <w:r>
        <w:rPr>
          <w:lang w:val="es_ES" w:bidi="es_ES"/>
        </w:rPr>
      </w:r>
    </w:p>
    <w:p>
      <w:pPr/>
      <w:r>
        <w:rPr>
          <w:lang w:val="es_ES" w:bidi="es_ES"/>
        </w:rPr>
      </w:r>
    </w:p>
    <w:p>
      <w:pPr>
        <w:pStyle w:val="Heading2"/>
      </w:pPr>
      <w:r>
        <w:rPr>
          <w:lang w:val="es_ES" w:bidi="es_ES"/>
        </w:rPr>
        <w:t>pentecost</w:t>
      </w:r>
      <w:r>
        <w:rPr>
          <w:lang w:val="es_ES" w:bidi="es_ES"/>
        </w:rPr>
      </w:r>
    </w:p>
    <w:p>
      <w:pPr/>
      <w:r>
        <w:rPr>
          <w:lang w:val="es_ES" w:bidi="es_ES"/>
        </w:rPr>
      </w:r>
      <w:r>
        <w:rPr>
          <w:b/>
          <w:lang w:val="es_ES" w:bidi="es_ES"/>
        </w:rPr>
        <w:t>Pentecostés</w:t>
      </w:r>
      <w:r>
        <w:rPr>
          <w:lang w:val="es_ES" w:bidi="es_ES"/>
        </w:rPr>
        <w:t xml:space="preserve"> es una palabra que en griego significa el número “cincuenta”. Pentecostés era el nombre de una festividad judía que las personas celebraban siete semanas, o cincuenta días, después de la fiesta de la </w:t>
      </w:r>
      <w:hyperlink r:id="rId33">
        <w:r>
          <w:rPr>
            <w:lang w:val="es_ES" w:bidi="es_ES"/>
          </w:rPr>
          <w:rPr>
            <w:color w:val="0000EE"/>
            <w:u w:val="single"/>
          </w:rPr>
          <w:t>Pascua</w:t>
        </w:r>
      </w:hyperlink>
      <w:r>
        <w:rPr>
          <w:lang w:val="es_ES" w:bidi="es_ES"/>
        </w:rPr>
        <w:t xml:space="preserve">. El pueblo judío también llamaba a esta festividad la “festividad de las semanas”, la “festividad de la cosecha” o la “festividad de las primicias”. La festividad de Pentecostés celebraba el final de la cosecha de grano de cebada y el comienzo de la siguiente temporada de cosecha. Durante este festival, cada </w:t>
      </w:r>
      <w:hyperlink r:id="rId34">
        <w:r>
          <w:rPr>
            <w:lang w:val="es_ES" w:bidi="es_ES"/>
          </w:rPr>
          <w:rPr>
            <w:color w:val="0000EE"/>
            <w:u w:val="single"/>
          </w:rPr>
          <w:t>judío</w:t>
        </w:r>
      </w:hyperlink>
      <w:r>
        <w:rPr>
          <w:lang w:val="es_ES" w:bidi="es_ES"/>
        </w:rPr>
        <w:t xml:space="preserve"> que podía, viajaba a </w:t>
      </w:r>
      <w:hyperlink r:id="rId35">
        <w:r>
          <w:rPr>
            <w:lang w:val="es_ES" w:bidi="es_ES"/>
          </w:rPr>
          <w:rPr>
            <w:color w:val="0000EE"/>
            <w:u w:val="single"/>
          </w:rPr>
          <w:t>Jerusalén</w:t>
        </w:r>
      </w:hyperlink>
      <w:r>
        <w:rPr>
          <w:lang w:val="es_ES" w:bidi="es_ES"/>
        </w:rPr>
        <w:t xml:space="preserve"> para traer sacrificios y ofrendas a Dios para agradecer a </w:t>
      </w:r>
      <w:hyperlink r:id="rId36">
        <w:r>
          <w:rPr>
            <w:lang w:val="es_ES" w:bidi="es_ES"/>
          </w:rPr>
          <w:rPr>
            <w:color w:val="0000EE"/>
            <w:u w:val="single"/>
          </w:rPr>
          <w:t>Dios</w:t>
        </w:r>
      </w:hyperlink>
      <w:r>
        <w:rPr>
          <w:lang w:val="es_ES" w:bidi="es_ES"/>
        </w:rPr>
        <w:t xml:space="preserve"> por la cosecha y para dar a Dios parte de los primeros cultivos que habían cosechado. Los judíos le estaban diciendo a Dios que creían que toda su cosecha le pertenecía a Él.</w:t>
      </w:r>
    </w:p>
    <w:p>
      <w:pPr/>
      <w:r>
        <w:rPr>
          <w:lang w:val="es_ES" w:bidi="es_ES"/>
        </w:rPr>
      </w:r>
      <w:r>
        <w:rPr>
          <w:lang w:val="es_ES" w:bidi="es_ES"/>
        </w:rPr>
        <w:t xml:space="preserve">En el Nuevo Testamento, conocemos la festividad de Pentecostés especialmente porque en este día Dios envió su </w:t>
      </w:r>
      <w:hyperlink r:id="rId29">
        <w:r>
          <w:rPr>
            <w:lang w:val="es_ES" w:bidi="es_ES"/>
          </w:rPr>
          <w:rPr>
            <w:color w:val="0000EE"/>
            <w:u w:val="single"/>
          </w:rPr>
          <w:t>Espíritu Santo</w:t>
        </w:r>
      </w:hyperlink>
      <w:r>
        <w:rPr>
          <w:lang w:val="es_ES" w:bidi="es_ES"/>
        </w:rPr>
        <w:t xml:space="preserve"> a los seguidores de Jesús y los hizo hablar en diferentes idiomas. En este día, los seguidores de Jesús por primera vez comenzaron a decirles a otras personas que Jesús había muerto pero que había vuelto a la vida. Muchas personas habían venido a Jerusalén para celebrar esta festividad y para traer sus ofrendas a Dios en el </w:t>
      </w:r>
      <w:hyperlink r:id="rId37">
        <w:r>
          <w:rPr>
            <w:lang w:val="es_ES" w:bidi="es_ES"/>
          </w:rPr>
          <w:rPr>
            <w:color w:val="0000EE"/>
            <w:u w:val="single"/>
          </w:rPr>
          <w:t>templo</w:t>
        </w:r>
      </w:hyperlink>
      <w:r>
        <w:rPr>
          <w:lang w:val="es_ES" w:bidi="es_ES"/>
        </w:rPr>
        <w:t xml:space="preserve"> de Jerusalén. Por lo tanto, muchas personas escucharon a los seguidores contando las buenas nuevas sobre cómo Jesús murió y volvió a la vida. Muchas personas creyeron lo que los seguidores de Jesús dijeron y también se convirtieron en seguidores de Jesús. ¡Este fue el comienzo de la iglesia! Podemos escuchar acerca de esto al comienzo del libro de los Hechos.</w:t>
      </w:r>
      <w:r>
        <w:rPr>
          <w:lang w:val="es_ES" w:bidi="es_ES"/>
        </w:rPr>
      </w:r>
      <w:r>
        <w:rPr>
          <w:lang w:val="es_ES" w:bidi="es_ES"/>
        </w:rPr>
      </w:r>
    </w:p>
    <w:p>
      <w:pPr/>
      <w:r>
        <w:rPr>
          <w:lang w:val="es_ES" w:bidi="es_ES"/>
        </w:rPr>
      </w:r>
    </w:p>
    <w:p>
      <w:pPr>
        <w:pStyle w:val="Heading2"/>
      </w:pPr>
      <w:r>
        <w:rPr>
          <w:lang w:val="es_ES" w:bidi="es_ES"/>
        </w:rPr>
        <w:t>persecution</w:t>
      </w:r>
      <w:r>
        <w:rPr>
          <w:lang w:val="es_ES" w:bidi="es_ES"/>
        </w:rPr>
      </w:r>
    </w:p>
    <w:p>
      <w:pPr/>
      <w:r>
        <w:rPr>
          <w:lang w:val="es_ES" w:bidi="es_ES"/>
        </w:rPr>
      </w:r>
      <w:r>
        <w:rPr>
          <w:lang w:val="es_ES" w:bidi="es_ES"/>
        </w:rPr>
        <w:t xml:space="preserve">Cuando las personas los </w:t>
      </w:r>
      <w:r>
        <w:rPr>
          <w:b/>
          <w:lang w:val="es_ES" w:bidi="es_ES"/>
        </w:rPr>
        <w:t>persiguen</w:t>
      </w:r>
      <w:r>
        <w:rPr>
          <w:lang w:val="es_ES" w:bidi="es_ES"/>
        </w:rPr>
        <w:t xml:space="preserve">, los están tratando de manera cruel, e injusta. Las personas pueden, por ejemplo, golpearlos o excluirlos de la sociedad, o decir mentiras sobre ustedes y llevarlos ante el tribunal. Jesús les dijo a sus seguidores que otras personas los perseguirían debido a Jesús. Después de que Jesús regresó al </w:t>
      </w:r>
      <w:hyperlink r:id="rId38">
        <w:r>
          <w:rPr>
            <w:lang w:val="es_ES" w:bidi="es_ES"/>
          </w:rPr>
          <w:rPr>
            <w:color w:val="0000EE"/>
            <w:u w:val="single"/>
          </w:rPr>
          <w:t>cielo</w:t>
        </w:r>
      </w:hyperlink>
      <w:r>
        <w:rPr>
          <w:lang w:val="es_ES" w:bidi="es_ES"/>
        </w:rPr>
        <w:t xml:space="preserve">, muchos de sus seguidores enfrentaron la persecución. Los líderes religiosos </w:t>
      </w:r>
      <w:r>
        <w:rPr>
          <w:b/>
          <w:lang w:val="es_ES" w:bidi="es_ES"/>
        </w:rPr>
        <w:t>judíos</w:t>
      </w:r>
      <w:r>
        <w:rPr>
          <w:lang w:val="es_ES" w:bidi="es_ES"/>
        </w:rPr>
        <w:t xml:space="preserve"> y el gobierno romano persiguieron a los </w:t>
      </w:r>
      <w:r>
        <w:rPr>
          <w:b/>
          <w:lang w:val="es_ES" w:bidi="es_ES"/>
        </w:rPr>
        <w:t>creyentes</w:t>
      </w:r>
      <w:r>
        <w:rPr>
          <w:lang w:val="es_ES" w:bidi="es_ES"/>
        </w:rPr>
        <w:t xml:space="preserve"> en Jesús e incluso mataron a algunos creyentes. Pero los seguidores de Jesús no dejaron de compartir las </w:t>
      </w:r>
      <w:hyperlink r:id="rId39">
        <w:r>
          <w:rPr>
            <w:lang w:val="es_ES" w:bidi="es_ES"/>
          </w:rPr>
          <w:rPr>
            <w:color w:val="0000EE"/>
            <w:u w:val="single"/>
          </w:rPr>
          <w:t>buenas nuevas</w:t>
        </w:r>
      </w:hyperlink>
      <w:r>
        <w:rPr>
          <w:lang w:val="es_ES" w:bidi="es_ES"/>
        </w:rPr>
        <w:t xml:space="preserve"> sobre Jesús. Incluso pensaron que era un honor sufrir por Jesús.</w:t>
      </w:r>
    </w:p>
    <w:p>
      <w:pPr/>
      <w:r>
        <w:rPr>
          <w:lang w:val="es_ES" w:bidi="es_ES"/>
        </w:rPr>
      </w:r>
      <w:r>
        <w:rPr>
          <w:lang w:val="es_ES" w:bidi="es_ES"/>
        </w:rPr>
        <w:t>El Nuevo Testamento nos enseña que todos tenemos que esperar la persecución. Pero debemos disfrutar de esto pacientemente y con No debemos querer vengarnos de las personas que nos persiguen, sino que debemos amarlas.</w:t>
      </w:r>
      <w:r>
        <w:rPr>
          <w:lang w:val="es_ES" w:bidi="es_ES"/>
        </w:rPr>
      </w:r>
      <w:r>
        <w:rPr>
          <w:lang w:val="es_ES" w:bidi="es_ES"/>
        </w:rPr>
      </w:r>
    </w:p>
    <w:p>
      <w:pPr/>
      <w:r>
        <w:rPr>
          <w:lang w:val="es_ES" w:bidi="es_ES"/>
        </w:rPr>
      </w:r>
    </w:p>
    <w:p>
      <w:pPr>
        <w:pStyle w:val="Heading2"/>
      </w:pPr>
      <w:r>
        <w:rPr>
          <w:lang w:val="es_ES" w:bidi="es_ES"/>
        </w:rPr>
        <w:t>pharaoh</w:t>
      </w:r>
      <w:r>
        <w:rPr>
          <w:lang w:val="es_ES" w:bidi="es_ES"/>
        </w:rPr>
      </w:r>
    </w:p>
    <w:p>
      <w:pPr/>
      <w:r>
        <w:rPr>
          <w:lang w:val="es_ES" w:bidi="es_ES"/>
        </w:rPr>
      </w:r>
      <w:r>
        <w:rPr>
          <w:b/>
          <w:lang w:val="es_ES" w:bidi="es_ES"/>
        </w:rPr>
        <w:t>Faraón</w:t>
      </w:r>
      <w:r>
        <w:rPr>
          <w:lang w:val="es_ES" w:bidi="es_ES"/>
        </w:rPr>
        <w:t xml:space="preserve"> era un título para el </w:t>
      </w:r>
      <w:hyperlink r:id="rId17">
        <w:r>
          <w:rPr>
            <w:lang w:val="es_ES" w:bidi="es_ES"/>
          </w:rPr>
          <w:rPr>
            <w:color w:val="0000EE"/>
            <w:u w:val="single"/>
          </w:rPr>
          <w:t>rey</w:t>
        </w:r>
      </w:hyperlink>
      <w:r>
        <w:rPr>
          <w:lang w:val="es_ES" w:bidi="es_ES"/>
        </w:rPr>
        <w:t xml:space="preserve"> en el país de Egipto. La palabra Faraón significa “casa grande”. Esta palabra primero se refería solo al edificio donde vivía el rey, pero más tarde las personas comenzaron a usar esta palabra para los reyes mismos. La mayoría de los faraones eran hombres, pero también había algunas mujeres faraones.</w:t>
      </w:r>
    </w:p>
    <w:p>
      <w:pPr/>
      <w:r>
        <w:rPr>
          <w:lang w:val="es_ES" w:bidi="es_ES"/>
        </w:rPr>
      </w:r>
      <w:r>
        <w:rPr>
          <w:lang w:val="es_ES" w:bidi="es_ES"/>
        </w:rPr>
        <w:t>Las personas en Egipto pensaban que el Faraón era un hijo de uno de sus dioses. El Faraón tenía una importante función religiosa. Él estaba entre las personas y sus dioses, y se aseguraba de que las personas hicieran los rituales religiosos correctamente. Les pidió a los dioses que dieran prosperidad a las personas.</w:t>
      </w:r>
      <w:r>
        <w:rPr>
          <w:lang w:val="es_ES" w:bidi="es_ES"/>
        </w:rPr>
      </w:r>
      <w:r>
        <w:rPr>
          <w:lang w:val="es_ES" w:bidi="es_ES"/>
        </w:rPr>
      </w:r>
    </w:p>
    <w:p>
      <w:pPr/>
      <w:r>
        <w:rPr>
          <w:lang w:val="es_ES" w:bidi="es_ES"/>
        </w:rPr>
      </w:r>
    </w:p>
    <w:p>
      <w:pPr>
        <w:pStyle w:val="Heading2"/>
      </w:pPr>
      <w:r>
        <w:rPr>
          <w:lang w:val="es_ES" w:bidi="es_ES"/>
        </w:rPr>
        <w:t>pharisee</w:t>
      </w:r>
      <w:r>
        <w:rPr>
          <w:lang w:val="es_ES" w:bidi="es_ES"/>
        </w:rPr>
      </w:r>
    </w:p>
    <w:p>
      <w:pPr/>
      <w:r>
        <w:rPr>
          <w:lang w:val="es_ES" w:bidi="es_ES"/>
        </w:rPr>
      </w:r>
      <w:r>
        <w:rPr>
          <w:b/>
          <w:lang w:val="es_ES" w:bidi="es_ES"/>
        </w:rPr>
        <w:t>Los fariseos</w:t>
      </w:r>
      <w:r>
        <w:rPr>
          <w:lang w:val="es_ES" w:bidi="es_ES"/>
        </w:rPr>
        <w:t xml:space="preserve"> eran un grupo de maestros religiosos en la época de Jesús que estaban muy preocupados por obedecer la ley de Dios por completo. Durante cientos de años, las personas que pertenecían a este grupo habían estado discutiendo las </w:t>
      </w:r>
      <w:r>
        <w:rPr>
          <w:b/>
          <w:lang w:val="es_ES" w:bidi="es_ES"/>
        </w:rPr>
        <w:t>leyes</w:t>
      </w:r>
      <w:r>
        <w:rPr>
          <w:lang w:val="es_ES" w:bidi="es_ES"/>
        </w:rPr>
        <w:t xml:space="preserve"> de Dios que Dios había dado a los </w:t>
      </w:r>
      <w:r>
        <w:rPr>
          <w:b/>
          <w:lang w:val="es_ES" w:bidi="es_ES"/>
        </w:rPr>
        <w:t>israelitas</w:t>
      </w:r>
      <w:r>
        <w:rPr>
          <w:lang w:val="es_ES" w:bidi="es_ES"/>
        </w:rPr>
        <w:t xml:space="preserve">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Los fariseos estaban muy orgullosos porque pensaban que solo ellos podían obedecer todas las reglas de Dios. Despreciaban a las personas que no eran capaces de seguir estas reglas. El nombre Fariseo significa literalmente “estar separado”. Los fariseos querían mantenerse separados de las otras personas.</w:t>
      </w:r>
    </w:p>
    <w:p>
      <w:pPr/>
      <w:r>
        <w:rPr>
          <w:lang w:val="es_ES" w:bidi="es_ES"/>
        </w:rPr>
      </w:r>
      <w:r>
        <w:rPr>
          <w:lang w:val="es_ES" w:bidi="es_ES"/>
        </w:rPr>
        <w:t xml:space="preserve">En la época de Jesús, los fariseos eran el grupo más influyente de maestros religiosos en </w:t>
      </w:r>
      <w:hyperlink r:id="rId14">
        <w:r>
          <w:rPr>
            <w:lang w:val="es_ES" w:bidi="es_ES"/>
          </w:rPr>
          <w:rPr>
            <w:color w:val="0000EE"/>
            <w:u w:val="single"/>
          </w:rPr>
          <w:t>Israel</w:t>
        </w:r>
      </w:hyperlink>
      <w:r>
        <w:rPr>
          <w:lang w:val="es_ES" w:bidi="es_ES"/>
        </w:rPr>
        <w:t xml:space="preserve">. Muchos de los maestros religiosos en </w:t>
      </w:r>
      <w:hyperlink r:id="rId35">
        <w:r>
          <w:rPr>
            <w:lang w:val="es_ES" w:bidi="es_ES"/>
          </w:rPr>
          <w:rPr>
            <w:color w:val="0000EE"/>
            <w:u w:val="single"/>
          </w:rPr>
          <w:t>Jerusalén</w:t>
        </w:r>
      </w:hyperlink>
      <w:r>
        <w:rPr>
          <w:lang w:val="es_ES" w:bidi="es_ES"/>
        </w:rPr>
        <w:t xml:space="preserve"> pertenecían al grupo de los fariseos. Otro grupo importante de maestros religiosos se llama los </w:t>
      </w:r>
      <w:r>
        <w:rPr>
          <w:b/>
          <w:lang w:val="es_ES" w:bidi="es_ES"/>
        </w:rPr>
        <w:t>saduceos</w:t>
      </w:r>
      <w:r>
        <w:rPr>
          <w:lang w:val="es_ES" w:bidi="es_ES"/>
        </w:rPr>
        <w:t xml:space="preserve">. Los fariseos y los saduceos también eran parte del </w:t>
      </w:r>
      <w:hyperlink r:id="rId40">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possessed</w:t>
      </w:r>
      <w:r>
        <w:rPr>
          <w:lang w:val="es_ES" w:bidi="es_ES"/>
        </w:rPr>
      </w:r>
    </w:p>
    <w:p>
      <w:pPr/>
      <w:r>
        <w:rPr>
          <w:lang w:val="es_ES" w:bidi="es_ES"/>
        </w:rPr>
      </w:r>
      <w:r>
        <w:rPr>
          <w:lang w:val="es_ES" w:bidi="es_ES"/>
        </w:rPr>
        <w:t xml:space="preserve">Alguien que está </w:t>
      </w:r>
      <w:r>
        <w:rPr>
          <w:b/>
          <w:lang w:val="es_ES" w:bidi="es_ES"/>
        </w:rPr>
        <w:t>poseído</w:t>
      </w:r>
      <w:r>
        <w:rPr>
          <w:lang w:val="es_ES" w:bidi="es_ES"/>
        </w:rPr>
        <w:t xml:space="preserve"> por un </w:t>
      </w:r>
      <w:hyperlink r:id="rId41">
        <w:r>
          <w:rPr>
            <w:lang w:val="es_ES" w:bidi="es_ES"/>
          </w:rPr>
          <w:rPr>
            <w:color w:val="0000EE"/>
            <w:u w:val="single"/>
          </w:rPr>
          <w:t>demonio</w:t>
        </w:r>
      </w:hyperlink>
      <w:r>
        <w:rPr>
          <w:lang w:val="es_ES" w:bidi="es_ES"/>
        </w:rPr>
        <w:t xml:space="preserve">, que es un </w:t>
      </w:r>
      <w:hyperlink r:id="rId42">
        <w:r>
          <w:rPr>
            <w:lang w:val="es_ES" w:bidi="es_ES"/>
          </w:rPr>
          <w:rPr>
            <w:color w:val="0000EE"/>
            <w:u w:val="single"/>
          </w:rPr>
          <w:t>espíritu maligno</w:t>
        </w:r>
      </w:hyperlink>
      <w:r>
        <w:rPr>
          <w:lang w:val="es_ES" w:bidi="es_ES"/>
        </w:rPr>
        <w:t>, está bajo el control de este demonio. El demonio puede hacer que la persona se comporte de una manera inusual o violenta, o puede enfermarla y hacerla sufrir.</w:t>
      </w:r>
    </w:p>
    <w:p>
      <w:pPr/>
      <w:r>
        <w:rPr>
          <w:lang w:val="es_ES" w:bidi="es_ES"/>
        </w:rPr>
      </w:r>
      <w:r>
        <w:rPr>
          <w:lang w:val="es_ES" w:bidi="es_ES"/>
        </w:rPr>
        <w:t xml:space="preserve">Un demonio también puede dar a una persona poderes especiales, para que esa persona sepa cosas que están ocultas para otras personas. En las culturas que rodeaban a </w:t>
      </w:r>
      <w:hyperlink r:id="rId14">
        <w:r>
          <w:rPr>
            <w:lang w:val="es_ES" w:bidi="es_ES"/>
          </w:rPr>
          <w:rPr>
            <w:color w:val="0000EE"/>
            <w:u w:val="single"/>
          </w:rPr>
          <w:t>Israel</w:t>
        </w:r>
      </w:hyperlink>
      <w:r>
        <w:rPr>
          <w:lang w:val="es_ES" w:bidi="es_ES"/>
        </w:rPr>
        <w:t xml:space="preserve">, a veces las personas intentaban ser poseídas por un demonio para saber lo que sucedería en el futuro o para recibir algún conocimiento secreto. Dios prohibió a los </w:t>
      </w:r>
      <w:r>
        <w:rPr>
          <w:b/>
          <w:lang w:val="es_ES" w:bidi="es_ES"/>
        </w:rPr>
        <w:t>israelitas</w:t>
      </w:r>
      <w:r>
        <w:rPr>
          <w:lang w:val="es_ES" w:bidi="es_ES"/>
        </w:rPr>
        <w:t xml:space="preserve"> hacer esto.</w:t>
      </w:r>
      <w:r>
        <w:rPr>
          <w:lang w:val="es_ES" w:bidi="es_ES"/>
        </w:rPr>
      </w:r>
      <w:r>
        <w:rPr>
          <w:lang w:val="es_ES" w:bidi="es_ES"/>
        </w:rPr>
      </w:r>
    </w:p>
    <w:p>
      <w:pPr/>
      <w:r>
        <w:rPr>
          <w:lang w:val="es_ES" w:bidi="es_ES"/>
        </w:rPr>
      </w:r>
    </w:p>
    <w:p>
      <w:pPr>
        <w:pStyle w:val="Heading2"/>
      </w:pPr>
      <w:r>
        <w:rPr>
          <w:lang w:val="es_ES" w:bidi="es_ES"/>
        </w:rPr>
        <w:t>praise</w:t>
      </w:r>
      <w:r>
        <w:rPr>
          <w:lang w:val="es_ES" w:bidi="es_ES"/>
        </w:rPr>
      </w:r>
    </w:p>
    <w:p>
      <w:pPr/>
      <w:r>
        <w:rPr>
          <w:lang w:val="es_ES" w:bidi="es_ES"/>
        </w:rPr>
      </w:r>
      <w:r>
        <w:rPr>
          <w:lang w:val="es_ES" w:bidi="es_ES"/>
        </w:rPr>
        <w:t xml:space="preserve">Cuando </w:t>
      </w:r>
      <w:r>
        <w:rPr>
          <w:b/>
          <w:lang w:val="es_ES" w:bidi="es_ES"/>
        </w:rPr>
        <w:t>alaban</w:t>
      </w:r>
      <w:r>
        <w:rPr>
          <w:lang w:val="es_ES" w:bidi="es_ES"/>
        </w:rPr>
        <w:t xml:space="preserve"> a Dios, dicen en voz alta cosas buenas sobre Dios y a Dios, porque reconocen que Dios es bueno e impresionante y que merece un gran honor. Agradecen a Dios por las cosas buenas que ha hecho y las </w:t>
      </w:r>
      <w:r>
        <w:rPr>
          <w:b/>
          <w:lang w:val="es_ES" w:bidi="es_ES"/>
        </w:rPr>
        <w:t>bendiciones</w:t>
      </w:r>
      <w:r>
        <w:rPr>
          <w:lang w:val="es_ES" w:bidi="es_ES"/>
        </w:rPr>
        <w:t xml:space="preserve"> que dará.</w:t>
      </w:r>
      <w:r>
        <w:rPr>
          <w:lang w:val="es_ES" w:bidi="es_ES"/>
        </w:rPr>
      </w:r>
      <w:r>
        <w:rPr>
          <w:lang w:val="es_ES" w:bidi="es_ES"/>
        </w:rPr>
      </w:r>
    </w:p>
    <w:p>
      <w:pPr/>
      <w:r>
        <w:rPr>
          <w:lang w:val="es_ES" w:bidi="es_ES"/>
        </w:rPr>
      </w:r>
    </w:p>
    <w:p>
      <w:pPr>
        <w:pStyle w:val="Heading2"/>
      </w:pPr>
      <w:r>
        <w:rPr>
          <w:lang w:val="es_ES" w:bidi="es_ES"/>
        </w:rPr>
        <w:t>pray</w:t>
      </w:r>
      <w:r>
        <w:rPr>
          <w:lang w:val="es_ES" w:bidi="es_ES"/>
        </w:rPr>
      </w:r>
    </w:p>
    <w:p>
      <w:pPr/>
      <w:r>
        <w:rPr>
          <w:lang w:val="es_ES" w:bidi="es_ES"/>
        </w:rPr>
      </w:r>
      <w:r>
        <w:rPr>
          <w:lang w:val="es_ES" w:bidi="es_ES"/>
        </w:rPr>
        <w:t xml:space="preserve">Cuando </w:t>
      </w:r>
      <w:r>
        <w:rPr>
          <w:b/>
          <w:lang w:val="es_ES" w:bidi="es_ES"/>
        </w:rPr>
        <w:t>oran</w:t>
      </w:r>
      <w:r>
        <w:rPr>
          <w:lang w:val="es_ES" w:bidi="es_ES"/>
        </w:rPr>
        <w:t xml:space="preserve"> u ofrecen una </w:t>
      </w:r>
      <w:r>
        <w:rPr>
          <w:b/>
          <w:lang w:val="es_ES" w:bidi="es_ES"/>
        </w:rPr>
        <w:t>oración</w:t>
      </w:r>
      <w:r>
        <w:rPr>
          <w:lang w:val="es_ES" w:bidi="es_ES"/>
        </w:rPr>
        <w:t xml:space="preserve">, se están comunicando con Dios. Pueden estar </w:t>
      </w:r>
      <w:r>
        <w:rPr>
          <w:b/>
          <w:lang w:val="es_ES" w:bidi="es_ES"/>
        </w:rPr>
        <w:t>alabándolo</w:t>
      </w:r>
      <w:r>
        <w:rPr>
          <w:lang w:val="es_ES" w:bidi="es_ES"/>
        </w:rPr>
        <w:t>, agradeciéndolo, pidiéndole ayuda, contándole sobre las cosas malas que han hecho, pidiéndole que ayude a otras personas, o simplemente pueden estar llorándole porque se sienten muy tristes. En la Biblia, todas estas cosas son parte de orar.</w:t>
      </w:r>
    </w:p>
    <w:p>
      <w:pPr/>
      <w:r>
        <w:rPr>
          <w:lang w:val="es_ES" w:bidi="es_ES"/>
        </w:rPr>
      </w:r>
      <w:r>
        <w:rPr>
          <w:lang w:val="es_ES" w:bidi="es_ES"/>
        </w:rPr>
        <w:t>A veces las personas hablan en voz alta cuando oran, y a veces solo oran con sus pensamientos. Podríamos llamar a esto “orar en tu corazón”. A veces las personas se arrodillan para orar, y a veces se ponen de pie, con los brazos extendidos hacia Dios. No hay reglas en la Biblia sobre cómo deben orar, solo que tienen que orar con sinceridad y humildad.</w:t>
      </w:r>
    </w:p>
    <w:p>
      <w:pPr/>
      <w:r>
        <w:rPr>
          <w:lang w:val="es_ES" w:bidi="es_ES"/>
        </w:rPr>
      </w:r>
      <w:r>
        <w:rPr>
          <w:lang w:val="es_ES" w:bidi="es_ES"/>
        </w:rPr>
        <w:t xml:space="preserve">A veces, las personas pueden orar todas juntas al mismo tiempo. Muchos de los Salmos en la Biblia son oraciones, y los </w:t>
      </w:r>
      <w:r>
        <w:rPr>
          <w:b/>
          <w:lang w:val="es_ES" w:bidi="es_ES"/>
        </w:rPr>
        <w:t>israelitas</w:t>
      </w:r>
      <w:r>
        <w:rPr>
          <w:lang w:val="es_ES" w:bidi="es_ES"/>
        </w:rPr>
        <w:t xml:space="preserve"> recitaban o cantaban estas oraciones cuando se reunían para </w:t>
      </w:r>
      <w:hyperlink r:id="rId43">
        <w:r>
          <w:rPr>
            <w:lang w:val="es_ES" w:bidi="es_ES"/>
          </w:rPr>
          <w:rPr>
            <w:color w:val="0000EE"/>
            <w:u w:val="single"/>
          </w:rPr>
          <w:t>adorar</w:t>
        </w:r>
      </w:hyperlink>
      <w:r>
        <w:rPr>
          <w:lang w:val="es_ES" w:bidi="es_ES"/>
        </w:rPr>
        <w:t xml:space="preserve"> a Dios en el </w:t>
      </w:r>
      <w:hyperlink r:id="rId37">
        <w:r>
          <w:rPr>
            <w:lang w:val="es_ES" w:bidi="es_ES"/>
          </w:rPr>
          <w:rPr>
            <w:color w:val="0000EE"/>
            <w:u w:val="single"/>
          </w:rPr>
          <w:t>templo</w:t>
        </w:r>
      </w:hyperlink>
      <w:r>
        <w:rPr>
          <w:lang w:val="es_ES" w:bidi="es_ES"/>
        </w:rPr>
        <w:t>.</w:t>
      </w:r>
    </w:p>
    <w:p>
      <w:pPr/>
      <w:r>
        <w:rPr>
          <w:lang w:val="es_ES" w:bidi="es_ES"/>
        </w:rPr>
      </w:r>
      <w:r>
        <w:rPr>
          <w:lang w:val="es_ES" w:bidi="es_ES"/>
        </w:rPr>
        <w:t>Cuando Dios escucha la oración de alguien y responde de alguna manera, decimos que Dios ha respondido a la oración de esta persona.</w:t>
      </w:r>
    </w:p>
    <w:p>
      <w:pPr/>
      <w:r>
        <w:rPr>
          <w:lang w:val="es_ES" w:bidi="es_ES"/>
        </w:rPr>
      </w:r>
      <w:r>
        <w:rPr>
          <w:b/>
          <w:lang w:val="es_ES" w:bidi="es_ES"/>
        </w:rPr>
        <w:t>Cuando estén traduciendo "oración", tengan cuidado con las siguientes cosas:</w:t>
      </w:r>
    </w:p>
    <w:p>
      <w:pPr/>
      <w:r>
        <w:rPr>
          <w:lang w:val="es_ES" w:bidi="es_ES"/>
        </w:rPr>
      </w:r>
      <w:r>
        <w:rPr>
          <w:lang w:val="es_ES" w:bidi="es_ES"/>
        </w:rPr>
        <w:t>Algunos idiomas usan una palabra para oración que significa el acto de pronunciar ciertas palabras repetidas. Esta no sería una buena palabra para usar para oración en la Biblia.</w:t>
      </w:r>
    </w:p>
    <w:p>
      <w:pPr/>
      <w:r>
        <w:rPr>
          <w:lang w:val="es_ES" w:bidi="es_ES"/>
        </w:rPr>
      </w:r>
      <w:r>
        <w:rPr>
          <w:lang w:val="es_ES" w:bidi="es_ES"/>
        </w:rPr>
        <w:t>Algunos idiomas tienen más de una palabra para orar, dependiendo del tipo de conversación que las personas estén teniendo con Dios. Por ejemplo, algunos idiomas tienen una palabra para oraciones de agradecimiento y otra palabra para oraciones para pedir ayuda a Dios. Asegúrense de estar usando la palabra correcta en cada contexto. Quizás necesiten usar más de una palabra para oración en un pasaje.</w:t>
      </w:r>
      <w:r>
        <w:rPr>
          <w:lang w:val="es_ES" w:bidi="es_ES"/>
        </w:rPr>
      </w:r>
      <w:r>
        <w:rPr>
          <w:lang w:val="es_ES" w:bidi="es_ES"/>
        </w:rPr>
      </w:r>
    </w:p>
    <w:p>
      <w:pPr/>
      <w:r>
        <w:rPr>
          <w:lang w:val="es_ES" w:bidi="es_ES"/>
        </w:rPr>
      </w:r>
    </w:p>
    <w:p>
      <w:pPr>
        <w:pStyle w:val="Heading2"/>
      </w:pPr>
      <w:r>
        <w:rPr>
          <w:lang w:val="es_ES" w:bidi="es_ES"/>
        </w:rPr>
        <w:t>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37">
        <w:r>
          <w:rPr>
            <w:lang w:val="es_ES" w:bidi="es_ES"/>
          </w:rPr>
          <w:rPr>
            <w:color w:val="0000EE"/>
            <w:u w:val="single"/>
          </w:rPr>
          <w:t>templo</w:t>
        </w:r>
      </w:hyperlink>
      <w:r>
        <w:rPr>
          <w:lang w:val="es_ES" w:bidi="es_ES"/>
        </w:rPr>
        <w:t xml:space="preserve"> de Dios en </w:t>
      </w:r>
      <w:hyperlink r:id="rId35">
        <w:r>
          <w:rPr>
            <w:lang w:val="es_ES" w:bidi="es_ES"/>
          </w:rPr>
          <w:rPr>
            <w:color w:val="0000EE"/>
            <w:u w:val="single"/>
          </w:rPr>
          <w:t>Jerusalén</w:t>
        </w:r>
      </w:hyperlink>
      <w:r>
        <w:rPr>
          <w:lang w:val="es_ES" w:bidi="es_ES"/>
        </w:rPr>
        <w:t xml:space="preserve">. Antes de que las personas construyeran el templo, los sacerdotes trabajaban en el </w:t>
      </w:r>
      <w:hyperlink r:id="rId44">
        <w:r>
          <w:rPr>
            <w:lang w:val="es_ES" w:bidi="es_ES"/>
          </w:rPr>
          <w:rPr>
            <w:color w:val="0000EE"/>
            <w:u w:val="single"/>
          </w:rPr>
          <w:t>tabernáculo</w:t>
        </w:r>
      </w:hyperlink>
      <w:r>
        <w:rPr>
          <w:lang w:val="es_ES" w:bidi="es_ES"/>
        </w:rPr>
        <w:t xml:space="preserve">, que era un templo portátil, una tienda de campaña. El templo, y antes de eso, el tabernáculo, era el lugar donde el </w:t>
      </w:r>
      <w:hyperlink r:id="rId45">
        <w:r>
          <w:rPr>
            <w:lang w:val="es_ES" w:bidi="es_ES"/>
          </w:rPr>
          <w:rPr>
            <w:color w:val="0000EE"/>
            <w:u w:val="single"/>
          </w:rPr>
          <w:t>pueblo</w:t>
        </w:r>
      </w:hyperlink>
      <w:r>
        <w:rPr>
          <w:lang w:val="es_ES" w:bidi="es_ES"/>
        </w:rPr>
        <w:t xml:space="preserve"> israelita adoraba a Dios. Los sacerdotes eran responsables de ofrecer </w:t>
      </w:r>
      <w:r>
        <w:rPr>
          <w:b/>
          <w:lang w:val="es_ES" w:bidi="es_ES"/>
        </w:rPr>
        <w:t>sacrificios</w:t>
      </w:r>
      <w:r>
        <w:rPr>
          <w:lang w:val="es_ES" w:bidi="es_ES"/>
        </w:rPr>
        <w:t xml:space="preserve"> a Dios en nombre del pueblo. Cuidaban del templo y enseñaban a las personas a </w:t>
      </w:r>
      <w:hyperlink r:id="rId43">
        <w:r>
          <w:rPr>
            <w:lang w:val="es_ES" w:bidi="es_ES"/>
          </w:rPr>
          <w:rPr>
            <w:color w:val="0000EE"/>
            <w:u w:val="single"/>
          </w:rPr>
          <w:t>adorar</w:t>
        </w:r>
      </w:hyperlink>
      <w:r>
        <w:rPr>
          <w:lang w:val="es_ES" w:bidi="es_ES"/>
        </w:rPr>
        <w:t xml:space="preserve"> a Dios.</w:t>
      </w:r>
    </w:p>
    <w:p>
      <w:pPr/>
      <w:r>
        <w:rPr>
          <w:lang w:val="es_ES" w:bidi="es_ES"/>
        </w:rPr>
      </w:r>
      <w:r>
        <w:rPr>
          <w:lang w:val="es_ES" w:bidi="es_ES"/>
        </w:rPr>
        <w:t xml:space="preserve">Dios es </w:t>
      </w:r>
      <w:hyperlink r:id="rId46">
        <w:r>
          <w:rPr>
            <w:lang w:val="es_ES" w:bidi="es_ES"/>
          </w:rPr>
          <w:rPr>
            <w:color w:val="0000EE"/>
            <w:u w:val="single"/>
          </w:rPr>
          <w:t>santo</w:t>
        </w:r>
      </w:hyperlink>
      <w:r>
        <w:rPr>
          <w:lang w:val="es_ES" w:bidi="es_ES"/>
        </w:rPr>
        <w:t xml:space="preserve">, y las personas no pueden simplemente venir a él, porque las personas son </w:t>
      </w:r>
      <w:r>
        <w:rPr>
          <w:b/>
          <w:lang w:val="es_ES" w:bidi="es_ES"/>
        </w:rPr>
        <w:t>pecadoras</w:t>
      </w:r>
      <w:r>
        <w:rPr>
          <w:lang w:val="es_ES" w:bidi="es_ES"/>
        </w:rPr>
        <w:t xml:space="preserve">. Como las personas son pecadoras,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47">
        <w:r>
          <w:rPr>
            <w:lang w:val="es_ES" w:bidi="es_ES"/>
          </w:rPr>
          <w:rPr>
            <w:color w:val="0000EE"/>
            <w:u w:val="single"/>
          </w:rPr>
          <w:t>purificarlas</w:t>
        </w:r>
      </w:hyperlink>
      <w:r>
        <w:rPr>
          <w:lang w:val="es_ES" w:bidi="es_ES"/>
        </w:rPr>
        <w:t xml:space="preserve">. Los sacerdotes hacían esto ofreciendo </w:t>
      </w:r>
      <w:r>
        <w:rPr>
          <w:b/>
          <w:lang w:val="es_ES" w:bidi="es_ES"/>
        </w:rPr>
        <w:t>sacrificios</w:t>
      </w:r>
      <w:r>
        <w:rPr>
          <w:lang w:val="es_ES" w:bidi="es_ES"/>
        </w:rPr>
        <w:t xml:space="preserve"> en nombre del pueblo y enseñando a las personas cómo vivir. Realizaban rituales que simbolizaban que las personas se volvían limpias. Los sacerdotes, por lo tanto, estaban entre Dios y el pueblo. Hacían posible que las personas se presentaran ante Dios y continuaran teniendo una buena </w:t>
      </w:r>
      <w:r>
        <w:rPr>
          <w:b/>
          <w:lang w:val="es_ES" w:bidi="es_ES"/>
        </w:rPr>
        <w:t>relación</w:t>
      </w:r>
      <w:r>
        <w:rPr>
          <w:lang w:val="es_ES" w:bidi="es_ES"/>
        </w:rPr>
        <w:t xml:space="preserve"> con Dios. Purificaban al pueblo, para que Dios pudiera bajar y encontrarse con las personas. Los sacerdotes eran personas muy importantes para los </w:t>
      </w:r>
      <w:r>
        <w:rPr>
          <w:b/>
          <w:lang w:val="es_ES" w:bidi="es_ES"/>
        </w:rPr>
        <w:t>judíos</w:t>
      </w:r>
      <w:r>
        <w:rPr>
          <w:lang w:val="es_ES" w:bidi="es_ES"/>
        </w:rPr>
        <w:t>. Como las personas se mantenían pecadoras, los sacerdotes a menudo tenían que hacer sacrificios y purificar a las personas una y otra vez.</w:t>
      </w:r>
    </w:p>
    <w:p>
      <w:pPr/>
      <w:r>
        <w:rPr>
          <w:lang w:val="es_ES" w:bidi="es_ES"/>
        </w:rPr>
      </w:r>
      <w:r>
        <w:rPr>
          <w:lang w:val="es_ES" w:bidi="es_ES"/>
        </w:rPr>
        <w:t xml:space="preserve">Solo ciertas personas podían convertirse en sacerdote. Los </w:t>
      </w:r>
      <w:r>
        <w:rPr>
          <w:b/>
          <w:lang w:val="es_ES" w:bidi="es_ES"/>
        </w:rPr>
        <w:t>israelitas</w:t>
      </w:r>
      <w:r>
        <w:rPr>
          <w:lang w:val="es_ES" w:bidi="es_ES"/>
        </w:rPr>
        <w:t xml:space="preserve"> estaban divididos en 12 tribus. Una tribu se llamaba la tribu de Leví, y las personas en esta tribu se llamaban </w:t>
      </w:r>
      <w:r>
        <w:rPr>
          <w:b/>
          <w:lang w:val="es_ES" w:bidi="es_ES"/>
        </w:rPr>
        <w:t>levitas</w:t>
      </w:r>
      <w:r>
        <w:rPr>
          <w:lang w:val="es_ES" w:bidi="es_ES"/>
        </w:rPr>
        <w:t xml:space="preserve">. Moisés, a través de quien Dios le dio al </w:t>
      </w:r>
      <w:hyperlink r:id="rId23">
        <w:r>
          <w:rPr>
            <w:lang w:val="es_ES" w:bidi="es_ES"/>
          </w:rPr>
          <w:rPr>
            <w:color w:val="0000EE"/>
            <w:u w:val="single"/>
          </w:rPr>
          <w:t>pueblo</w:t>
        </w:r>
      </w:hyperlink>
      <w:r>
        <w:rPr>
          <w:lang w:val="es_ES" w:bidi="es_ES"/>
        </w:rPr>
        <w:t xml:space="preserve"> su ley, era un levita. Y el hermano de Moisés, Aarón, también era levita. Aarón se convirtió en el primer </w:t>
      </w:r>
      <w:hyperlink r:id="rId48">
        <w:r>
          <w:rPr>
            <w:lang w:val="es_ES" w:bidi="es_ES"/>
          </w:rPr>
          <w:rPr>
            <w:color w:val="0000EE"/>
            <w:u w:val="single"/>
          </w:rPr>
          <w:t>sumo sacerdote</w:t>
        </w:r>
      </w:hyperlink>
      <w:r>
        <w:rPr>
          <w:lang w:val="es_ES" w:bidi="es_ES"/>
        </w:rPr>
        <w:t xml:space="preserve"> de los judíos. Un sumo sacerdote es el sacerdote más importante. Dios hizo a los hijos de Aarón los primeros sacerdotes. A partir de ese momento, todos los </w:t>
      </w:r>
      <w:r>
        <w:rPr>
          <w:b/>
          <w:lang w:val="es_ES" w:bidi="es_ES"/>
        </w:rPr>
        <w:t>descendientes</w:t>
      </w:r>
      <w:r>
        <w:rPr>
          <w:lang w:val="es_ES" w:bidi="es_ES"/>
        </w:rPr>
        <w:t xml:space="preserve"> masculinos de Aarón se convirtieron en sacerdotes.</w:t>
      </w:r>
    </w:p>
    <w:p>
      <w:pPr/>
      <w:r>
        <w:rPr>
          <w:lang w:val="es_ES" w:bidi="es_ES"/>
        </w:rPr>
      </w:r>
      <w:r>
        <w:rPr>
          <w:lang w:val="es_ES" w:bidi="es_ES"/>
        </w:rPr>
        <w:t>También había levitas que no eran descendientes de Aarón. Estas personas también se volvieron importantes. Ayudaban a los sacerdotes en su deber. La Biblia a menudo habla de “sacerdotes y levitas”. Los sacerdotes son mencionados por separado porque eran más importantes, aunque los mismos sacerdotes también son levitas.</w:t>
      </w:r>
    </w:p>
    <w:p>
      <w:pPr/>
      <w:r>
        <w:rPr>
          <w:lang w:val="es_ES" w:bidi="es_ES"/>
        </w:rPr>
      </w:r>
      <w:r>
        <w:rPr>
          <w:lang w:val="es_ES" w:bidi="es_ES"/>
        </w:rPr>
        <w:t xml:space="preserve">En la época de Jesús, algunos sacerdotes también eran líderes del pueblo. Se llaman sacerdotes principales. Estos sacerdotes principales o líderes a menudo eran personas ricas que estaban relacionadas con el sumo sacerdote. A menudo pertenecían al grupo de líderes religiosos llamados </w:t>
      </w:r>
      <w:r>
        <w:rPr>
          <w:b/>
          <w:lang w:val="es_ES" w:bidi="es_ES"/>
        </w:rPr>
        <w:t>saduceos</w:t>
      </w:r>
      <w:r>
        <w:rPr>
          <w:lang w:val="es_ES" w:bidi="es_ES"/>
        </w:rPr>
        <w:t xml:space="preserve"> y eran parte del consejo judío, llamado el </w:t>
      </w:r>
      <w:hyperlink r:id="rId40">
        <w:r>
          <w:rPr>
            <w:lang w:val="es_ES" w:bidi="es_ES"/>
          </w:rPr>
          <w:rPr>
            <w:color w:val="0000EE"/>
            <w:u w:val="single"/>
          </w:rPr>
          <w:t>Sanedrín</w:t>
        </w:r>
      </w:hyperlink>
      <w:r>
        <w:rPr>
          <w:lang w:val="es_ES" w:bidi="es_ES"/>
        </w:rPr>
        <w:t>. Los sacerdotes principales a menudo discutían con Jesús.</w:t>
      </w:r>
    </w:p>
    <w:p>
      <w:pPr/>
      <w:r>
        <w:rPr>
          <w:lang w:val="es_ES" w:bidi="es_ES"/>
        </w:rPr>
      </w:r>
      <w:r>
        <w:rPr>
          <w:lang w:val="es_ES" w:bidi="es_ES"/>
        </w:rPr>
        <w:t xml:space="preserve">Las personas que vivían en los países que rodeaban a </w:t>
      </w:r>
      <w:hyperlink r:id="rId14">
        <w:r>
          <w:rPr>
            <w:lang w:val="es_ES" w:bidi="es_ES"/>
          </w:rPr>
          <w:rPr>
            <w:color w:val="0000EE"/>
            <w:u w:val="single"/>
          </w:rPr>
          <w:t>Israel</w:t>
        </w:r>
      </w:hyperlink>
      <w:r>
        <w:rPr>
          <w:lang w:val="es_ES" w:bidi="es_ES"/>
        </w:rPr>
        <w:t xml:space="preserve"> también tenían personas que estaban entre las personas y sus dioses. La Biblia también llama a estas personas sacerdotes, pero eran muy diferentes de los sacerdotes judíos.</w:t>
      </w:r>
    </w:p>
    <w:p>
      <w:pPr/>
      <w:r>
        <w:rPr>
          <w:lang w:val="es_ES" w:bidi="es_ES"/>
        </w:rPr>
      </w:r>
      <w:r>
        <w:rPr>
          <w:b/>
          <w:lang w:val="es_ES" w:bidi="es_ES"/>
        </w:rPr>
        <w:t>Cuando estén traduciendo sacerdote, tengan cuidado con las siguientes cosas:</w:t>
      </w:r>
    </w:p>
    <w:p>
      <w:pPr/>
      <w:r>
        <w:rPr>
          <w:lang w:val="es_ES" w:bidi="es_ES"/>
        </w:rPr>
      </w:r>
      <w:r>
        <w:rPr>
          <w:lang w:val="es_ES" w:bidi="es_ES"/>
        </w:rPr>
        <w:t>Su idioma puede tener una palabra que significa alguien que ofrece sacrificios a Dios. Esta podría ser una buena palabra para la palabra bíblica para sacerdote. Quizás necesiten hacer un pequeño cambio, como decir “un sacerdote de Dios”. Pero tengan cuidado de que las personas no se confundan. Quizás las cosas que hace un “sacerdote” en su comunidad son demasiado diferentes de lo que hace un sacerdote en la Biblia. Quizás necesiten inventar una nueva palabra o frase, como “alguien que ofrece sacrificios a Dios”, o “un sacrificador” o “un hombre que trabaja en el templo de Dios”. Pero recuerden que también necesitan tener una palabra para levita. Un levita puede ser un “ayudante de un sacerdote”, un “ayudante en el templo” o un “descendiente de Leví que ayuda en el templo”.</w:t>
      </w:r>
    </w:p>
    <w:p>
      <w:pPr/>
      <w:r>
        <w:rPr>
          <w:lang w:val="es_ES" w:bidi="es_ES"/>
        </w:rPr>
      </w:r>
      <w:r>
        <w:rPr>
          <w:lang w:val="es_ES" w:bidi="es_ES"/>
        </w:rPr>
        <w:t xml:space="preserve">Algunas </w:t>
      </w:r>
      <w:hyperlink r:id="rId49">
        <w:r>
          <w:rPr>
            <w:lang w:val="es_ES" w:bidi="es_ES"/>
          </w:rPr>
          <w:rPr>
            <w:color w:val="0000EE"/>
            <w:u w:val="single"/>
          </w:rPr>
          <w:t>iglesias</w:t>
        </w:r>
      </w:hyperlink>
      <w:r>
        <w:rPr>
          <w:lang w:val="es_ES" w:bidi="es_ES"/>
        </w:rPr>
        <w:t xml:space="preserve"> </w:t>
      </w:r>
      <w:r>
        <w:rPr>
          <w:b/>
          <w:lang w:val="es_ES" w:bidi="es_ES"/>
        </w:rPr>
        <w:t>cristianas</w:t>
      </w:r>
      <w:r>
        <w:rPr>
          <w:lang w:val="es_ES" w:bidi="es_ES"/>
        </w:rPr>
        <w:t xml:space="preserve"> usan la palabra “sacerdote” para un líder en la iglesia. No es una buena idea usar esta misma palabra para “sacerdotes” en la Biblia, porque el significado es bastante diferente. Un líder en la iglesia no ofrece sacrificios como lo hacían los sacerdotes en la Biblia.</w:t>
      </w:r>
    </w:p>
    <w:p>
      <w:pPr/>
      <w:r>
        <w:rPr>
          <w:lang w:val="es_ES" w:bidi="es_ES"/>
        </w:rPr>
      </w:r>
      <w:r>
        <w:rPr>
          <w:lang w:val="es_ES" w:bidi="es_ES"/>
        </w:rPr>
        <w:t>Recuerden que también necesitan una palabra para sacerdotes principales: los sacerdotes más importantes, y para el sumo sacerdote, que es el sacerdote más importante de todos.</w:t>
      </w:r>
      <w:r>
        <w:rPr>
          <w:lang w:val="es_ES" w:bidi="es_ES"/>
        </w:rPr>
      </w:r>
      <w:r>
        <w:rPr>
          <w:lang w:val="es_ES" w:bidi="es_ES"/>
        </w:rPr>
      </w:r>
    </w:p>
    <w:p>
      <w:pPr/>
      <w:r>
        <w:rPr>
          <w:lang w:val="es_ES" w:bidi="es_ES"/>
        </w:rPr>
      </w:r>
    </w:p>
    <w:p>
      <w:pPr>
        <w:pStyle w:val="Heading2"/>
      </w:pPr>
      <w:r>
        <w:rPr>
          <w:lang w:val="es_ES" w:bidi="es_ES"/>
        </w:rPr>
        <w:t>prophecy</w:t>
      </w:r>
      <w:r>
        <w:rPr>
          <w:lang w:val="es_ES" w:bidi="es_ES"/>
        </w:rPr>
      </w:r>
    </w:p>
    <w:p>
      <w:pPr/>
      <w:r>
        <w:rPr>
          <w:lang w:val="es_ES" w:bidi="es_ES"/>
        </w:rPr>
      </w:r>
      <w:r>
        <w:rPr>
          <w:lang w:val="es_ES" w:bidi="es_ES"/>
        </w:rPr>
        <w:t xml:space="preserve">Un </w:t>
      </w:r>
      <w:hyperlink r:id="rId50">
        <w:r>
          <w:rPr>
            <w:lang w:val="es_ES" w:bidi="es_ES"/>
          </w:rPr>
          <w:rPr>
            <w:color w:val="0000EE"/>
            <w:u w:val="single"/>
          </w:rPr>
          <w:t>profeta</w:t>
        </w:r>
      </w:hyperlink>
      <w:r>
        <w:rPr>
          <w:lang w:val="es_ES" w:bidi="es_ES"/>
        </w:rPr>
        <w:t xml:space="preserve"> es una persona que da mensajes de Dios al pueblo. El mensaje que un profeta da se llama </w:t>
      </w:r>
      <w:r>
        <w:rPr>
          <w:b/>
          <w:lang w:val="es_ES" w:bidi="es_ES"/>
        </w:rPr>
        <w:t>profecía</w:t>
      </w:r>
      <w:r>
        <w:rPr>
          <w:lang w:val="es_ES" w:bidi="es_ES"/>
        </w:rPr>
        <w:t>.</w:t>
      </w:r>
    </w:p>
    <w:p>
      <w:pPr/>
      <w:r>
        <w:rPr>
          <w:lang w:val="es_ES" w:bidi="es_ES"/>
        </w:rPr>
      </w:r>
      <w:r>
        <w:rPr>
          <w:lang w:val="es_ES" w:bidi="es_ES"/>
        </w:rPr>
        <w:t>Una profecía puede ser una instrucción de Dios sobre algo que necesita hacerse. Puede ser un mensaje que dice algo que va a suceder en el futuro. Pero la mayoría de las veces estos mensajes eran advertencias a las personas para que dejaran de desobedecer a Dios.</w:t>
      </w:r>
    </w:p>
    <w:p>
      <w:pPr/>
      <w:r>
        <w:rPr>
          <w:lang w:val="es_ES" w:bidi="es_ES"/>
        </w:rPr>
      </w:r>
      <w:r>
        <w:rPr>
          <w:lang w:val="es_ES" w:bidi="es_ES"/>
        </w:rPr>
        <w:t xml:space="preserve">Las profecías también daban a las personas esperanza y aliento. Un mensaje importante que los profetas daban al pueblo era que Dios enviaría a un </w:t>
      </w:r>
      <w:hyperlink r:id="rId17">
        <w:r>
          <w:rPr>
            <w:lang w:val="es_ES" w:bidi="es_ES"/>
          </w:rPr>
          <w:rPr>
            <w:color w:val="0000EE"/>
            <w:u w:val="single"/>
          </w:rPr>
          <w:t>rey</w:t>
        </w:r>
      </w:hyperlink>
      <w:r>
        <w:rPr>
          <w:lang w:val="es_ES" w:bidi="es_ES"/>
        </w:rPr>
        <w:t xml:space="preserve"> especial y </w:t>
      </w:r>
      <w:hyperlink r:id="rId51">
        <w:r>
          <w:rPr>
            <w:lang w:val="es_ES" w:bidi="es_ES"/>
          </w:rPr>
          <w:rPr>
            <w:color w:val="0000EE"/>
            <w:u w:val="single"/>
          </w:rPr>
          <w:t>Salvador</w:t>
        </w:r>
      </w:hyperlink>
      <w:r>
        <w:rPr>
          <w:lang w:val="es_ES" w:bidi="es_ES"/>
        </w:rPr>
        <w:t xml:space="preserve"> para ayudarlos. Este rey especial y Salvador se llama el </w:t>
      </w:r>
      <w:hyperlink r:id="rId52">
        <w:r>
          <w:rPr>
            <w:lang w:val="es_ES" w:bidi="es_ES"/>
          </w:rPr>
          <w:rPr>
            <w:color w:val="0000EE"/>
            <w:u w:val="single"/>
          </w:rPr>
          <w:t>Mesías</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3">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En el Nuevo Testamento, Pablo nos enseña que el </w:t>
      </w:r>
      <w:hyperlink r:id="rId29">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w:t>
      </w:r>
      <w:hyperlink r:id="rId54">
        <w:r>
          <w:rPr>
            <w:lang w:val="es_ES" w:bidi="es_ES"/>
          </w:rPr>
          <w:rPr>
            <w:color w:val="0000EE"/>
            <w:u w:val="single"/>
          </w:rPr>
          <w:t>iglesia</w:t>
        </w:r>
      </w:hyperlink>
      <w:r>
        <w:rPr>
          <w:lang w:val="es_ES" w:bidi="es_ES"/>
        </w:rPr>
        <w:t>.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r>
        <w:rPr>
          <w:lang w:val="es_ES" w:bidi="es_ES"/>
        </w:rPr>
      </w:r>
      <w:r>
        <w:rPr>
          <w:lang w:val="es_ES" w:bidi="es_ES"/>
        </w:rPr>
      </w:r>
    </w:p>
    <w:p>
      <w:pPr/>
      <w:r>
        <w:rPr>
          <w:lang w:val="es_ES" w:bidi="es_ES"/>
        </w:rPr>
      </w:r>
    </w:p>
    <w:p>
      <w:pPr>
        <w:pStyle w:val="Heading2"/>
      </w:pPr>
      <w:r>
        <w:rPr>
          <w:lang w:val="es_ES" w:bidi="es_ES"/>
        </w:rPr>
        <w:t>prophet</w:t>
      </w:r>
      <w:r>
        <w:rPr>
          <w:lang w:val="es_ES" w:bidi="es_ES"/>
        </w:rPr>
      </w:r>
    </w:p>
    <w:p>
      <w:pPr/>
      <w:r>
        <w:rPr>
          <w:lang w:val="es_ES" w:bidi="es_ES"/>
        </w:rPr>
      </w:r>
      <w:r>
        <w:rPr>
          <w:lang w:val="es_ES" w:bidi="es_ES"/>
        </w:rPr>
        <w:t xml:space="preserve">Un </w:t>
      </w:r>
      <w:r>
        <w:rPr>
          <w:b/>
          <w:lang w:val="es_ES" w:bidi="es_ES"/>
        </w:rPr>
        <w:t>profeta</w:t>
      </w:r>
      <w:r>
        <w:rPr>
          <w:lang w:val="es_ES" w:bidi="es_ES"/>
        </w:rPr>
        <w:t xml:space="preserve"> es una persona que da mensajes de Dios al pueblo. Este mensaje puede ser una instrucción de Dios sobre algo que necesita hacerse. Puede ser un mensaje que dice algo que va a suceder en el futuro. Pero la mayoría de las veces estos mensajes eran advertencias a las personas para que dejaran de desobedecer a Dios. Como a las personas a menudo no les gustaba escuchar estos mensajes, ser un profeta podía ser solitario y difícil. Las personas a veces maltrataban a los profetas o incluso los mataban.</w:t>
      </w:r>
    </w:p>
    <w:p>
      <w:pPr/>
      <w:r>
        <w:rPr>
          <w:lang w:val="es_ES" w:bidi="es_ES"/>
        </w:rPr>
      </w:r>
      <w:r>
        <w:rPr>
          <w:lang w:val="es_ES" w:bidi="es_ES"/>
        </w:rPr>
        <w:t xml:space="preserve">A veces, los mensajes daban a las personas esperanza y aliento. Incluso cuando los profetas estaban diciendo a las personas que habían </w:t>
      </w:r>
      <w:r>
        <w:rPr>
          <w:b/>
          <w:lang w:val="es_ES" w:bidi="es_ES"/>
        </w:rPr>
        <w:t>pecado</w:t>
      </w:r>
      <w:r>
        <w:rPr>
          <w:lang w:val="es_ES" w:bidi="es_ES"/>
        </w:rPr>
        <w:t xml:space="preserve"> y merecían ser castigados, también les estaban diciendo a las personas que Dios tendría </w:t>
      </w:r>
      <w:hyperlink r:id="rId55">
        <w:r>
          <w:rPr>
            <w:lang w:val="es_ES" w:bidi="es_ES"/>
          </w:rPr>
          <w:rPr>
            <w:color w:val="0000EE"/>
            <w:u w:val="single"/>
          </w:rPr>
          <w:t>misericordia</w:t>
        </w:r>
      </w:hyperlink>
      <w:r>
        <w:rPr>
          <w:lang w:val="es_ES" w:bidi="es_ES"/>
        </w:rPr>
        <w:t xml:space="preserve"> de ellos y los rescataría nuevamente. Un mensaje importante que los profetas daban al pueblo era que Dios enviaría a un </w:t>
      </w:r>
      <w:hyperlink r:id="rId17">
        <w:r>
          <w:rPr>
            <w:lang w:val="es_ES" w:bidi="es_ES"/>
          </w:rPr>
          <w:rPr>
            <w:color w:val="0000EE"/>
            <w:u w:val="single"/>
          </w:rPr>
          <w:t>rey</w:t>
        </w:r>
      </w:hyperlink>
      <w:r>
        <w:rPr>
          <w:lang w:val="es_ES" w:bidi="es_ES"/>
        </w:rPr>
        <w:t xml:space="preserve"> especial y </w:t>
      </w:r>
      <w:hyperlink r:id="rId51">
        <w:r>
          <w:rPr>
            <w:lang w:val="es_ES" w:bidi="es_ES"/>
          </w:rPr>
          <w:rPr>
            <w:color w:val="0000EE"/>
            <w:u w:val="single"/>
          </w:rPr>
          <w:t>Salvador</w:t>
        </w:r>
      </w:hyperlink>
      <w:r>
        <w:rPr>
          <w:lang w:val="es_ES" w:bidi="es_ES"/>
        </w:rPr>
        <w:t xml:space="preserve"> para ayudarlos. Este rey especial y Salvador se llama el </w:t>
      </w:r>
      <w:hyperlink r:id="rId52">
        <w:r>
          <w:rPr>
            <w:lang w:val="es_ES" w:bidi="es_ES"/>
          </w:rPr>
          <w:rPr>
            <w:color w:val="0000EE"/>
            <w:u w:val="single"/>
          </w:rPr>
          <w:t>Mesías</w:t>
        </w:r>
      </w:hyperlink>
      <w:r>
        <w:rPr>
          <w:lang w:val="es_ES" w:bidi="es_ES"/>
        </w:rPr>
        <w:t>. Un Mesías es alguien que es nombrado para una tarea especial.</w:t>
      </w:r>
    </w:p>
    <w:p>
      <w:pPr/>
      <w:r>
        <w:rPr>
          <w:lang w:val="es_ES" w:bidi="es_ES"/>
        </w:rPr>
      </w:r>
      <w:r>
        <w:rPr>
          <w:lang w:val="es_ES" w:bidi="es_ES"/>
        </w:rPr>
        <w:t xml:space="preserve">El mensaje que un profeta da se llama </w:t>
      </w:r>
      <w:hyperlink r:id="rId56">
        <w:r>
          <w:rPr>
            <w:lang w:val="es_ES" w:bidi="es_ES"/>
          </w:rPr>
          <w:rPr>
            <w:color w:val="0000EE"/>
            <w:u w:val="single"/>
          </w:rPr>
          <w:t>profecía</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3">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Los profetas daban los mensajes de Dios a las personas de diferentes maneras. A veces, un profeta contaba una </w:t>
      </w:r>
      <w:hyperlink r:id="rId57">
        <w:r>
          <w:rPr>
            <w:lang w:val="es_ES" w:bidi="es_ES"/>
          </w:rPr>
          <w:rPr>
            <w:color w:val="0000EE"/>
            <w:u w:val="single"/>
          </w:rPr>
          <w:t>parábola</w:t>
        </w:r>
      </w:hyperlink>
      <w:r>
        <w:rPr>
          <w:lang w:val="es_ES" w:bidi="es_ES"/>
        </w:rPr>
        <w:t xml:space="preserve">, una historia con un significado especial, al pueblo. A veces, el profeta representaba algún tipo de drama para ayudar a las personas a entender el mensaje. Por ejemplo, Dios le dijo al profeta Jeremías que caminara durante algún tiempo con un pesado yugo de </w:t>
      </w:r>
      <w:hyperlink r:id="rId58">
        <w:r>
          <w:rPr>
            <w:lang w:val="es_ES" w:bidi="es_ES"/>
          </w:rPr>
          <w:rPr>
            <w:color w:val="0000EE"/>
            <w:u w:val="single"/>
          </w:rPr>
          <w:t>madera</w:t>
        </w:r>
      </w:hyperlink>
      <w:r>
        <w:rPr>
          <w:lang w:val="es_ES" w:bidi="es_ES"/>
        </w:rPr>
        <w:t xml:space="preserve"> en su cuello, algo que normalmente se usaba para controlar a los animales que trabajaban para las personas en los campos. Jeremías usaba este yugo como un símbolo para decirle al pueblo que el pueblo babilónico pronto tendría control sobre los </w:t>
      </w:r>
      <w:r>
        <w:rPr>
          <w:b/>
          <w:lang w:val="es_ES" w:bidi="es_ES"/>
        </w:rPr>
        <w:t>israelitas</w:t>
      </w:r>
      <w:r>
        <w:rPr>
          <w:lang w:val="es_ES" w:bidi="es_ES"/>
        </w:rPr>
        <w:t>. Dios le dijo al profeta Oseas que se casara con una prostituta, y le dijo al profeta Ezequiel que se acostara a su lado durante semanas sin moverse. Estas acciones dramáticas ayudaban a las personas a ver lo serio que era Dios cuando les daba estos mensajes.</w:t>
      </w:r>
    </w:p>
    <w:p>
      <w:pPr/>
      <w:r>
        <w:rPr>
          <w:lang w:val="es_ES" w:bidi="es_ES"/>
        </w:rPr>
      </w:r>
      <w:r>
        <w:rPr>
          <w:lang w:val="es_ES" w:bidi="es_ES"/>
        </w:rPr>
        <w:t xml:space="preserve">Dios dio sus mensajes a los profetas a través del poder del </w:t>
      </w:r>
      <w:hyperlink r:id="rId29">
        <w:r>
          <w:rPr>
            <w:lang w:val="es_ES" w:bidi="es_ES"/>
          </w:rPr>
          <w:rPr>
            <w:color w:val="0000EE"/>
            <w:u w:val="single"/>
          </w:rPr>
          <w:t>Espíritu Santo</w:t>
        </w:r>
      </w:hyperlink>
      <w:r>
        <w:rPr>
          <w:lang w:val="es_ES" w:bidi="es_ES"/>
        </w:rPr>
        <w:t xml:space="preserve">. No sabemos exactamente cómo funcionaba esto. A veces, un profeta tenía un sueño o una </w:t>
      </w:r>
      <w:hyperlink r:id="rId59">
        <w:r>
          <w:rPr>
            <w:lang w:val="es_ES" w:bidi="es_ES"/>
          </w:rPr>
          <w:rPr>
            <w:color w:val="0000EE"/>
            <w:u w:val="single"/>
          </w:rPr>
          <w:t>visión</w:t>
        </w:r>
      </w:hyperlink>
      <w:r>
        <w:rPr>
          <w:lang w:val="es_ES" w:bidi="es_ES"/>
        </w:rPr>
        <w:t>. Quizás a veces Dios le daba al profeta una revelación especial: el profeta entonces sabía que algo era verdad. Quizás Dios a veces hablaba palabras audibles a un profeta. De cualquier manera, el profeta luego dio este mensaje o revelación de Dios al pueblo, probablemente usando sus propias palabras y creatividad.</w:t>
      </w:r>
    </w:p>
    <w:p>
      <w:pPr/>
      <w:r>
        <w:rPr>
          <w:lang w:val="es_ES" w:bidi="es_ES"/>
        </w:rPr>
      </w:r>
      <w:r>
        <w:rPr>
          <w:lang w:val="es_ES" w:bidi="es_ES"/>
        </w:rPr>
        <w:t xml:space="preserve">A menudo, los profetas escribían estos mensajes, o otras personas escribían las palabras para ellos. Muchos libros en el Antiguo Testamento son mensajes que Dios dio al pueblo a través de los profetas. Es por eso que los </w:t>
      </w:r>
      <w:r>
        <w:rPr>
          <w:b/>
          <w:lang w:val="es_ES" w:bidi="es_ES"/>
        </w:rPr>
        <w:t>judíos</w:t>
      </w:r>
      <w:r>
        <w:rPr>
          <w:lang w:val="es_ES" w:bidi="es_ES"/>
        </w:rPr>
        <w:t xml:space="preserve"> a menudo usan la palabra “los profetas”, o “la ley y los profetas”, para referirse a la parte de la Biblia que ahora llamamos el Antiguo Testamento. “La </w:t>
      </w:r>
      <w:hyperlink r:id="rId23">
        <w:r>
          <w:rPr>
            <w:lang w:val="es_ES" w:bidi="es_ES"/>
          </w:rPr>
          <w:rPr>
            <w:color w:val="0000EE"/>
            <w:u w:val="single"/>
          </w:rPr>
          <w:t>ley</w:t>
        </w:r>
      </w:hyperlink>
      <w:r>
        <w:rPr>
          <w:lang w:val="es_ES" w:bidi="es_ES"/>
        </w:rPr>
        <w:t>” se refiere a la parte del Antiguo Testamento que tiene que ver con los mandamientos de Dios: Estos son los primeros cinco libros del Antiguo Testamento.</w:t>
      </w:r>
    </w:p>
    <w:p>
      <w:pPr/>
      <w:r>
        <w:rPr>
          <w:lang w:val="es_ES" w:bidi="es_ES"/>
        </w:rPr>
      </w:r>
      <w:r>
        <w:rPr>
          <w:lang w:val="es_ES" w:bidi="es_ES"/>
        </w:rPr>
        <w:t xml:space="preserve">A veces en el Antiguo Testamento también encontramos otros términos para profeta, como </w:t>
      </w:r>
      <w:r>
        <w:rPr>
          <w:b/>
          <w:lang w:val="es_ES" w:bidi="es_ES"/>
        </w:rPr>
        <w:t>hombre de Dios</w:t>
      </w:r>
      <w:r>
        <w:rPr>
          <w:lang w:val="es_ES" w:bidi="es_ES"/>
        </w:rPr>
        <w:t xml:space="preserve">, </w:t>
      </w:r>
      <w:r>
        <w:rPr>
          <w:b/>
          <w:lang w:val="es_ES" w:bidi="es_ES"/>
        </w:rPr>
        <w:t>siervo de Dios</w:t>
      </w:r>
      <w:r>
        <w:rPr>
          <w:lang w:val="es_ES" w:bidi="es_ES"/>
        </w:rPr>
        <w:t xml:space="preserve"> o </w:t>
      </w:r>
      <w:r>
        <w:rPr>
          <w:b/>
          <w:lang w:val="es_ES" w:bidi="es_ES"/>
        </w:rPr>
        <w:t>vidente</w:t>
      </w:r>
      <w:r>
        <w:rPr>
          <w:lang w:val="es_ES" w:bidi="es_ES"/>
        </w:rPr>
        <w:t>. Un “vidente” significa alguien que puede ver. Un profeta es un vidente porque puede ver, o entender, a Dios más claramente que otras personas, y sabe cosas que otras personas no pueden saber. Esto sucede porque Dios da al profeta este</w:t>
      </w:r>
    </w:p>
    <w:p>
      <w:pPr/>
      <w:r>
        <w:rPr>
          <w:lang w:val="es_ES" w:bidi="es_ES"/>
        </w:rPr>
      </w:r>
      <w:r>
        <w:rPr>
          <w:lang w:val="es_ES" w:bidi="es_ES"/>
        </w:rPr>
        <w:t xml:space="preserve">También había </w:t>
      </w:r>
      <w:r>
        <w:rPr>
          <w:b/>
          <w:lang w:val="es_ES" w:bidi="es_ES"/>
        </w:rPr>
        <w:t>falsos profetas</w:t>
      </w:r>
      <w:r>
        <w:rPr>
          <w:lang w:val="es_ES" w:bidi="es_ES"/>
        </w:rPr>
        <w:t>. Un falso profeta no da un mensaje que viene de Dios. Un falso profeta inventa su propio mensaje, y solo dice lo que a las personas les gusta escuchar. De esta manera, a las personas les gustará el profeta y lo honrarán. Podemos reconocer a un falso profeta porque las cosas que dice no se cumplirán.</w:t>
      </w:r>
    </w:p>
    <w:p>
      <w:pPr/>
      <w:r>
        <w:rPr>
          <w:lang w:val="es_ES" w:bidi="es_ES"/>
        </w:rPr>
      </w:r>
      <w:r>
        <w:rPr>
          <w:lang w:val="es_ES" w:bidi="es_ES"/>
        </w:rPr>
        <w:t xml:space="preserve">En el Antiguo Testamento, a veces escuchamos hablar de grupos de profetas. Estos profetas eran un poco diferentes que los profetas que hemos mencionado hasta ahora. Estos otros tipos de profetas seguían un cierto ritual, por ejemplo, escuchaban a alguien tocando un instrumento musical, y luego entraban en un trance. Esto significa que no estaban del todo despiertos, y tampoco estaban del todo dormidos. En este estado, Dios a veces les daba alguna revelación especial. Cuando las personas querían saber qué hacer, a veces iban a tal profeta, y luego el profeta intentaba entrar en este trance y, con suerte, obtener un mensaje de Dios sobre lo que esta persona tenía que hacer. Las personas que entraban en este tipo de trance también podían comenzar a alabar y </w:t>
      </w:r>
      <w:r>
        <w:rPr>
          <w:b/>
          <w:lang w:val="es_ES" w:bidi="es_ES"/>
        </w:rPr>
        <w:t>adorar</w:t>
      </w:r>
      <w:r>
        <w:rPr>
          <w:lang w:val="es_ES" w:bidi="es_ES"/>
        </w:rPr>
        <w:t xml:space="preserve"> a Dios.</w:t>
      </w:r>
    </w:p>
    <w:p>
      <w:pPr/>
      <w:r>
        <w:rPr>
          <w:lang w:val="es_ES" w:bidi="es_ES"/>
        </w:rPr>
      </w:r>
      <w:r>
        <w:rPr>
          <w:lang w:val="es_ES" w:bidi="es_ES"/>
        </w:rPr>
        <w:t xml:space="preserve">En el Nuevo Testamento, Pablo nos enseña que el </w:t>
      </w:r>
      <w:hyperlink r:id="rId29">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iglesia.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p>
    <w:p>
      <w:pPr/>
      <w:r>
        <w:rPr>
          <w:lang w:val="es_ES" w:bidi="es_ES"/>
        </w:rPr>
      </w:r>
      <w:r>
        <w:rPr>
          <w:b/>
          <w:lang w:val="es_ES" w:bidi="es_ES"/>
        </w:rPr>
        <w:t>Cuando están traduciendo profeta, tengan cuidado con las siguientes cosas:</w:t>
      </w:r>
    </w:p>
    <w:p>
      <w:pPr/>
      <w:r>
        <w:rPr>
          <w:lang w:val="es_ES" w:bidi="es_ES"/>
        </w:rPr>
      </w:r>
      <w:r>
        <w:rPr>
          <w:lang w:val="es_ES" w:bidi="es_ES"/>
        </w:rPr>
        <w:t xml:space="preserve">Tengan cuidado de que las personas no se confundan con la palabra que han elegido para </w:t>
      </w:r>
      <w:hyperlink r:id="rId18">
        <w:r>
          <w:rPr>
            <w:lang w:val="es_ES" w:bidi="es_ES"/>
          </w:rPr>
          <w:rPr>
            <w:color w:val="0000EE"/>
            <w:u w:val="single"/>
          </w:rPr>
          <w:t>ángel</w:t>
        </w:r>
      </w:hyperlink>
      <w:r>
        <w:rPr>
          <w:lang w:val="es_ES" w:bidi="es_ES"/>
        </w:rPr>
        <w:t>. Un ángel también da mensajes de Dios a las personas, pero un ángel es un ser sobrenatural mientras que un profeta es una persona humana.</w:t>
      </w:r>
    </w:p>
    <w:p>
      <w:pPr/>
      <w:r>
        <w:rPr>
          <w:lang w:val="es_ES" w:bidi="es_ES"/>
        </w:rPr>
      </w:r>
      <w:r>
        <w:rPr>
          <w:lang w:val="es_ES" w:bidi="es_ES"/>
        </w:rPr>
        <w:t>Asegúrense de no usar una palabra que en su idioma solo signifique que alguien está diciendo lo que va a suceder en el futuro. Hablar del futuro es solo una pequeña parte de lo que significa ser un profeta en la Biblia.</w:t>
      </w:r>
    </w:p>
    <w:p>
      <w:pPr/>
      <w:r>
        <w:rPr>
          <w:lang w:val="es_ES" w:bidi="es_ES"/>
        </w:rPr>
      </w:r>
      <w:r>
        <w:rPr>
          <w:lang w:val="es_ES" w:bidi="es_ES"/>
        </w:rPr>
        <w:t>Tengan cuidado de no usar la misma palabra que han usado para la palabra “predicador”. Un predicador enseña a las personas algo sobre Dios, pero un predicador no siempre dice las palabras de Dios directamente de la manera que lo hace un profeta.</w:t>
      </w:r>
    </w:p>
    <w:p>
      <w:pPr/>
      <w:r>
        <w:rPr>
          <w:lang w:val="es_ES" w:bidi="es_ES"/>
        </w:rPr>
      </w:r>
      <w:r>
        <w:rPr>
          <w:lang w:val="es_ES" w:bidi="es_ES"/>
        </w:rPr>
        <w:t>En algunos idiomas, una buena traducción para la palabra “profeta” puede ser: “Un portavoz de Dios”, “alguien que da mensajes de Dios al pueblo” o “alguien que habla en nombre de Dios”.</w:t>
      </w:r>
      <w:r>
        <w:rPr>
          <w:lang w:val="es_ES" w:bidi="es_ES"/>
        </w:rPr>
      </w:r>
      <w:r>
        <w:rPr>
          <w:lang w:val="es_ES" w:bidi="es_ES"/>
        </w:rPr>
      </w:r>
    </w:p>
    <w:p>
      <w:pPr/>
      <w:r>
        <w:rPr>
          <w:lang w:val="es_ES" w:bidi="es_ES"/>
        </w:rPr>
      </w:r>
    </w:p>
    <w:p>
      <w:pPr>
        <w:pStyle w:val="Heading2"/>
      </w:pPr>
      <w:r>
        <w:rPr>
          <w:lang w:val="es_ES" w:bidi="es_ES"/>
        </w:rPr>
        <w:t>proverb</w:t>
      </w:r>
      <w:r>
        <w:rPr>
          <w:lang w:val="es_ES" w:bidi="es_ES"/>
        </w:rPr>
      </w:r>
    </w:p>
    <w:p>
      <w:pPr/>
      <w:r>
        <w:rPr>
          <w:lang w:val="es_ES" w:bidi="es_ES"/>
        </w:rPr>
      </w:r>
      <w:r>
        <w:rPr>
          <w:lang w:val="es_ES" w:bidi="es_ES"/>
        </w:rPr>
        <w:t xml:space="preserve">Un </w:t>
      </w:r>
      <w:r>
        <w:rPr>
          <w:b/>
          <w:lang w:val="es_ES" w:bidi="es_ES"/>
        </w:rPr>
        <w:t>proverbio</w:t>
      </w:r>
      <w:r>
        <w:rPr>
          <w:lang w:val="es_ES" w:bidi="es_ES"/>
        </w:rPr>
        <w:t xml:space="preserve"> es un dicho corto que es fácil de recordar, y que las personas pasan a otras personas. Un proverbio enseña a las personas algo importante sobre las personas o sobre Dios. Un proverbio a menudo da consejo sobre cuál es el comportamiento correcto en una situación particular, o les dice a las personas lo que generalmente sucede en una cierta situación. Las personas que hacían proverbios a menudo miraban a la naturaleza y se maravillaban de lo bueno que Dios había hecho todo. A través de estos proverbios, enseñaban a las personas que hay mucho que podemos aprender de la naturaleza. Algunos ejemplos de Proverbios son:</w:t>
      </w:r>
    </w:p>
    <w:p>
      <w:pPr/>
      <w:r>
        <w:rPr>
          <w:lang w:val="es_ES" w:bidi="es_ES"/>
        </w:rPr>
      </w:r>
      <w:r>
        <w:rPr>
          <w:lang w:val="es_ES" w:bidi="es_ES"/>
        </w:rPr>
        <w:t>“Si son orgullosos, se meterán en problemas. Pero si piden consejo, son sabios".</w:t>
      </w:r>
    </w:p>
    <w:p>
      <w:pPr/>
      <w:r>
        <w:rPr>
          <w:lang w:val="es_ES" w:bidi="es_ES"/>
        </w:rPr>
      </w:r>
      <w:r>
        <w:rPr>
          <w:lang w:val="es_ES" w:bidi="es_ES"/>
        </w:rPr>
        <w:t>“¡Mira a la hormiga y sigue su ejemplo, perezoso!”</w:t>
      </w:r>
    </w:p>
    <w:p>
      <w:pPr/>
      <w:r>
        <w:rPr>
          <w:lang w:val="es_ES" w:bidi="es_ES"/>
        </w:rPr>
      </w:r>
      <w:r>
        <w:rPr>
          <w:lang w:val="es_ES" w:bidi="es_ES"/>
        </w:rPr>
        <w:t>“Podemos hacer planes, pero Dios toma la decisión”.</w:t>
      </w:r>
    </w:p>
    <w:p>
      <w:pPr/>
      <w:r>
        <w:rPr>
          <w:lang w:val="es_ES" w:bidi="es_ES"/>
        </w:rPr>
      </w:r>
      <w:r>
        <w:rPr>
          <w:lang w:val="es_ES" w:bidi="es_ES"/>
        </w:rPr>
        <w:t>Muchas personas diferentes hacían estos proverbios y los decían a otras personas, y con el tiempo muchos de estos proverbios fueron recopilados en un libro. Podemos encontrar estos en el libro de la Biblia que se llama Proverbios.</w:t>
      </w:r>
    </w:p>
    <w:p>
      <w:pPr/>
      <w:r>
        <w:rPr>
          <w:lang w:val="es_ES" w:bidi="es_ES"/>
        </w:rPr>
      </w:r>
      <w:r>
        <w:rPr>
          <w:lang w:val="es_ES" w:bidi="es_ES"/>
        </w:rPr>
        <w:t xml:space="preserve">Los Proverbios están enseñando a las personas lo que significa ser sabio. Una persona que es sabia entiende muchas cosas y es capaz de tomar buenas decisiones que conducen a buenos resultados. El libro de Proverbios nos enseña que es Dios quien da </w:t>
      </w:r>
      <w:hyperlink r:id="rId60">
        <w:r>
          <w:rPr>
            <w:lang w:val="es_ES" w:bidi="es_ES"/>
          </w:rPr>
          <w:rPr>
            <w:color w:val="0000EE"/>
            <w:u w:val="single"/>
          </w:rPr>
          <w:t>sabiduría</w:t>
        </w:r>
      </w:hyperlink>
      <w:r>
        <w:rPr>
          <w:lang w:val="es_ES" w:bidi="es_ES"/>
        </w:rPr>
        <w:t xml:space="preserve"> a las personas. Si una persona aparenta ser sabia pero no acepta a Dios, entonces su sabiduría es inútil y, finalmente, sus planes fracasarán. Solo una persona que acepta y obedece a Dios puede ser verdaderamente sabia.</w:t>
      </w:r>
      <w:r>
        <w:rPr>
          <w:lang w:val="es_ES" w:bidi="es_ES"/>
        </w:rPr>
      </w:r>
      <w:r>
        <w:rPr>
          <w:lang w:val="es_ES" w:bidi="es_ES"/>
        </w:rPr>
      </w:r>
    </w:p>
    <w:p>
      <w:pPr/>
      <w:r>
        <w:rPr>
          <w:lang w:val="es_ES" w:bidi="es_ES"/>
        </w:rPr>
      </w:r>
    </w:p>
    <w:p>
      <w:pPr>
        <w:pStyle w:val="Heading2"/>
      </w:pPr>
      <w:r>
        <w:rPr>
          <w:lang w:val="es_ES" w:bidi="es_ES"/>
        </w:rPr>
        <w:t>purification-offering-or-ceremony</w:t>
      </w:r>
      <w:r>
        <w:rPr>
          <w:lang w:val="es_ES" w:bidi="es_ES"/>
        </w:rPr>
      </w:r>
    </w:p>
    <w:p>
      <w:pPr/>
      <w:r>
        <w:rPr>
          <w:lang w:val="es_ES" w:bidi="es_ES"/>
        </w:rPr>
      </w:r>
      <w:r>
        <w:rPr>
          <w:lang w:val="es_ES" w:bidi="es_ES"/>
        </w:rPr>
        <w:t xml:space="preserve">Una </w:t>
      </w:r>
      <w:r>
        <w:rPr>
          <w:b/>
          <w:lang w:val="es_ES" w:bidi="es_ES"/>
        </w:rPr>
        <w:t>ceremonia de purificación</w:t>
      </w:r>
      <w:r>
        <w:rPr>
          <w:lang w:val="es_ES" w:bidi="es_ES"/>
        </w:rPr>
        <w:t xml:space="preserve"> es un ritual que hace a una persona </w:t>
      </w:r>
      <w:r>
        <w:rPr>
          <w:b/>
          <w:lang w:val="es_ES" w:bidi="es_ES"/>
        </w:rPr>
        <w:t>limpia</w:t>
      </w:r>
      <w:r>
        <w:rPr>
          <w:lang w:val="es_ES" w:bidi="es_ES"/>
        </w:rPr>
        <w:t xml:space="preserve">, lo que significa apta para el servicio a Dios. Las palabras “limpio” e “impuro” en la Biblia no están hablando de si algo es limpio o sucio por fuera. En la Biblia, una persona </w:t>
      </w:r>
      <w:r>
        <w:rPr>
          <w:b/>
          <w:lang w:val="es_ES" w:bidi="es_ES"/>
        </w:rPr>
        <w:t>limpia</w:t>
      </w:r>
      <w:r>
        <w:rPr>
          <w:lang w:val="es_ES" w:bidi="es_ES"/>
        </w:rPr>
        <w:t xml:space="preserve"> significa una persona que está apta para el servicio a Dios, que es aceptable para participar en la </w:t>
      </w:r>
      <w:hyperlink r:id="rId43">
        <w:r>
          <w:rPr>
            <w:lang w:val="es_ES" w:bidi="es_ES"/>
          </w:rPr>
          <w:rPr>
            <w:color w:val="0000EE"/>
            <w:u w:val="single"/>
          </w:rPr>
          <w:t>adoración</w:t>
        </w:r>
      </w:hyperlink>
      <w:r>
        <w:rPr>
          <w:lang w:val="es_ES" w:bidi="es_ES"/>
        </w:rPr>
        <w:t xml:space="preserve"> a Dios. Una persona que es </w:t>
      </w:r>
      <w:r>
        <w:rPr>
          <w:b/>
          <w:lang w:val="es_ES" w:bidi="es_ES"/>
        </w:rPr>
        <w:t>impura</w:t>
      </w:r>
      <w:r>
        <w:rPr>
          <w:lang w:val="es_ES" w:bidi="es_ES"/>
        </w:rPr>
        <w:t xml:space="preserve"> no es apta para el servicio a Dios, y no puede participar en la adoración pública. Los animales e incluso los objetos también pueden ser limpios o impuros.</w:t>
      </w:r>
    </w:p>
    <w:p>
      <w:pPr/>
      <w:r>
        <w:rPr>
          <w:lang w:val="es_ES" w:bidi="es_ES"/>
        </w:rPr>
      </w:r>
      <w:r>
        <w:rPr>
          <w:lang w:val="es_ES" w:bidi="es_ES"/>
        </w:rPr>
        <w:t xml:space="preserve">Si una mujer era impura porque había estado sangrando durante su ciclo mensual o había dado a luz a un niño, o si alguien había tenido relaciones sexuales, había tocado un cuerpo muerto, o se había recuperado de una enfermedad de la piel, eran impuros. Necesitaban esperar una cierta cantidad de tiempo y luego tomar un baño especial. En algunos casos, también tenían que ofrecer un </w:t>
      </w:r>
      <w:hyperlink r:id="rId26">
        <w:r>
          <w:rPr>
            <w:lang w:val="es_ES" w:bidi="es_ES"/>
          </w:rPr>
          <w:rPr>
            <w:color w:val="0000EE"/>
            <w:u w:val="single"/>
          </w:rPr>
          <w:t>sacrificio</w:t>
        </w:r>
      </w:hyperlink>
      <w:r>
        <w:rPr>
          <w:lang w:val="es_ES" w:bidi="es_ES"/>
        </w:rPr>
        <w:t xml:space="preserve"> animal a Dios. Estas actividades juntas se llamaban la ceremonia de purificación. Después de esto, estas personas estaban limpias nuevamente y podían participar en todas las actividades de adoración.</w:t>
      </w:r>
      <w:r>
        <w:rPr>
          <w:lang w:val="es_ES" w:bidi="es_ES"/>
        </w:rPr>
      </w:r>
      <w:r>
        <w:rPr>
          <w:lang w:val="es_ES" w:bidi="es_ES"/>
        </w:rPr>
      </w:r>
    </w:p>
    <w:p>
      <w:pPr/>
      <w:r>
        <w:rPr>
          <w:lang w:val="es_ES" w:bidi="es_ES"/>
        </w:rPr>
      </w:r>
    </w:p>
    <w:p>
      <w:pPr>
        <w:pStyle w:val="Heading2"/>
      </w:pPr>
      <w:r>
        <w:rPr>
          <w:lang w:val="es_ES" w:bidi="es_ES"/>
        </w:rPr>
        <w:t>purify</w:t>
      </w:r>
      <w:r>
        <w:rPr>
          <w:lang w:val="es_ES" w:bidi="es_ES"/>
        </w:rPr>
      </w:r>
    </w:p>
    <w:p>
      <w:pPr/>
      <w:r>
        <w:rPr>
          <w:lang w:val="es_ES" w:bidi="es_ES"/>
        </w:rPr>
      </w:r>
      <w:r>
        <w:rPr>
          <w:b/>
          <w:lang w:val="es_ES" w:bidi="es_ES"/>
        </w:rPr>
        <w:t>Purificar</w:t>
      </w:r>
      <w:r>
        <w:rPr>
          <w:lang w:val="es_ES" w:bidi="es_ES"/>
        </w:rPr>
        <w:t xml:space="preserve"> a alguien significa hacer a alguien limpio o puro. Las palabras “limpio” e “impuro” en la Biblia no están hablando de si algo está limpio o sucio por fuera. En la Biblia, una persona </w:t>
      </w:r>
      <w:r>
        <w:rPr>
          <w:b/>
          <w:lang w:val="es_ES" w:bidi="es_ES"/>
        </w:rPr>
        <w:t>limpia</w:t>
      </w:r>
      <w:r>
        <w:rPr>
          <w:lang w:val="es_ES" w:bidi="es_ES"/>
        </w:rPr>
        <w:t xml:space="preserve"> significa una persona que está apta para el servicio a </w:t>
      </w:r>
      <w:hyperlink r:id="rId36">
        <w:r>
          <w:rPr>
            <w:lang w:val="es_ES" w:bidi="es_ES"/>
          </w:rPr>
          <w:rPr>
            <w:color w:val="0000EE"/>
            <w:u w:val="single"/>
          </w:rPr>
          <w:t>Dios</w:t>
        </w:r>
      </w:hyperlink>
      <w:r>
        <w:rPr>
          <w:lang w:val="es_ES" w:bidi="es_ES"/>
        </w:rPr>
        <w:t xml:space="preserve">, alguien que es aceptable para participar en la </w:t>
      </w:r>
      <w:hyperlink r:id="rId43">
        <w:r>
          <w:rPr>
            <w:lang w:val="es_ES" w:bidi="es_ES"/>
          </w:rPr>
          <w:rPr>
            <w:color w:val="0000EE"/>
            <w:u w:val="single"/>
          </w:rPr>
          <w:t>adoración</w:t>
        </w:r>
      </w:hyperlink>
      <w:r>
        <w:rPr>
          <w:lang w:val="es_ES" w:bidi="es_ES"/>
        </w:rPr>
        <w:t xml:space="preserve"> a Dios. Una persona que es impura no es apta para el servicio a Dios. Alguien puede volverse impuro o sucio cuando peca contra Dios, cuando peca sexualmente, o cuando involuntariamente tocan o comen cosas sucias o impuras. Los animales e incluso los objetos también pueden ser limpios o impuros.</w:t>
      </w:r>
    </w:p>
    <w:p>
      <w:pPr/>
      <w:r>
        <w:rPr>
          <w:lang w:val="es_ES" w:bidi="es_ES"/>
        </w:rPr>
      </w:r>
      <w:r>
        <w:rPr>
          <w:lang w:val="es_ES" w:bidi="es_ES"/>
        </w:rPr>
        <w:t xml:space="preserve">Cada vez que una persona se había vuelto impura, tenía que realizar ciertos rituales para volverse limpia nuevamente. Dios dio a su pueblo leyes y rituales específicos para hacerlos limpios nuevamente. Estos rituales a menudo incluían tomar un baño especial. A veces las personas solo lavaban una parte de su cuerpo, y a veces necesitaban ir completamente bajo el agua. Entonces cambiaban sus ropas. A veces, las personas también necesitaban ofrecer un </w:t>
      </w:r>
      <w:hyperlink r:id="rId26">
        <w:r>
          <w:rPr>
            <w:lang w:val="es_ES" w:bidi="es_ES"/>
          </w:rPr>
          <w:rPr>
            <w:color w:val="0000EE"/>
            <w:u w:val="single"/>
          </w:rPr>
          <w:t>sacrificio</w:t>
        </w:r>
      </w:hyperlink>
      <w:r>
        <w:rPr>
          <w:lang w:val="es_ES" w:bidi="es_ES"/>
        </w:rPr>
        <w:t xml:space="preserve">. Este proceso era un símbolo que mostraba que las personas estaban eliminando cualquier cosa que estaba sucia o impura y que los separaba de Dios. Era la tarea de un </w:t>
      </w:r>
      <w:hyperlink r:id="rId61">
        <w:r>
          <w:rPr>
            <w:lang w:val="es_ES" w:bidi="es_ES"/>
          </w:rPr>
          <w:rPr>
            <w:color w:val="0000EE"/>
            <w:u w:val="single"/>
          </w:rPr>
          <w:t>sacerdote</w:t>
        </w:r>
      </w:hyperlink>
      <w:r>
        <w:rPr>
          <w:lang w:val="es_ES" w:bidi="es_ES"/>
        </w:rPr>
        <w:t>, un siervo de Dios en el templo, ayudar a las personas a hacer los rituales que los hacían limpios.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178" TargetMode="External"/><Relationship Id="rId17" Type="http://schemas.openxmlformats.org/officeDocument/2006/relationships/hyperlink" Target="#t226"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157" TargetMode="External"/><Relationship Id="rId21" Type="http://schemas.openxmlformats.org/officeDocument/2006/relationships/hyperlink" Target="#t108" TargetMode="External"/><Relationship Id="rId22" Type="http://schemas.openxmlformats.org/officeDocument/2006/relationships/hyperlink" Target="#t8" TargetMode="External"/><Relationship Id="rId23" Type="http://schemas.openxmlformats.org/officeDocument/2006/relationships/hyperlink" Target="#t83" TargetMode="External"/><Relationship Id="rId24" Type="http://schemas.openxmlformats.org/officeDocument/2006/relationships/hyperlink" Target="#t161" TargetMode="External"/><Relationship Id="rId25" Type="http://schemas.openxmlformats.org/officeDocument/2006/relationships/hyperlink" Target="#t53" TargetMode="External"/><Relationship Id="rId26" Type="http://schemas.openxmlformats.org/officeDocument/2006/relationships/hyperlink" Target="#t114" TargetMode="External"/><Relationship Id="rId27" Type="http://schemas.openxmlformats.org/officeDocument/2006/relationships/hyperlink" Target="#t111" TargetMode="External"/><Relationship Id="rId28" Type="http://schemas.openxmlformats.org/officeDocument/2006/relationships/hyperlink" Target="#t126" TargetMode="External"/><Relationship Id="rId29" Type="http://schemas.openxmlformats.org/officeDocument/2006/relationships/hyperlink" Target="#t68" TargetMode="External"/><Relationship Id="rId30" Type="http://schemas.openxmlformats.org/officeDocument/2006/relationships/hyperlink" Target="#t109" TargetMode="External"/><Relationship Id="rId31" Type="http://schemas.openxmlformats.org/officeDocument/2006/relationships/hyperlink" Target="#t100" TargetMode="External"/><Relationship Id="rId32" Type="http://schemas.openxmlformats.org/officeDocument/2006/relationships/hyperlink" Target="https://s3.amazonaws.com/cbbt-er.public/terms/audio/spa/t125/v1/vbr4.mp3" TargetMode="External"/><Relationship Id="rId33" Type="http://schemas.openxmlformats.org/officeDocument/2006/relationships/hyperlink" Target="#t162" TargetMode="External"/><Relationship Id="rId34" Type="http://schemas.openxmlformats.org/officeDocument/2006/relationships/hyperlink" Target="#t77" TargetMode="External"/><Relationship Id="rId35" Type="http://schemas.openxmlformats.org/officeDocument/2006/relationships/hyperlink" Target="#t76" TargetMode="External"/><Relationship Id="rId36" Type="http://schemas.openxmlformats.org/officeDocument/2006/relationships/hyperlink" Target="#t189" TargetMode="External"/><Relationship Id="rId37" Type="http://schemas.openxmlformats.org/officeDocument/2006/relationships/hyperlink" Target="#t138" TargetMode="External"/><Relationship Id="rId38" Type="http://schemas.openxmlformats.org/officeDocument/2006/relationships/hyperlink" Target="#t63" TargetMode="External"/><Relationship Id="rId39" Type="http://schemas.openxmlformats.org/officeDocument/2006/relationships/hyperlink" Target="#t160" TargetMode="External"/><Relationship Id="rId40" Type="http://schemas.openxmlformats.org/officeDocument/2006/relationships/hyperlink" Target="#t168" TargetMode="External"/><Relationship Id="rId41" Type="http://schemas.openxmlformats.org/officeDocument/2006/relationships/hyperlink" Target="#t36" TargetMode="External"/><Relationship Id="rId42" Type="http://schemas.openxmlformats.org/officeDocument/2006/relationships/hyperlink" Target="#t47" TargetMode="External"/><Relationship Id="rId43" Type="http://schemas.openxmlformats.org/officeDocument/2006/relationships/hyperlink" Target="#t149" TargetMode="External"/><Relationship Id="rId44" Type="http://schemas.openxmlformats.org/officeDocument/2006/relationships/hyperlink" Target="#t184" TargetMode="External"/><Relationship Id="rId45" Type="http://schemas.openxmlformats.org/officeDocument/2006/relationships/hyperlink" Target="#t259" TargetMode="External"/><Relationship Id="rId46" Type="http://schemas.openxmlformats.org/officeDocument/2006/relationships/hyperlink" Target="#t67" TargetMode="External"/><Relationship Id="rId47" Type="http://schemas.openxmlformats.org/officeDocument/2006/relationships/hyperlink" Target="#t208" TargetMode="External"/><Relationship Id="rId48" Type="http://schemas.openxmlformats.org/officeDocument/2006/relationships/hyperlink" Target="#t246" TargetMode="External"/><Relationship Id="rId49" Type="http://schemas.openxmlformats.org/officeDocument/2006/relationships/hyperlink" Target="#t175" TargetMode="External"/><Relationship Id="rId50" Type="http://schemas.openxmlformats.org/officeDocument/2006/relationships/hyperlink" Target="#t104" TargetMode="External"/><Relationship Id="rId51" Type="http://schemas.openxmlformats.org/officeDocument/2006/relationships/hyperlink" Target="#t119" TargetMode="External"/><Relationship Id="rId52" Type="http://schemas.openxmlformats.org/officeDocument/2006/relationships/hyperlink" Target="#t92" TargetMode="External"/><Relationship Id="rId53" Type="http://schemas.openxmlformats.org/officeDocument/2006/relationships/hyperlink" Target="#t13" TargetMode="External"/><Relationship Id="rId54" Type="http://schemas.openxmlformats.org/officeDocument/2006/relationships/hyperlink" Target="#t24" TargetMode="External"/><Relationship Id="rId55" Type="http://schemas.openxmlformats.org/officeDocument/2006/relationships/hyperlink" Target="#t91" TargetMode="External"/><Relationship Id="rId56" Type="http://schemas.openxmlformats.org/officeDocument/2006/relationships/hyperlink" Target="#t200" TargetMode="External"/><Relationship Id="rId57" Type="http://schemas.openxmlformats.org/officeDocument/2006/relationships/hyperlink" Target="#t98" TargetMode="External"/><Relationship Id="rId58" Type="http://schemas.openxmlformats.org/officeDocument/2006/relationships/hyperlink" Target="#t198" TargetMode="External"/><Relationship Id="rId59" Type="http://schemas.openxmlformats.org/officeDocument/2006/relationships/hyperlink" Target="#t143" TargetMode="External"/><Relationship Id="rId60" Type="http://schemas.openxmlformats.org/officeDocument/2006/relationships/hyperlink" Target="#t147" TargetMode="External"/><Relationship Id="rId61"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