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2TI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تيموثاوس الثانية 4:9–22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تيموثاوس الثانية 4: 9- 22 واحفظوا هذا المقطع في قلوبكم. </w:t>
      </w:r>
    </w:p>
    <w:p>
      <w:pPr>
        <w:bidi/>
      </w:pPr>
      <w:r>
        <w:rPr>
          <w:rtl/>
          <w:cs/>
          <w:lang w:val="ar_AE" w:bidi="ar_AE"/>
        </w:rPr>
      </w:r>
      <w:r>
        <w:rPr>
          <w:rtl/>
          <w:cs/>
          <w:lang w:val="ar_AE" w:bidi="ar_AE"/>
        </w:rPr>
        <w:t xml:space="preserve">استمعوا إلى النسخة الصوتية من رسالة تيموثاوس الثانية 4: 9- 22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تيموثاوس الثانية 4: 9–22 من الترجمة الأسهل فهمًا.</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هذا الجزء الأخير من الرسالة، يقدِّم بولس معلومات عن أعضاء فريقه وتنقُّلاتهم. كما يشارك بولس بعض التفاصيل عن محاكمته الأخيرة في روما.</w:t>
      </w:r>
    </w:p>
    <w:p>
      <w:pPr>
        <w:bidi/>
      </w:pPr>
      <w:r>
        <w:rPr>
          <w:rtl/>
          <w:cs/>
          <w:lang w:val="ar_AE" w:bidi="ar_AE"/>
        </w:rPr>
      </w:r>
      <w:r>
        <w:rPr>
          <w:rtl/>
          <w:cs/>
          <w:lang w:val="ar_AE" w:bidi="ar_AE"/>
        </w:rPr>
        <w:t>يطلب بولس من تيموثاوس أن يأتي سريعًا ليراه في روما. ويحتاج بولس إلى مجيء تيموثاوس لأن كثيرين من أعضاء فريق بولس قد غادروا. فقد ترك ديماس بولس. وكان ديماس يرغب في حياة مريحة، لذلك ذهب إلى تسالونيكي. أما كِرِيسْكِيسَ وتيطس فلم يتخليا عن بولس، بل ذهبا للخدمة في أماكن أخرى. يقود كِرِيسْكِيس الخدمة في غلاطية، وهي منطقة تقع في ما نسمِّيه اليوم وسط تركيا. ويقود تيطس الخدمة في دلماطية، على ساحل البحر الأدرياتيكي، في ما نسمِّيه اليوم كرواتيا. وقد خدم تيطس مع بولس لسنوات كثيرة، وكان أحد أكثر شركاء بولس في الخدمة موضعًا لثقته. وقبل أن يذهب تيطس إلى دلماطية، ساعد بولس في خدمة الكنائس في كورنثوس، كما خدم قائدًا في كريت.</w:t>
      </w:r>
    </w:p>
    <w:p>
      <w:pPr>
        <w:bidi/>
      </w:pPr>
      <w:r>
        <w:rPr>
          <w:rtl/>
          <w:cs/>
          <w:lang w:val="ar_AE" w:bidi="ar_AE"/>
        </w:rPr>
      </w:r>
      <w:r>
        <w:rPr>
          <w:rtl/>
          <w:cs/>
          <w:lang w:val="ar_AE" w:bidi="ar_AE"/>
        </w:rPr>
        <w:t xml:space="preserve">أوقِفوا الاستماع هنا، وانظروا إلى خريطة لمنطقة البحر المتوسط تُظهر روما، حيث يوجد بولس، وأفسس، حيث يوجد تيموثاوس، وتسالونيكي، وغلاطية، ودلماطية، وترواس، حيث يحتاج تيموثاوس إلى التوقُّف في طريقه إلى روما. أوقِفوا الاستماع إلى هذا التسجيل الصوتي هنا. </w:t>
      </w:r>
    </w:p>
    <w:p>
      <w:pPr>
        <w:bidi/>
      </w:pPr>
      <w:r>
        <w:rPr>
          <w:rtl/>
          <w:cs/>
          <w:lang w:val="ar_AE" w:bidi="ar_AE"/>
        </w:rPr>
      </w:r>
      <w:r>
        <w:rPr>
          <w:rtl/>
          <w:cs/>
          <w:lang w:val="ar_AE" w:bidi="ar_AE"/>
        </w:rPr>
        <w:t>يبقى لوقا مع بولس في روما. وقد أصبح لوقا واحدًا من أقرب أصدقاء بولس وزملائه في الخدمة منذ سنوات كثيرة. وكان لوقا يعمل طبيبًا، وقد سافر مع بولس في كثير من رحلاته التبشيرية. وعندما تعرَّض بولس لحوادث غرق السفن وأعمال الشغب والسجن، بقي لوقا إلى جانب بولس. والآن، في روما، يواصل لوقا مساندة بولس في هذا الوقت الصعب.</w:t>
      </w:r>
    </w:p>
    <w:p>
      <w:pPr>
        <w:bidi/>
      </w:pPr>
      <w:r>
        <w:rPr>
          <w:rtl/>
          <w:cs/>
          <w:lang w:val="ar_AE" w:bidi="ar_AE"/>
        </w:rPr>
      </w:r>
      <w:r>
        <w:rPr>
          <w:rtl/>
          <w:cs/>
          <w:lang w:val="ar_AE" w:bidi="ar_AE"/>
        </w:rPr>
        <w:t xml:space="preserve">أوقِفوا الاستماع هنا، وناقشوا هذا السؤال كمجموعة: ما بعض الطرق التي قد يختار بها الناس اليوم وسائل الراحة في هذا العالم بدلًا من خدمة الله؟ أوقِفوا الاستماع إلى هذا التسجيل الصوتي هنا. </w:t>
      </w:r>
    </w:p>
    <w:p>
      <w:pPr>
        <w:bidi/>
      </w:pPr>
      <w:r>
        <w:rPr>
          <w:rtl/>
          <w:cs/>
          <w:lang w:val="ar_AE" w:bidi="ar_AE"/>
        </w:rPr>
      </w:r>
      <w:r>
        <w:rPr>
          <w:rtl/>
          <w:cs/>
          <w:lang w:val="ar_AE" w:bidi="ar_AE"/>
        </w:rPr>
        <w:t>يريد بولس من تيموثاوس أن يصطحب مرقس معه. فسوف يكون مرقس نافعًا لبولس في خدمته. وكان مرقس قد ترك فريق بولس في وقت سابق من خدمتهم. وفي ذلك الوقت، تسبب رحيل مرقس في خلاف بين بولس وبرنابا. لكن مع مرور الوقت، أثبت مرقس أنه أمين، والآن يثق بولس بمرقس ويعتبره خادمًا ذا قيمة. يخدم تيموثاوس حاليًا في أفسس، ويخبر بولس تيموثاوس أن تيخيكس قد ذهب إلى أفسس أيضًا. ومن رسائل بولس الأخرى، نعرف أن تيخيكس كان كثيرًا ما يحمل رسائل بولس إلى الكنائس. وربما كان تيخيكس قد حمل هذه الرسالة إلى تيموثاوس، أو ربما سافر تيخيكس إلى أفسس بصورة منفصلة ليساعد الكنيسة هناك.</w:t>
      </w:r>
    </w:p>
    <w:p>
      <w:pPr>
        <w:bidi/>
      </w:pPr>
      <w:r>
        <w:rPr>
          <w:rtl/>
          <w:cs/>
          <w:lang w:val="ar_AE" w:bidi="ar_AE"/>
        </w:rPr>
      </w:r>
      <w:r>
        <w:rPr>
          <w:rtl/>
          <w:cs/>
          <w:lang w:val="ar_AE" w:bidi="ar_AE"/>
        </w:rPr>
        <w:t>يطلب بولس من تيموثاوس أن يتوقَّف في مكان معيَّن في طريقه إلى روما. فسوف يمر تيموثاوس بمدينة ترواس الساحلية. وكان بولس قد بشَّر في ترواس عدة مرات من قبل. وقد استقبل مسيحي أممي اسمه كاربس بولس في بيته خلال إحدى هذه الزيارات. واختار بولس أن يترك بعض مقتنياته المهمة عند كاربس. ويحتاج بولس إلى ردائه الخارجي الثقيل الموجود عند كاربس. وكان المسافرون يعتمدون على هذه الأردية لحمايتهم من برودة الشتاء القارص. وكان العمال المهرة يصنعون هذه الأردية من شعر الماعز السميك أو من الصوف. وكان المسافر مثل بولس يستخدم الرداء معطفًا في الأيام الباردة وغطاءً في الليل. ولم يكن معظم الناس يستطيعون شراء أكثر من رداء واحد من هذه الأردية الغالية الثمن.</w:t>
      </w:r>
    </w:p>
    <w:p>
      <w:pPr>
        <w:bidi/>
      </w:pPr>
      <w:r>
        <w:rPr>
          <w:rtl/>
          <w:cs/>
          <w:lang w:val="ar_AE" w:bidi="ar_AE"/>
        </w:rPr>
      </w:r>
      <w:r>
        <w:rPr>
          <w:rtl/>
          <w:cs/>
          <w:lang w:val="ar_AE" w:bidi="ar_AE"/>
        </w:rPr>
        <w:t>كما يطلب بولس من تيموثاوس أن يحضر معه أدوات بولس للكتابة. يريد بولس لفائف البردي والدفاتر المصنوعة من جلود الحيوانات. وكان الكتّاب في ذلك الوقت يستخدمون لفائف البردي للوثائق الأطول. أما الكتابات الأقصر والملاحظات الشخصية، فكان الكتّاب يفضِّلون لها الدفاتر المصنوعة من الجلد. ومن المحتمل أن هذه المواد كانت تحتوي على أجزاء من الكتاب المقدس، ووثائق مسيحية مبكرة، وبعض كتابات بولس نفسه. كان بولس يحب دراسة الكتاب المقدس، ولذلك أراد أن تكون هذه المواد الثمينة معه حتى وهو في السجن.</w:t>
      </w:r>
    </w:p>
    <w:p>
      <w:pPr>
        <w:bidi/>
      </w:pPr>
      <w:r>
        <w:rPr>
          <w:rtl/>
          <w:cs/>
          <w:lang w:val="ar_AE" w:bidi="ar_AE"/>
        </w:rPr>
      </w:r>
      <w:r>
        <w:rPr>
          <w:rtl/>
          <w:cs/>
          <w:lang w:val="ar_AE" w:bidi="ar_AE"/>
        </w:rPr>
        <w:t xml:space="preserve">أوقِفوا الاستماع هنا، وانظروا كمجموعة إلى صور للفائف، ورقوق، ورداء. أوقِفوا الاستماع إلى هذا التسجيل الصوتي هنا. </w:t>
      </w:r>
    </w:p>
    <w:p>
      <w:pPr>
        <w:bidi/>
      </w:pPr>
      <w:r>
        <w:rPr>
          <w:rtl/>
          <w:cs/>
          <w:lang w:val="ar_AE" w:bidi="ar_AE"/>
        </w:rPr>
      </w:r>
      <w:r>
        <w:rPr>
          <w:rtl/>
          <w:cs/>
          <w:lang w:val="ar_AE" w:bidi="ar_AE"/>
        </w:rPr>
        <w:t xml:space="preserve">أوقِفوا الاستماع هنا، وناقشوا هذا السؤال كمجموعة: فكِّروا في الأشياء التي طلب بولس إحضارها. ماذا تخبرنا هذه الطلبات عن ظروف بولس في السجن؟ أوقِفوا الاستماع إلى هذا التسجيل الصوتي هنا. </w:t>
      </w:r>
    </w:p>
    <w:p>
      <w:pPr>
        <w:bidi/>
      </w:pPr>
      <w:r>
        <w:rPr>
          <w:rtl/>
          <w:cs/>
          <w:lang w:val="ar_AE" w:bidi="ar_AE"/>
        </w:rPr>
      </w:r>
      <w:r>
        <w:rPr>
          <w:rtl/>
          <w:cs/>
          <w:lang w:val="ar_AE" w:bidi="ar_AE"/>
        </w:rPr>
        <w:t>يحذِّر بولس تيموثاوس من إسكندر العامل في المعادن. وربما يكون إسكندر هذا هو إسكندر نفسه الذي سبَّب مشكلات في أفسس من قبل. وكانت هناك مجموعة من العاملين في المعادن تعمل في ترواس في ذلك الوقت، وربما كان بولس يعتقد أن إسكندر موجود الآن في ترواس. يقول بولس إن إسكندر قد ألحق به أذى شديدًا. ولا يوضِّح النص ما الذي فعله إسكندر. ويرى بعض العلماء أن إسكندر ربما قدَّم اتهامات كاذبة ضد بولس إلى المسؤولين الرومان، مما أدى إلى اعتقال بولس.</w:t>
      </w:r>
    </w:p>
    <w:p>
      <w:pPr>
        <w:bidi/>
      </w:pPr>
      <w:r>
        <w:rPr>
          <w:rtl/>
          <w:cs/>
          <w:lang w:val="ar_AE" w:bidi="ar_AE"/>
        </w:rPr>
      </w:r>
      <w:r>
        <w:rPr>
          <w:rtl/>
          <w:cs/>
          <w:lang w:val="ar_AE" w:bidi="ar_AE"/>
        </w:rPr>
        <w:t>يعلن بولس أن الرب سيجازي إسكندر بحسب ما فعله. وكانت الأسفار المقدسة اليهودية والمعلِّمون اليهود قد علَّموا شعبهم أن يثقوا بالله ليحاسب الذين يؤذونهم بهذه الطريقة. وعندما يقول بولس «الرب»، فهو يقصد يسوع المسيح. ويحذِّر بولس تيموثاوس من إسكندر النَّحَّاس. ويوضِّح بولس أن إسكندر يقاوم بشدة رسالتهم عن يسوع.</w:t>
      </w:r>
    </w:p>
    <w:p>
      <w:pPr>
        <w:bidi/>
      </w:pPr>
      <w:r>
        <w:rPr>
          <w:rtl/>
          <w:cs/>
          <w:lang w:val="ar_AE" w:bidi="ar_AE"/>
        </w:rPr>
      </w:r>
      <w:r>
        <w:rPr>
          <w:rtl/>
          <w:cs/>
          <w:lang w:val="ar_AE" w:bidi="ar_AE"/>
        </w:rPr>
        <w:t>بعد أن يطلب بولس من تيموثاوس أن يحضر له بعض الأشياء، يخبر بولس تيموثاوس عن جلسته الأولى أمام محكمة رومانية. وكانت المحكمة تعقد عادةً هذا النوع من الجلسات الأولية لتقرير ما إذا كانت هناك أدلة كافية لإجراء محاكمة كاملة. وكان المؤيدون يقفون عادةً إلى جانب الشخص المتهم ليقدِّموا شهادةً له ودعمًا معنويًا. لكن بولس وقف وحيدًا تمامًا في ذلك اليوم. فكل مَن كان يستطيع الدفاع عن بولس قد تخلَّى عنه. ومع أن هذا التخلِّي سبَّب لبولس ألمًا شديدًا، فإنه تجاوب معه بالنعمة. ويصلِّي بولس أن الله لا يحسب هذا التخلِّي على الذين تركوه. وقد بقي يسوع المسيح إلى جانب بولس، حتى عندما لم يسانده أحد آخر.</w:t>
      </w:r>
    </w:p>
    <w:p>
      <w:pPr>
        <w:bidi/>
      </w:pPr>
      <w:r>
        <w:rPr>
          <w:rtl/>
          <w:cs/>
          <w:lang w:val="ar_AE" w:bidi="ar_AE"/>
        </w:rPr>
      </w:r>
      <w:r>
        <w:rPr>
          <w:rtl/>
          <w:cs/>
          <w:lang w:val="ar_AE" w:bidi="ar_AE"/>
        </w:rPr>
        <w:t xml:space="preserve">أوقِفوا الاستماع هنا، وناقشوا هذا السؤال كمجموعة: لماذا تعتقدون أن أحدًا لم يأتِ لمساندة بولس أثناء محاكمته؟ عندما تخلَّى الجميع عن بولس أثناء محاكمته، ركَّز بولس على أن يسوع المسيح وقف معه ومنحه القوة. ماذا يكشف رد بولس عن شخصيته؟ أوقِفوا الاستماع إلى هذا التسجيل الصوتي هنا. </w:t>
      </w:r>
    </w:p>
    <w:p>
      <w:pPr>
        <w:bidi/>
      </w:pPr>
      <w:r>
        <w:rPr>
          <w:rtl/>
          <w:cs/>
          <w:lang w:val="ar_AE" w:bidi="ar_AE"/>
        </w:rPr>
      </w:r>
      <w:r>
        <w:rPr>
          <w:rtl/>
          <w:cs/>
          <w:lang w:val="ar_AE" w:bidi="ar_AE"/>
        </w:rPr>
        <w:t>لأن الرب ساعد بولس، استطاع بولس أن يعلن رسالته إعلانًا كاملًا. ويرى بولس أن هذا يمثِّل إتمام رسالته إلى الأمم، أي إلى غير اليهود. وكانت روما مركز العالم الأممي لأنها كانت عاصمة الإمبراطورية الرومانية. ومن خلال الكرازة في روما، يرى بولس أنه قد أوصل الإنجيل إلى جميع الأمم.</w:t>
      </w:r>
    </w:p>
    <w:p>
      <w:pPr>
        <w:bidi/>
      </w:pPr>
      <w:r>
        <w:rPr>
          <w:rtl/>
          <w:cs/>
          <w:lang w:val="ar_AE" w:bidi="ar_AE"/>
        </w:rPr>
      </w:r>
      <w:r>
        <w:rPr>
          <w:rtl/>
          <w:cs/>
          <w:lang w:val="ar_AE" w:bidi="ar_AE"/>
        </w:rPr>
        <w:t>يقول بولس إن الرب أنقذه من «فم الأسد». وتأتي هذه الكلمات من مزمور قديم استشهد به يسوع أثناء آلامه. ويستخدم بولس عبارات عديدة من هذا المزمور وهو يكتب عن ضيقاته الخاصة. وهذا يُظهر أن بولس يرى أن تجاربه تشبه ما مرَّ به يسوع. وعندما يتحدث بولس عن «فم الأسد»، فهو يقصد خطر الموت. ولا يقصد بولس أسودًا حقيقية. صحيح أن الرومان كانوا أحيانًا يلقون بعض السجناء للأسود في ساحات الألعاب عقابًا لهم. لكن بولس يستخدم الأسد صورةً للخطر المميت.</w:t>
      </w:r>
    </w:p>
    <w:p>
      <w:pPr>
        <w:bidi/>
      </w:pPr>
      <w:r>
        <w:rPr>
          <w:rtl/>
          <w:cs/>
          <w:lang w:val="ar_AE" w:bidi="ar_AE"/>
        </w:rPr>
      </w:r>
      <w:r>
        <w:rPr>
          <w:rtl/>
          <w:cs/>
          <w:lang w:val="ar_AE" w:bidi="ar_AE"/>
        </w:rPr>
        <w:t>ربما يقصد بولس أنه نجا من جلسته الأولى أمام المحكمة، وأن الرومان لم يلقوه للأسود. أو ربما يقصد أن يسوع أعطاه قوة روحية، مع أن بولس ظلَّ معرَّضًا لخطر جسدي. ومن خلال استخدام كلمات من هذا المزمور القديم، يربط بولس آلامه بأمرين مهمين. فهو يربطها بالطريقة اليهودية القديمة في الصلاة أثناء أوقات الشدة، كما يربط تجربته بآلام يسوع. وعندما يقول بولس إن «الرب» أنقذه، فهو يقصد أن يسوع المسيح ساعده.</w:t>
      </w:r>
    </w:p>
    <w:p>
      <w:pPr>
        <w:bidi/>
      </w:pPr>
      <w:r>
        <w:rPr>
          <w:rtl/>
          <w:cs/>
          <w:lang w:val="ar_AE" w:bidi="ar_AE"/>
        </w:rPr>
      </w:r>
      <w:r>
        <w:rPr>
          <w:rtl/>
          <w:cs/>
          <w:lang w:val="ar_AE" w:bidi="ar_AE"/>
        </w:rPr>
        <w:t xml:space="preserve">أوقِفوا الاستماع هنا، وناقشوا هذا السؤال كمجموعة: احكوا عن موقف شعرتم فيه بالوحدة أثناء ظرف صعب. كيف ساعدتكم معرفتكم بأن الله معكم على مواجهة ذلك التحدي؟ أوقِفوا الاستماع إلى هذا التسجيل الصوتي هنا. </w:t>
      </w:r>
    </w:p>
    <w:p>
      <w:pPr>
        <w:bidi/>
      </w:pPr>
      <w:r>
        <w:rPr>
          <w:rtl/>
          <w:cs/>
          <w:lang w:val="ar_AE" w:bidi="ar_AE"/>
        </w:rPr>
      </w:r>
      <w:r>
        <w:rPr>
          <w:rtl/>
          <w:cs/>
          <w:lang w:val="ar_AE" w:bidi="ar_AE"/>
        </w:rPr>
        <w:t>وكما يفعل بولس في جميع رسائله، ينهي بولس رسالته بإرسال تحياته إلى بريسكلا وأكيلا. وكان هذان مسيحيين يهوديين خدما مع بولس في عدة مدن. كما يرسل بولس تحياته إلى أهل بيت أنيسيفورس. ولا نعرف ما إذا كان أنيسيفورس لا يزال حيًّا في ذلك الوقت، لأن بولس لا يذكر سوى أهل بيته. ويخبر بولس تيموثاوس أن أراستس بقي في كورنثوس. وربما يكون أراستس هذا هو الشخص نفسه الذي كان يشغل منصب خازن مدينة كورنثوس، وكان قد خدم مع تيموثاوس من قبل. ويذكر بولس أنه ترك تروفيمس مريضًا في ميليتس. وكان تروفيمس من أفسس، وقد سافر مع بولس من قبل. وكان تروفيمس أمميًا، أي مؤمنًا غير يهودي. وقد تسبب وجود تروفيمس مع بولس في أورشليم في مشكلة ذات مرة، عندما اتهم بعض الناس بولس بأنه أدخل أمميين إلى مناطق في الهيكل كان دخولهم إليها ممنوعًا.</w:t>
      </w:r>
    </w:p>
    <w:p>
      <w:pPr>
        <w:bidi/>
      </w:pPr>
      <w:r>
        <w:rPr>
          <w:rtl/>
          <w:cs/>
          <w:lang w:val="ar_AE" w:bidi="ar_AE"/>
        </w:rPr>
      </w:r>
      <w:r>
        <w:rPr>
          <w:rtl/>
          <w:cs/>
          <w:lang w:val="ar_AE" w:bidi="ar_AE"/>
        </w:rPr>
        <w:t xml:space="preserve">أوقِفوا الاستماع هنا، وناقشوا هذا السؤال كمجموعة: عمل بولس مع أشخاص كثيرين في أماكن مختلفة لنشر الإنجيل. كيف يعمل المؤمنون في أماكن مختلفة معًا اليوم ليخبروا الآخرين عن يسوع؟ أوقِفوا الاستماع إلى هذا التسجيل الصوتي هنا. </w:t>
      </w:r>
    </w:p>
    <w:p>
      <w:pPr>
        <w:bidi/>
      </w:pPr>
      <w:r>
        <w:rPr>
          <w:rtl/>
          <w:cs/>
          <w:lang w:val="ar_AE" w:bidi="ar_AE"/>
        </w:rPr>
      </w:r>
      <w:r>
        <w:rPr>
          <w:rtl/>
          <w:cs/>
          <w:lang w:val="ar_AE" w:bidi="ar_AE"/>
        </w:rPr>
        <w:t>يطلب بولس مرة أخرى من تيموثاوس أن يأتي قبل الشتاء. وكان السفر في الشتاء خطرًا برًّا، ومستحيلًا بحرًا. فإذا انتظر تيموثاوس وقتًا طويلًا، فقد لا يستطيع الوصول إلى بولس حتى الربيع. ومع أن كثيرين قد تخلَّوا عن بولس أثناء محاكمته، فإن بولس كوَّن صداقات جديدة بين المؤمنين في روما. ويريد أفبولس وبوديس ولينوس وكلوديا أن يعرف تيموثاوس أنهم يرسلون تحياتهم إليه. ومن المحتمل أن هؤلاء المؤمنين تعرَّفوا إلى بولس بعد سجنه في روما. وهؤلاء المؤمنون يختلفون عن أعضاء فريق بولس للخدمة الذين غادروا بولس. كما يرسل جميع المؤمنين الآخرين في روما تحياتهم إلى تيموثاوس.</w:t>
      </w:r>
    </w:p>
    <w:p>
      <w:pPr>
        <w:bidi/>
      </w:pPr>
      <w:r>
        <w:rPr>
          <w:rtl/>
          <w:cs/>
          <w:lang w:val="ar_AE" w:bidi="ar_AE"/>
        </w:rPr>
      </w:r>
      <w:r>
        <w:rPr>
          <w:rtl/>
          <w:cs/>
          <w:lang w:val="ar_AE" w:bidi="ar_AE"/>
        </w:rPr>
        <w:t>وينهي بولس رسالته ببركتين. أولًا، يطلب بولس من الرب أن يكون مع روح تيموثاوس. ويقصد بولس بروح تيموثاوس ذلك الجانب من حياة الإنسان الذي يستطيع أن يتواصل مع الله. إنه الجزء الداخلي العميق من الإنسان الذي يمكنه أن تكون له علاقة بالله. وتتناسب هذه البركة مع المهام الصعبة التي سيواجهها تيموثاوس في المستقبل. ثم يطلب بولس أن تكون نعمة الله مع جميع المؤمنين. وتشمل هذه البركة الثانية الكنيسة كلها التي ستسمع هذه الرسالة.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تيموثاوس الثانية 4: 9–22 من الترجمة الأسهل فهمًا.</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تحدِّد الأجزاء والشخصيات ومواقع الأحداث في هذا المقطع. ثم ستقوم المجموعة بمحاولة تصوُّر هذا المقطع. </w:t>
      </w:r>
    </w:p>
    <w:p>
      <w:pPr>
        <w:bidi/>
      </w:pPr>
      <w:r>
        <w:rPr>
          <w:rtl/>
          <w:cs/>
          <w:lang w:val="ar_AE" w:bidi="ar_AE"/>
        </w:rPr>
      </w:r>
      <w:r>
        <w:rPr>
          <w:rtl/>
          <w:cs/>
          <w:lang w:val="ar_AE" w:bidi="ar_AE"/>
        </w:rPr>
        <w:t>يتكوَّن هذا المقطع من خمسة أجزاء.</w:t>
      </w:r>
    </w:p>
    <w:p>
      <w:pPr>
        <w:bidi/>
      </w:pPr>
      <w:r>
        <w:rPr>
          <w:rtl/>
          <w:cs/>
          <w:lang w:val="ar_AE" w:bidi="ar_AE"/>
        </w:rPr>
      </w:r>
      <w:r>
        <w:rPr>
          <w:b/>
          <w:rtl/>
          <w:cs/>
          <w:lang w:val="ar_AE" w:bidi="ar_AE"/>
        </w:rPr>
        <w:t>في الجزء الأول:</w:t>
      </w:r>
      <w:r>
        <w:rPr>
          <w:rtl/>
          <w:cs/>
          <w:lang w:val="ar_AE" w:bidi="ar_AE"/>
        </w:rPr>
        <w:t xml:space="preserve"> يطلب بولس من تيموثاوس أن يأتي سريعًا إلى روما، ويشرح له أين ذهب أعضاء فريق بولس.</w:t>
      </w:r>
    </w:p>
    <w:p>
      <w:pPr>
        <w:bidi/>
      </w:pPr>
      <w:r>
        <w:rPr>
          <w:rtl/>
          <w:cs/>
          <w:lang w:val="ar_AE" w:bidi="ar_AE"/>
        </w:rPr>
      </w:r>
      <w:r>
        <w:rPr>
          <w:b/>
          <w:rtl/>
          <w:cs/>
          <w:lang w:val="ar_AE" w:bidi="ar_AE"/>
        </w:rPr>
        <w:t>في الجزء الثاني:</w:t>
      </w:r>
      <w:r>
        <w:rPr>
          <w:rtl/>
          <w:cs/>
          <w:lang w:val="ar_AE" w:bidi="ar_AE"/>
        </w:rPr>
        <w:t xml:space="preserve"> يطلب بولس أيضًا من تيموثاوس أن يحضر أشياء محددة يحتاج إليها بولس، ثم يحذِّر تيموثاوس من إسكندر النحاس ومن الضرر الذي سبَّبه إسكندر.</w:t>
      </w:r>
    </w:p>
    <w:p>
      <w:pPr>
        <w:bidi/>
      </w:pPr>
      <w:r>
        <w:rPr>
          <w:rtl/>
          <w:cs/>
          <w:lang w:val="ar_AE" w:bidi="ar_AE"/>
        </w:rPr>
      </w:r>
      <w:r>
        <w:rPr>
          <w:b/>
          <w:rtl/>
          <w:cs/>
          <w:lang w:val="ar_AE" w:bidi="ar_AE"/>
        </w:rPr>
        <w:t>في الجزء الثالث:</w:t>
      </w:r>
      <w:r>
        <w:rPr>
          <w:rtl/>
          <w:cs/>
          <w:lang w:val="ar_AE" w:bidi="ar_AE"/>
        </w:rPr>
        <w:t xml:space="preserve"> يصف بولس دفاعه الأول أمام المحكمة، وكيف تخلَّى الجميع عن بولس. لكن بولس يصف أيضًا كيف وقف الرب إلى جانبه وقوَّاه.</w:t>
      </w:r>
    </w:p>
    <w:p>
      <w:pPr>
        <w:bidi/>
      </w:pPr>
      <w:r>
        <w:rPr>
          <w:rtl/>
          <w:cs/>
          <w:lang w:val="ar_AE" w:bidi="ar_AE"/>
        </w:rPr>
      </w:r>
      <w:r>
        <w:rPr>
          <w:b/>
          <w:rtl/>
          <w:cs/>
          <w:lang w:val="ar_AE" w:bidi="ar_AE"/>
        </w:rPr>
        <w:t>في الجزء الرابع:</w:t>
      </w:r>
      <w:r>
        <w:rPr>
          <w:rtl/>
          <w:cs/>
          <w:lang w:val="ar_AE" w:bidi="ar_AE"/>
        </w:rPr>
        <w:t xml:space="preserve"> يرسل بولس تحياته إلى المؤمنين، ويشارك معلومات عن أماكن وجود أعضاء آخرين من فريقه.</w:t>
      </w:r>
    </w:p>
    <w:p>
      <w:pPr>
        <w:bidi/>
      </w:pPr>
      <w:r>
        <w:rPr>
          <w:rtl/>
          <w:cs/>
          <w:lang w:val="ar_AE" w:bidi="ar_AE"/>
        </w:rPr>
      </w:r>
      <w:r>
        <w:rPr>
          <w:b/>
          <w:rtl/>
          <w:cs/>
          <w:lang w:val="ar_AE" w:bidi="ar_AE"/>
        </w:rPr>
        <w:t>في الجزء الخامس:</w:t>
      </w:r>
      <w:r>
        <w:rPr>
          <w:rtl/>
          <w:cs/>
          <w:lang w:val="ar_AE" w:bidi="ar_AE"/>
        </w:rPr>
        <w:t xml:space="preserve"> يقدِّم بولس بركاته الأخيرة لتيموثاوس ولجميع المؤمنين.</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ديماس</w:t>
      </w:r>
    </w:p>
    <w:p>
      <w:pPr>
        <w:pStyle w:val="ListBullet"/>
        <w:bidi/>
        <w:spacing w:line="240" w:lineRule="auto"/>
        <w:ind w:left="720"/>
      </w:pPr>
      <w:r>
        <w:rPr>
          <w:rtl/>
          <w:cs/>
          <w:lang w:val="ar_AE" w:bidi="ar_AE"/>
        </w:rPr>
      </w:r>
      <w:r>
        <w:rPr>
          <w:rtl/>
          <w:cs/>
          <w:lang w:val="ar_AE" w:bidi="ar_AE"/>
        </w:rPr>
        <w:t>كِرِيسْكِيس</w:t>
      </w:r>
    </w:p>
    <w:p>
      <w:pPr>
        <w:pStyle w:val="ListBullet"/>
        <w:bidi/>
        <w:spacing w:line="240" w:lineRule="auto"/>
        <w:ind w:left="720"/>
      </w:pPr>
      <w:r>
        <w:rPr>
          <w:rtl/>
          <w:cs/>
          <w:lang w:val="ar_AE" w:bidi="ar_AE"/>
        </w:rPr>
      </w:r>
      <w:r>
        <w:rPr>
          <w:rtl/>
          <w:cs/>
          <w:lang w:val="ar_AE" w:bidi="ar_AE"/>
        </w:rPr>
        <w:t>تيطس</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مرقس</w:t>
      </w:r>
    </w:p>
    <w:p>
      <w:pPr>
        <w:pStyle w:val="ListBullet"/>
        <w:bidi/>
        <w:spacing w:line="240" w:lineRule="auto"/>
        <w:ind w:left="720"/>
      </w:pPr>
      <w:r>
        <w:rPr>
          <w:rtl/>
          <w:cs/>
          <w:lang w:val="ar_AE" w:bidi="ar_AE"/>
        </w:rPr>
      </w:r>
      <w:r>
        <w:rPr>
          <w:rtl/>
          <w:cs/>
          <w:lang w:val="ar_AE" w:bidi="ar_AE"/>
        </w:rPr>
        <w:t>تِيخِيكُس</w:t>
      </w:r>
    </w:p>
    <w:p>
      <w:pPr>
        <w:pStyle w:val="ListBullet"/>
        <w:bidi/>
        <w:spacing w:line="240" w:lineRule="auto"/>
        <w:ind w:left="720"/>
      </w:pPr>
      <w:r>
        <w:rPr>
          <w:rtl/>
          <w:cs/>
          <w:lang w:val="ar_AE" w:bidi="ar_AE"/>
        </w:rPr>
      </w:r>
      <w:r>
        <w:rPr>
          <w:rtl/>
          <w:cs/>
          <w:lang w:val="ar_AE" w:bidi="ar_AE"/>
        </w:rPr>
        <w:t>كَارْبُس</w:t>
      </w:r>
    </w:p>
    <w:p>
      <w:pPr>
        <w:pStyle w:val="ListBullet"/>
        <w:bidi/>
        <w:spacing w:line="240" w:lineRule="auto"/>
        <w:ind w:left="720"/>
      </w:pPr>
      <w:r>
        <w:rPr>
          <w:rtl/>
          <w:cs/>
          <w:lang w:val="ar_AE" w:bidi="ar_AE"/>
        </w:rPr>
      </w:r>
      <w:r>
        <w:rPr>
          <w:rtl/>
          <w:cs/>
          <w:lang w:val="ar_AE" w:bidi="ar_AE"/>
        </w:rPr>
        <w:t>إِسْكَنْدَر النَّحَّاس</w:t>
      </w:r>
    </w:p>
    <w:p>
      <w:pPr>
        <w:pStyle w:val="ListBullet"/>
        <w:bidi/>
        <w:spacing w:line="240" w:lineRule="auto"/>
        <w:ind w:left="720"/>
      </w:pPr>
      <w:r>
        <w:rPr>
          <w:rtl/>
          <w:cs/>
          <w:lang w:val="ar_AE" w:bidi="ar_AE"/>
        </w:rPr>
      </w:r>
      <w:r>
        <w:rPr>
          <w:rtl/>
          <w:cs/>
          <w:lang w:val="ar_AE" w:bidi="ar_AE"/>
        </w:rPr>
        <w:t>بريسكلا (فِرِسْكَا)</w:t>
      </w:r>
    </w:p>
    <w:p>
      <w:pPr>
        <w:pStyle w:val="ListBullet"/>
        <w:bidi/>
        <w:spacing w:line="240" w:lineRule="auto"/>
        <w:ind w:left="720"/>
      </w:pPr>
      <w:r>
        <w:rPr>
          <w:rtl/>
          <w:cs/>
          <w:lang w:val="ar_AE" w:bidi="ar_AE"/>
        </w:rPr>
      </w:r>
      <w:r>
        <w:rPr>
          <w:rtl/>
          <w:cs/>
          <w:lang w:val="ar_AE" w:bidi="ar_AE"/>
        </w:rPr>
        <w:t>أَكِيلا</w:t>
      </w:r>
    </w:p>
    <w:p>
      <w:pPr>
        <w:pStyle w:val="ListBullet"/>
        <w:bidi/>
        <w:spacing w:line="240" w:lineRule="auto"/>
        <w:ind w:left="720"/>
      </w:pPr>
      <w:r>
        <w:rPr>
          <w:rtl/>
          <w:cs/>
          <w:lang w:val="ar_AE" w:bidi="ar_AE"/>
        </w:rPr>
      </w:r>
      <w:r>
        <w:rPr>
          <w:rtl/>
          <w:cs/>
          <w:lang w:val="ar_AE" w:bidi="ar_AE"/>
        </w:rPr>
        <w:t>أهل بيت أُنِيسِيفُورُس</w:t>
      </w:r>
    </w:p>
    <w:p>
      <w:pPr>
        <w:pStyle w:val="ListBullet"/>
        <w:bidi/>
        <w:spacing w:line="240" w:lineRule="auto"/>
        <w:ind w:left="720"/>
      </w:pPr>
      <w:r>
        <w:rPr>
          <w:rtl/>
          <w:cs/>
          <w:lang w:val="ar_AE" w:bidi="ar_AE"/>
        </w:rPr>
      </w:r>
      <w:r>
        <w:rPr>
          <w:rtl/>
          <w:cs/>
          <w:lang w:val="ar_AE" w:bidi="ar_AE"/>
        </w:rPr>
        <w:t>أَرَاسْتُس</w:t>
      </w:r>
    </w:p>
    <w:p>
      <w:pPr>
        <w:pStyle w:val="ListBullet"/>
        <w:bidi/>
        <w:spacing w:line="240" w:lineRule="auto"/>
        <w:ind w:left="720"/>
      </w:pPr>
      <w:r>
        <w:rPr>
          <w:rtl/>
          <w:cs/>
          <w:lang w:val="ar_AE" w:bidi="ar_AE"/>
        </w:rPr>
      </w:r>
      <w:r>
        <w:rPr>
          <w:rtl/>
          <w:cs/>
          <w:lang w:val="ar_AE" w:bidi="ar_AE"/>
        </w:rPr>
        <w:t>تُرُوفِيمُس</w:t>
      </w:r>
    </w:p>
    <w:p>
      <w:pPr>
        <w:pStyle w:val="ListBullet"/>
        <w:bidi/>
        <w:spacing w:line="240" w:lineRule="auto"/>
        <w:ind w:left="720"/>
      </w:pPr>
      <w:r>
        <w:rPr>
          <w:rtl/>
          <w:cs/>
          <w:lang w:val="ar_AE" w:bidi="ar_AE"/>
        </w:rPr>
      </w:r>
      <w:r>
        <w:rPr>
          <w:rtl/>
          <w:cs/>
          <w:lang w:val="ar_AE" w:bidi="ar_AE"/>
        </w:rPr>
        <w:t>أَفْبُولُس</w:t>
      </w:r>
    </w:p>
    <w:p>
      <w:pPr>
        <w:pStyle w:val="ListBullet"/>
        <w:bidi/>
        <w:spacing w:line="240" w:lineRule="auto"/>
        <w:ind w:left="720"/>
      </w:pPr>
      <w:r>
        <w:rPr>
          <w:rtl/>
          <w:cs/>
          <w:lang w:val="ar_AE" w:bidi="ar_AE"/>
        </w:rPr>
      </w:r>
      <w:r>
        <w:rPr>
          <w:rtl/>
          <w:cs/>
          <w:lang w:val="ar_AE" w:bidi="ar_AE"/>
        </w:rPr>
        <w:t>بُودِيس</w:t>
      </w:r>
    </w:p>
    <w:p>
      <w:pPr>
        <w:pStyle w:val="ListBullet"/>
        <w:bidi/>
        <w:spacing w:line="240" w:lineRule="auto"/>
        <w:ind w:left="720"/>
      </w:pPr>
      <w:r>
        <w:rPr>
          <w:rtl/>
          <w:cs/>
          <w:lang w:val="ar_AE" w:bidi="ar_AE"/>
        </w:rPr>
      </w:r>
      <w:r>
        <w:rPr>
          <w:rtl/>
          <w:cs/>
          <w:lang w:val="ar_AE" w:bidi="ar_AE"/>
        </w:rPr>
        <w:t>لِينُس</w:t>
      </w:r>
    </w:p>
    <w:p>
      <w:pPr>
        <w:pStyle w:val="ListBullet"/>
        <w:bidi/>
        <w:spacing w:line="240" w:lineRule="auto"/>
        <w:ind w:left="720"/>
      </w:pPr>
      <w:r>
        <w:rPr>
          <w:rtl/>
          <w:cs/>
          <w:lang w:val="ar_AE" w:bidi="ar_AE"/>
        </w:rPr>
      </w:r>
      <w:r>
        <w:rPr>
          <w:rtl/>
          <w:cs/>
          <w:lang w:val="ar_AE" w:bidi="ar_AE"/>
        </w:rPr>
        <w:t>كَلاَفَِدِيَّة</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وجميع المؤمنين في روما</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كان بولس في السجن في روما. وكان بولس قد مثُل بالفعل في جلسة واحدة أمام المحكمة، ويتوقَّع أن تكون هناك جلسات أخرى. وقد غادر معظم أعضاء فريق بولس. وذهب بعضهم للخدمة في أماكن أخرى.</w:t>
      </w:r>
    </w:p>
    <w:p>
      <w:pPr>
        <w:bidi/>
      </w:pPr>
      <w:r>
        <w:rPr>
          <w:rtl/>
          <w:cs/>
          <w:lang w:val="ar_AE" w:bidi="ar_AE"/>
        </w:rPr>
      </w:r>
      <w:r>
        <w:rPr>
          <w:rtl/>
          <w:cs/>
          <w:lang w:val="ar_AE" w:bidi="ar_AE"/>
        </w:rPr>
        <w:t xml:space="preserve">أوقِفوا الاستماع هنا، وناقشوا هذا السؤال كمجموعة: فكِّروا كيف كانت الحياة في السجن في روما القديمة. ما الأشياء التي كنتم ستريدون من أصدقائكم أن يحضروها لكم؟ ما الكلمات أو العبارات التي ستستخدمونها لوصف الأشياء أو الأشخاص الذين كنتم ستفتقدونهم أكثر من غيرهم؟ أوقِفوا الاستماع إلى هذا التسجيل الصوتي هنا. </w:t>
      </w:r>
    </w:p>
    <w:p>
      <w:pPr>
        <w:bidi/>
      </w:pPr>
      <w:r>
        <w:rPr>
          <w:rtl/>
          <w:cs/>
          <w:lang w:val="ar_AE" w:bidi="ar_AE"/>
        </w:rPr>
      </w:r>
      <w:r>
        <w:rPr>
          <w:rtl/>
          <w:cs/>
          <w:lang w:val="ar_AE" w:bidi="ar_AE"/>
        </w:rPr>
        <w:t>في الجزء الأول من هذا المقطع، يطلب بولس بإلحاح من تيموثاوس أن يأتي ليراه. يقول بولس: «بَادِرْ أَنْ تَجِيءَ إِلَيَّ سَرِيعًا». ثم يشرح بولس لماذا يحتاج إلى تيموثاوس. لقد تخلَّى ديماس عن بولس لأن ديماس أحب «العالم الحاضر»، أي الحياة المريحة التي يمكن للإنسان أن يتمتع بها في هذا العالم. ذهب كِرِيسْكِيس إلى غلاطية، وذهب تيطس إلى دلماطية. ولم يبقَ مع بولس سوى لوقا.</w:t>
      </w:r>
    </w:p>
    <w:p>
      <w:pPr>
        <w:bidi/>
      </w:pPr>
      <w:r>
        <w:rPr>
          <w:rtl/>
          <w:cs/>
          <w:lang w:val="ar_AE" w:bidi="ar_AE"/>
        </w:rPr>
      </w:r>
      <w:r>
        <w:rPr>
          <w:rtl/>
          <w:cs/>
          <w:lang w:val="ar_AE" w:bidi="ar_AE"/>
        </w:rPr>
        <w:t>يريد بولس من تيموثاوس أن يصطحب مرقس معه. وكان مرقس قد ترك فريق بولس في وقت سابق من خدمتهم. أما الآن، فيثق بولس بمرقس ويقول إن مرقس نافع في الخدمة. كما يخبر بولس تيموثاوس أنه أرسل تيخيكس إلى أفسس. وقد يقصد بولس عدة أمور عندما يقول إنه «أرسل» تيخيكس. فربما كان تيخيكس يحمل هذه الرسالة نفسها إلى تيموثاوس في أفسس. أو ربما كان تيخيكس قد سافر إلى أفسس في وقت سابق في مهمة أخرى كلَّفه بها بولس. ولا يمكننا أن نعرف على وجه اليقين متى أرسل بولس تيخيكس أو لماذا أرسله. وكان تيخيكس قد حمل رسائل بولس من قبل، كما سافر مع بولس من اليونان إلى أورشليم.</w:t>
      </w:r>
    </w:p>
    <w:p>
      <w:pPr>
        <w:bidi/>
      </w:pPr>
      <w:r>
        <w:rPr>
          <w:rtl/>
          <w:cs/>
          <w:lang w:val="ar_AE" w:bidi="ar_AE"/>
        </w:rPr>
      </w:r>
      <w:r>
        <w:rPr>
          <w:rtl/>
          <w:cs/>
          <w:lang w:val="ar_AE" w:bidi="ar_AE"/>
        </w:rPr>
        <w:t xml:space="preserve">أوقِفوا الاستماع هنا، وناقشوا هذا السؤال كمجموعة: احكوا عن موقف اضطررتم فيه إلى الاختيار بين البقاء في الراحة وبين القيام بشيء صعب كنتم تعرفون أنه الصواب. ما الكلمات أو العبارات التي ستستخدمونها لوصف شخص يختار الراحة بدلًا من فعل ما هو صواب؟ وما الكلمات أو العبارات التي ستستخدمونها لوصف شخص يتخلى عن الراحة لكي يفعل ما هو صواب؟ أوقِفوا الاستماع إلى هذا التسجيل الصوتي هنا. </w:t>
      </w:r>
    </w:p>
    <w:p>
      <w:pPr>
        <w:bidi/>
      </w:pPr>
      <w:r>
        <w:rPr>
          <w:rtl/>
          <w:cs/>
          <w:lang w:val="ar_AE" w:bidi="ar_AE"/>
        </w:rPr>
      </w:r>
      <w:r>
        <w:rPr>
          <w:rtl/>
          <w:cs/>
          <w:lang w:val="ar_AE" w:bidi="ar_AE"/>
        </w:rPr>
        <w:t>في الجزء الثاني، يطلب بولس من تيموثاوس أن يحضر أشياء محددة. يخبرنا بولس أنه كان قد أقام في ترواس من قبل، وأنه ترك بعض مقتنياته هناك عند رجل اسمه كاربس. وقد ترك بولس رداءه عند كاربس في ترواس، ويريد من تيموثاوس أن يأخذ هذا الرداء ويحمله إليه. كما يريد بولس لفائفه ورقوقه. وربما كانت هذه تشمل أجزاءً من العهد القديم، وكتابات مسيحية أخرى، ودفاتر بولس الشخصية.</w:t>
      </w:r>
    </w:p>
    <w:p>
      <w:pPr>
        <w:bidi/>
      </w:pPr>
      <w:r>
        <w:rPr>
          <w:rtl/>
          <w:cs/>
          <w:lang w:val="ar_AE" w:bidi="ar_AE"/>
        </w:rPr>
      </w:r>
      <w:r>
        <w:rPr>
          <w:rtl/>
          <w:cs/>
          <w:lang w:val="ar_AE" w:bidi="ar_AE"/>
        </w:rPr>
        <w:t>يذكر بولس إسكندر العامل في المعادن مباشرةً بعد حديثه عن ترواس، لأن إسكندر ربما كان يعيش في ترواس. ويريد بولس من تيموثاوس أن يكون حذرًا عندما يتوقَّف في ترواس ليأخذ مقتنيات بولس. ويقول بولس إن إسكندر قد ألحق به أذى شخصيًا شديدًا. ومع أننا لا نعرف بالتحديد ما الذي فعله إسكندر، فإن كلمات بولس القوية تُظهر أن شيئًا خطيرًا ومباشرًا قد حدث. وعندما يقول بولس إن الرب سيجازي إسكندر بحسب أعماله، يستخدم بولس كلمات كان قرَّاؤه سيعرفونها من المزامير. ويختار بولس هذه الكلمات المألوفة ليُظهر أنه يثق بالله ليتولى أمر العقاب، بدلًا من أن يسعى هو إلى الانتقام. ويبيِّن لنا بولس كيف نتبع تعليم الله حتى عندما يسبِّب لنا شخص أذى عميقًا.</w:t>
      </w:r>
    </w:p>
    <w:p>
      <w:pPr>
        <w:bidi/>
      </w:pPr>
      <w:r>
        <w:rPr>
          <w:rtl/>
          <w:cs/>
          <w:lang w:val="ar_AE" w:bidi="ar_AE"/>
        </w:rPr>
      </w:r>
      <w:r>
        <w:rPr>
          <w:rtl/>
          <w:cs/>
          <w:lang w:val="ar_AE" w:bidi="ar_AE"/>
        </w:rPr>
        <w:t xml:space="preserve">أوقِفوا الاستماع هنا، وناقشوا هذا السؤال كمجموعة: احكوا عن موقف سبَّب لكم فيه شخص أذى عميقًا وشخصيًا. ما الكلمات أو العبارات التي ستستخدمونها لوصف شعوركم بهذا الأذى؟ يصف بولس ما فعله إسكندر بأنه «أذى عظيم»، لكنه يثق بالله في تحقيق العدل. ما الكلمات أو العبارات التي ستستخدمونها لوصف استجابة بولس للأذى الذي تعرَّض له؟ وما الكلمات أو العبارات التي ستستخدمونها لوصف الفرق بين السعي إلى الانتقام والثقة بالله ليتولى تحقيق العدل؟ أوقِفوا الاستماع إلى هذا التسجيل الصوتي هنا. </w:t>
      </w:r>
    </w:p>
    <w:p>
      <w:pPr>
        <w:bidi/>
      </w:pPr>
      <w:r>
        <w:rPr>
          <w:rtl/>
          <w:cs/>
          <w:lang w:val="ar_AE" w:bidi="ar_AE"/>
        </w:rPr>
      </w:r>
      <w:r>
        <w:rPr>
          <w:rtl/>
          <w:cs/>
          <w:lang w:val="ar_AE" w:bidi="ar_AE"/>
        </w:rPr>
        <w:t>في الجزء الثالث، يصف بولس دفاعه الأول أمام المحكمة. لم يأتِ أحد لمساندة بولس أثناء هذه الجلسة. وعندما يخبر بولس تيموثاوس بما حدث، يقول بقوة إن الجميع قد تركوه، أيّ تخلَّوا عنه. وقد اختار بولس هذا الوصف القوي لسبب. فأصدقاء بولس لم يكتفوا بعدم الحضور، بل تركوا بولس وحيدًا تمامًا في الوقت الذي كان يحتاج إليهم فيه أكثر من أي وقت آخر. ومع ذلك، لا يريد بولس من الله أن يحاسب هؤلاء الأصدقاء على ذلك أو أن يعاقبهم. وبدلًا من العون البشري، وقف الرب إلى جانب بولس وأعطاه القوة.</w:t>
      </w:r>
    </w:p>
    <w:p>
      <w:pPr>
        <w:bidi/>
      </w:pPr>
      <w:r>
        <w:rPr>
          <w:rtl/>
          <w:cs/>
          <w:lang w:val="ar_AE" w:bidi="ar_AE"/>
        </w:rPr>
      </w:r>
      <w:r>
        <w:rPr>
          <w:rtl/>
          <w:cs/>
          <w:lang w:val="ar_AE" w:bidi="ar_AE"/>
        </w:rPr>
        <w:t xml:space="preserve">أوقِفوا الاستماع هنا، وناقشوا هذا السؤال كمجموعة: احكوا عن موقف شعرتم فيه بأنكم وحيدون تمامًا، أو لم تجدوا إلى جانبكم الأشخاص الذين كنتم تعتمدون عليهم. ما الكلمات أو العبارات التي ستستخدمونها لوصف هذا الشعور؟ أوقِفوا الاستماع إلى هذا التسجيل الصوتي هنا. </w:t>
      </w:r>
    </w:p>
    <w:p>
      <w:pPr>
        <w:bidi/>
      </w:pPr>
      <w:r>
        <w:rPr>
          <w:rtl/>
          <w:cs/>
          <w:lang w:val="ar_AE" w:bidi="ar_AE"/>
        </w:rPr>
      </w:r>
      <w:r>
        <w:rPr>
          <w:rtl/>
          <w:cs/>
          <w:lang w:val="ar_AE" w:bidi="ar_AE"/>
        </w:rPr>
        <w:t>يقول بولس إن الرب أنقذه من «فم الأسد». وعندما يقول بولس «فم الأسد»، فهو يتحدث عن مواجهة الموت. ولا يقصد بولس أسودًا حقيقية. بل يستخدم بولس هذه الكلمات الخاصة ليُظهر أن آلامه تشبه الطريقة التي تألم بها يسوع.</w:t>
      </w:r>
    </w:p>
    <w:p>
      <w:pPr>
        <w:bidi/>
      </w:pPr>
      <w:r>
        <w:rPr>
          <w:rtl/>
          <w:cs/>
          <w:lang w:val="ar_AE" w:bidi="ar_AE"/>
        </w:rPr>
      </w:r>
      <w:r>
        <w:rPr>
          <w:rtl/>
          <w:cs/>
          <w:lang w:val="ar_AE" w:bidi="ar_AE"/>
        </w:rPr>
        <w:t xml:space="preserve">أوقِفوا الاستماع هنا، وانظروا كمجموعة إلى صور للأسود. فكِّروا في مدى خطورة الأسود! أوقِفوا الاستماع إلى هذا التسجيل الصوتي هنا. </w:t>
      </w:r>
    </w:p>
    <w:p>
      <w:pPr>
        <w:bidi/>
      </w:pPr>
      <w:r>
        <w:rPr>
          <w:rtl/>
          <w:cs/>
          <w:lang w:val="ar_AE" w:bidi="ar_AE"/>
        </w:rPr>
      </w:r>
      <w:r>
        <w:rPr>
          <w:rtl/>
          <w:cs/>
          <w:lang w:val="ar_AE" w:bidi="ar_AE"/>
        </w:rPr>
        <w:t xml:space="preserve">أوقِفوا الاستماع هنا، وناقشوا هذه الأسئلة كمجموعة: احكوا عن موقف واجهتم فيه خطرًا عظيمًا. ما الكلمات أو العبارات التي تستخدمونها في لغتكم لوصف النجاة من الخطر؟ أوقِفوا الاستماع إلى هذا التسجيل الصوتي هنا. </w:t>
      </w:r>
    </w:p>
    <w:p>
      <w:pPr>
        <w:bidi/>
      </w:pPr>
      <w:r>
        <w:rPr>
          <w:rtl/>
          <w:cs/>
          <w:lang w:val="ar_AE" w:bidi="ar_AE"/>
        </w:rPr>
      </w:r>
      <w:r>
        <w:rPr>
          <w:rtl/>
          <w:cs/>
          <w:lang w:val="ar_AE" w:bidi="ar_AE"/>
        </w:rPr>
        <w:t>يقول بولس إن يسوع سيُدخله سالمًا إلى ملكوته السماوي. يعرف بولس أنه سيموت قريبًا، لكنه يرى يسوع وهو يأخذه إلى موطنه في السماء. ويتحدث بولس عن ذلك كما لو كان رحلة آمنة. فمع أن الناس سيقتلون بولس، فإنه يصف الأمر وكأن يسوع يقوده سالمًا إلى موطنه.</w:t>
      </w:r>
    </w:p>
    <w:p>
      <w:pPr>
        <w:bidi/>
      </w:pPr>
      <w:r>
        <w:rPr>
          <w:rtl/>
          <w:cs/>
          <w:lang w:val="ar_AE" w:bidi="ar_AE"/>
        </w:rPr>
      </w:r>
      <w:r>
        <w:rPr>
          <w:rtl/>
          <w:cs/>
          <w:lang w:val="ar_AE" w:bidi="ar_AE"/>
        </w:rPr>
        <w:t xml:space="preserve">أوقِفوا الاستماع هنا، وناقشوا هذه الأسئلة كمجموعة: احكوا عن العودة إلى البيت بعد رحلة خطيرة. ما الكلمات أو العبارات التي تستخدمونها في لغتكم لوصف الوصول إلى البيت سالمين؟ أوقِفوا الاستماع إلى هذا التسجيل الصوتي هنا. </w:t>
      </w:r>
    </w:p>
    <w:p>
      <w:pPr>
        <w:bidi/>
      </w:pPr>
      <w:r>
        <w:rPr>
          <w:rtl/>
          <w:cs/>
          <w:lang w:val="ar_AE" w:bidi="ar_AE"/>
        </w:rPr>
      </w:r>
      <w:r>
        <w:rPr>
          <w:rtl/>
          <w:cs/>
          <w:lang w:val="ar_AE" w:bidi="ar_AE"/>
        </w:rPr>
        <w:t>في الجزء الرابع، يرسل بولس تحيات من المؤمنين الموجودين في روما. ويذكر بولس أسماء رجال ونساء. فكَلاَفَِدِيَّة وبريسكلا امرأتان. أما أَفْبُولُس وَبُودِيس وَلِينُس فرجال. ثم يقول بولس إن «جميع الإخوة» يرسلون تحياتهم. وفي ذلك الوقت، كان تعبير «الإخوة» يمكن أن يشير إلى الرجال والنساء معًا. وهذا يوضِّح أن الرجال والنساء كانوا جميعًا ينتمون إلى الكنيسة الأولى. وقد خدم بولس مع الرجال والنساء طوال خدمته.</w:t>
      </w:r>
    </w:p>
    <w:p>
      <w:pPr>
        <w:bidi/>
      </w:pPr>
      <w:r>
        <w:rPr>
          <w:rtl/>
          <w:cs/>
          <w:lang w:val="ar_AE" w:bidi="ar_AE"/>
        </w:rPr>
      </w:r>
      <w:r>
        <w:rPr>
          <w:rtl/>
          <w:cs/>
          <w:lang w:val="ar_AE" w:bidi="ar_AE"/>
        </w:rPr>
        <w:t xml:space="preserve">أوقِفوا الاستماع هنا، وناقشوا هذه الأسئلة كمجموعة: احكوا عن الطريقة التي يعمل بها الرجال والنساء معًا في جماعتكم الكنسية. ما الكلمات أو العبارات التي تستخدمونها في لغتكم لتوضيح أن الرجال والنساء جميعًا ينتمون إلى عائلة الله؟ وما الكلمات أو العبارات التي ستستخدمونها لوصف جماعة يخدم فيها الرجال والنساء الله معًا؟ أوقِفوا الاستماع إلى هذا التسجيل الصوتي هنا. </w:t>
      </w:r>
    </w:p>
    <w:p>
      <w:pPr>
        <w:bidi/>
      </w:pPr>
      <w:r>
        <w:rPr>
          <w:rtl/>
          <w:cs/>
          <w:lang w:val="ar_AE" w:bidi="ar_AE"/>
        </w:rPr>
      </w:r>
      <w:r>
        <w:rPr>
          <w:rtl/>
          <w:cs/>
          <w:lang w:val="ar_AE" w:bidi="ar_AE"/>
        </w:rPr>
        <w:t>ثم ينهي بولس رسالته إلى تيموثاوس بتحية وبركة معتادتين. ويطلب بولس أن يكون الرب يسوع مع روح تيموثاوس. وبعبارة أخرى، يريد بولس أن يكون الرب يسوع قريبًا من تيموثاوس. ويتمنى بولس أن يمنح يسوع نعمته لجميع المؤمنين في الكنيسة. فبولس يعرف أن يسوع صالح ورحيم بشعبه، مع أننا لا نستحق صلاح يسوع ورحمته!</w:t>
      </w:r>
    </w:p>
    <w:p>
      <w:pPr>
        <w:bidi/>
      </w:pPr>
      <w:r>
        <w:rPr>
          <w:rtl/>
          <w:cs/>
          <w:lang w:val="ar_AE" w:bidi="ar_AE"/>
        </w:rPr>
      </w:r>
      <w:r>
        <w:rPr>
          <w:rtl/>
          <w:cs/>
          <w:lang w:val="ar_AE" w:bidi="ar_AE"/>
        </w:rPr>
        <w:t>الآن، على المجموعة أنْ تعرض أحداث القصة على لوحة القصص، أو ترسمها، أو تستخدم أجسامًا لتجسيد المقطع وأحداثه. وأثناء قيامكم بذلك، يمكنكم استخدام رسومات، أو أجسام، أو حتى أشخاص لتمثيل بولس في السجن، وتيموثاوس وهو يتسلَّم الرسالة، وأعضاء الفريق المختلفين في أماكن متعددة، وبولس وهو يقف وحيدًا أثناء محاكمته والرب إلى جانبه. وفكِّروا أيضًا في إظهار التباين بين ديماس، الذي غادر طلبًا لراحة هذا العالم، وبين بولس، الذي ظلَّ واثقًا بالله في وسط ظروفه الصعبة.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تيموثاوس الثانية 4: 9–22 من الترجمة الأسهل فهمًا.</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ستقوم المجموعة بتمثيل المقطع بشكل درامي. </w:t>
      </w:r>
    </w:p>
    <w:p>
      <w:pPr>
        <w:bidi/>
      </w:pPr>
      <w:r>
        <w:rPr>
          <w:rtl/>
          <w:cs/>
          <w:lang w:val="ar_AE" w:bidi="ar_AE"/>
        </w:rPr>
      </w:r>
      <w:r>
        <w:rPr>
          <w:rtl/>
          <w:cs/>
          <w:lang w:val="ar_AE" w:bidi="ar_AE"/>
        </w:rPr>
        <w:t>يتكوَّن هذا المقطع من خمسة أجزاء.</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ديماس</w:t>
      </w:r>
    </w:p>
    <w:p>
      <w:pPr>
        <w:pStyle w:val="ListBullet"/>
        <w:bidi/>
        <w:spacing w:line="240" w:lineRule="auto"/>
        <w:ind w:left="720"/>
      </w:pPr>
      <w:r>
        <w:rPr>
          <w:rtl/>
          <w:cs/>
          <w:lang w:val="ar_AE" w:bidi="ar_AE"/>
        </w:rPr>
      </w:r>
      <w:r>
        <w:rPr>
          <w:rtl/>
          <w:cs/>
          <w:lang w:val="ar_AE" w:bidi="ar_AE"/>
        </w:rPr>
        <w:t>كِرِيسْكِيس</w:t>
      </w:r>
    </w:p>
    <w:p>
      <w:pPr>
        <w:pStyle w:val="ListBullet"/>
        <w:bidi/>
        <w:spacing w:line="240" w:lineRule="auto"/>
        <w:ind w:left="720"/>
      </w:pPr>
      <w:r>
        <w:rPr>
          <w:rtl/>
          <w:cs/>
          <w:lang w:val="ar_AE" w:bidi="ar_AE"/>
        </w:rPr>
      </w:r>
      <w:r>
        <w:rPr>
          <w:rtl/>
          <w:cs/>
          <w:lang w:val="ar_AE" w:bidi="ar_AE"/>
        </w:rPr>
        <w:t>تيطس</w:t>
      </w:r>
    </w:p>
    <w:p>
      <w:pPr>
        <w:pStyle w:val="ListBullet"/>
        <w:bidi/>
        <w:spacing w:line="240" w:lineRule="auto"/>
        <w:ind w:left="720"/>
      </w:pPr>
      <w:r>
        <w:rPr>
          <w:rtl/>
          <w:cs/>
          <w:lang w:val="ar_AE" w:bidi="ar_AE"/>
        </w:rPr>
      </w:r>
      <w:r>
        <w:rPr>
          <w:rtl/>
          <w:cs/>
          <w:lang w:val="ar_AE" w:bidi="ar_AE"/>
        </w:rPr>
        <w:t>لوقا</w:t>
      </w:r>
    </w:p>
    <w:p>
      <w:pPr>
        <w:pStyle w:val="ListBullet"/>
        <w:bidi/>
        <w:spacing w:line="240" w:lineRule="auto"/>
        <w:ind w:left="720"/>
      </w:pPr>
      <w:r>
        <w:rPr>
          <w:rtl/>
          <w:cs/>
          <w:lang w:val="ar_AE" w:bidi="ar_AE"/>
        </w:rPr>
      </w:r>
      <w:r>
        <w:rPr>
          <w:rtl/>
          <w:cs/>
          <w:lang w:val="ar_AE" w:bidi="ar_AE"/>
        </w:rPr>
        <w:t>مرقس</w:t>
      </w:r>
    </w:p>
    <w:p>
      <w:pPr>
        <w:pStyle w:val="ListBullet"/>
        <w:bidi/>
        <w:spacing w:line="240" w:lineRule="auto"/>
        <w:ind w:left="720"/>
      </w:pPr>
      <w:r>
        <w:rPr>
          <w:rtl/>
          <w:cs/>
          <w:lang w:val="ar_AE" w:bidi="ar_AE"/>
        </w:rPr>
      </w:r>
      <w:r>
        <w:rPr>
          <w:rtl/>
          <w:cs/>
          <w:lang w:val="ar_AE" w:bidi="ar_AE"/>
        </w:rPr>
        <w:t>تِيخِيكُسَ</w:t>
      </w:r>
    </w:p>
    <w:p>
      <w:pPr>
        <w:pStyle w:val="ListBullet"/>
        <w:bidi/>
        <w:spacing w:line="240" w:lineRule="auto"/>
        <w:ind w:left="720"/>
      </w:pPr>
      <w:r>
        <w:rPr>
          <w:rtl/>
          <w:cs/>
          <w:lang w:val="ar_AE" w:bidi="ar_AE"/>
        </w:rPr>
      </w:r>
      <w:r>
        <w:rPr>
          <w:rtl/>
          <w:cs/>
          <w:lang w:val="ar_AE" w:bidi="ar_AE"/>
        </w:rPr>
        <w:t>كَارْبُس</w:t>
      </w:r>
    </w:p>
    <w:p>
      <w:pPr>
        <w:pStyle w:val="ListBullet"/>
        <w:bidi/>
        <w:spacing w:line="240" w:lineRule="auto"/>
        <w:ind w:left="720"/>
      </w:pPr>
      <w:r>
        <w:rPr>
          <w:rtl/>
          <w:cs/>
          <w:lang w:val="ar_AE" w:bidi="ar_AE"/>
        </w:rPr>
      </w:r>
      <w:r>
        <w:rPr>
          <w:rtl/>
          <w:cs/>
          <w:lang w:val="ar_AE" w:bidi="ar_AE"/>
        </w:rPr>
        <w:t>إِسْكَنْدَر النَّحَّاس</w:t>
      </w:r>
    </w:p>
    <w:p>
      <w:pPr>
        <w:pStyle w:val="ListBullet"/>
        <w:bidi/>
        <w:spacing w:line="240" w:lineRule="auto"/>
        <w:ind w:left="720"/>
      </w:pPr>
      <w:r>
        <w:rPr>
          <w:rtl/>
          <w:cs/>
          <w:lang w:val="ar_AE" w:bidi="ar_AE"/>
        </w:rPr>
      </w:r>
      <w:r>
        <w:rPr>
          <w:rtl/>
          <w:cs/>
          <w:lang w:val="ar_AE" w:bidi="ar_AE"/>
        </w:rPr>
        <w:t>بريسكلا (فِرِسْكَا)</w:t>
      </w:r>
    </w:p>
    <w:p>
      <w:pPr>
        <w:pStyle w:val="ListBullet"/>
        <w:bidi/>
        <w:spacing w:line="240" w:lineRule="auto"/>
        <w:ind w:left="720"/>
      </w:pPr>
      <w:r>
        <w:rPr>
          <w:rtl/>
          <w:cs/>
          <w:lang w:val="ar_AE" w:bidi="ar_AE"/>
        </w:rPr>
      </w:r>
      <w:r>
        <w:rPr>
          <w:rtl/>
          <w:cs/>
          <w:lang w:val="ar_AE" w:bidi="ar_AE"/>
        </w:rPr>
        <w:t>أَكِيلا</w:t>
      </w:r>
    </w:p>
    <w:p>
      <w:pPr>
        <w:pStyle w:val="ListBullet"/>
        <w:bidi/>
        <w:spacing w:line="240" w:lineRule="auto"/>
        <w:ind w:left="720"/>
      </w:pPr>
      <w:r>
        <w:rPr>
          <w:rtl/>
          <w:cs/>
          <w:lang w:val="ar_AE" w:bidi="ar_AE"/>
        </w:rPr>
      </w:r>
      <w:r>
        <w:rPr>
          <w:rtl/>
          <w:cs/>
          <w:lang w:val="ar_AE" w:bidi="ar_AE"/>
        </w:rPr>
        <w:t>أهل بيت أُنِيسِيفُورُس</w:t>
      </w:r>
    </w:p>
    <w:p>
      <w:pPr>
        <w:pStyle w:val="ListBullet"/>
        <w:bidi/>
        <w:spacing w:line="240" w:lineRule="auto"/>
        <w:ind w:left="720"/>
      </w:pPr>
      <w:r>
        <w:rPr>
          <w:rtl/>
          <w:cs/>
          <w:lang w:val="ar_AE" w:bidi="ar_AE"/>
        </w:rPr>
      </w:r>
      <w:r>
        <w:rPr>
          <w:rtl/>
          <w:cs/>
          <w:lang w:val="ar_AE" w:bidi="ar_AE"/>
        </w:rPr>
        <w:t>أَرَاسْتُس</w:t>
      </w:r>
    </w:p>
    <w:p>
      <w:pPr>
        <w:pStyle w:val="ListBullet"/>
        <w:bidi/>
        <w:spacing w:line="240" w:lineRule="auto"/>
        <w:ind w:left="720"/>
      </w:pPr>
      <w:r>
        <w:rPr>
          <w:rtl/>
          <w:cs/>
          <w:lang w:val="ar_AE" w:bidi="ar_AE"/>
        </w:rPr>
      </w:r>
      <w:r>
        <w:rPr>
          <w:rtl/>
          <w:cs/>
          <w:lang w:val="ar_AE" w:bidi="ar_AE"/>
        </w:rPr>
        <w:t>تُرُوفِيمُس</w:t>
      </w:r>
    </w:p>
    <w:p>
      <w:pPr>
        <w:pStyle w:val="ListBullet"/>
        <w:bidi/>
        <w:spacing w:line="240" w:lineRule="auto"/>
        <w:ind w:left="720"/>
      </w:pPr>
      <w:r>
        <w:rPr>
          <w:rtl/>
          <w:cs/>
          <w:lang w:val="ar_AE" w:bidi="ar_AE"/>
        </w:rPr>
      </w:r>
      <w:r>
        <w:rPr>
          <w:rtl/>
          <w:cs/>
          <w:lang w:val="ar_AE" w:bidi="ar_AE"/>
        </w:rPr>
        <w:t>أَفْبُولُس</w:t>
      </w:r>
    </w:p>
    <w:p>
      <w:pPr>
        <w:pStyle w:val="ListBullet"/>
        <w:bidi/>
        <w:spacing w:line="240" w:lineRule="auto"/>
        <w:ind w:left="720"/>
      </w:pPr>
      <w:r>
        <w:rPr>
          <w:rtl/>
          <w:cs/>
          <w:lang w:val="ar_AE" w:bidi="ar_AE"/>
        </w:rPr>
      </w:r>
      <w:r>
        <w:rPr>
          <w:rtl/>
          <w:cs/>
          <w:lang w:val="ar_AE" w:bidi="ar_AE"/>
        </w:rPr>
        <w:t>بُودِيس</w:t>
      </w:r>
    </w:p>
    <w:p>
      <w:pPr>
        <w:pStyle w:val="ListBullet"/>
        <w:bidi/>
        <w:spacing w:line="240" w:lineRule="auto"/>
        <w:ind w:left="720"/>
      </w:pPr>
      <w:r>
        <w:rPr>
          <w:rtl/>
          <w:cs/>
          <w:lang w:val="ar_AE" w:bidi="ar_AE"/>
        </w:rPr>
      </w:r>
      <w:r>
        <w:rPr>
          <w:rtl/>
          <w:cs/>
          <w:lang w:val="ar_AE" w:bidi="ar_AE"/>
        </w:rPr>
        <w:t>لِينُس</w:t>
      </w:r>
    </w:p>
    <w:p>
      <w:pPr>
        <w:pStyle w:val="ListBullet"/>
        <w:bidi/>
        <w:spacing w:line="240" w:lineRule="auto"/>
        <w:ind w:left="720"/>
      </w:pPr>
      <w:r>
        <w:rPr>
          <w:rtl/>
          <w:cs/>
          <w:lang w:val="ar_AE" w:bidi="ar_AE"/>
        </w:rPr>
      </w:r>
      <w:r>
        <w:rPr>
          <w:rtl/>
          <w:cs/>
          <w:lang w:val="ar_AE" w:bidi="ar_AE"/>
        </w:rPr>
        <w:t>كَلاَفَِدِيَّة</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وجميع المؤمنين في روما</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يكتب بولس إلى تيموثاوس قائلًا: "بَادِرْ أَنْ تَجِيءَ إِلَيَّ سَرِيعًا، لأَنَّ دِيمَاسَ قَدْ تَرَكَنِي إِذْ أَحَبَّ الْعَالَمَ الْحَاضِرَ وَذَهَبَ إِلَى تَسَالُونِيكِي، وَكِرِيسْكِيسَ إِلَى غَلاَطِيَّةَ، وَتِيطُسَ إِلَى دَلْمَاطِيَّةَ. لُوقَا وَحْدَهُ مَعِي. خُذْ مَرْقُسَ وَأَحْضِرْهُ مَعَكَ لأَنَّهُ نَافِعٌ لِي لِلْخِدْمَةِ. أَمَّا تِيخِيكُسُ فَقَدْ أَرْسَلْتُهُ إِلَى أَفَسُسَ. اَلرِّدَاءَ الَّذِي تَرَكْتُهُ فِي تَرُواسَ عِنْدَ كَارْبُسَ، أَحْضِرْهُ مَتَى جِئْتَ، وَالْكُتُبَ أَيْضًا وَلاَ سِيَّمَا الرُّقُوقَ.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بولس: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ديماس: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"إِسْكَنْدَرُ النَّحَّاسُ أَظْهَرَ لِي شُرُورًا كَثِيرَةً. لِيُجَازِهِ الرَّبُّ حَسَبَ أَعْمَالِهِ. فَاحْتَفِظْ مِنْهُ أَنْتَ أَيْضًا، لأَنَّهُ قَاوَمَ أَقْوَالَنَا جِدًّا."</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إسكندر: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تيموثاوس: "بماذا تشعر أو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"فِي احْتِجَاجِي الأَوَّلِ لَمْ يَحْضُرْ أَحَدٌ مَعِي، بَلِ الْجَمِيعُ تَرَكُونِي. لاَ يُحْسَبْ عَلَيْهِمْ. وَلكِنَّ الرَّبَّ وَقَفَ مَعِي وَقَوَّانِي، لِكَيْ تُتَمَّ بِي الْكِرَازَةُ، وَيَسْمَعَ جَمِيعُ الأُمَمِ، فَأُنْقِذْتُ مِنْ فَمِ الأَسَدِ. وَسَيُنْقِذُنِي الرَّبُّ مِنْ كُلِّ عَمَل رَدِيءٍ وَيُخَلِّصُنِي لِمَلَكُوتِهِ السَّمَاوِيِّ."</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بولس: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الرب: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يختتم بولس قائلًا: "سَلِّمْ عَلَى فِرِسْكَا وَأَكِيلاَ وَبَيْتِ أُنِيسِيفُورُسَ. أَرَاسْتُسُ بَقِيَ فِي كُورِنْثُوسَ. وَأَمَّا تُرُوفِيمُسُ فَتَرَكْتُهُ فِي مِيلِيتُسَ مَرِيضًا. بَادِرْ أَنْ تَجِيءَ قَبْلَ الشِّتَاءِ. يُسَلِّمُ عَلَيْكَ أَفْبُولُسُ وَبُودِيسُ وَلِينُسُ وَكَلاَفَِدِيَّةُ وَالإِخْوَةُ جَمِيعًا. اَلرَّبُّ يَسُوعُ الْمَسِيحُ مَعَ رُوحِكَ. اَلنِّعْمَةُ مَعَكُمْ. آمِينَ.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بولس: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تيموثاوس: "بماذا تشعر أو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تيموثاوس الثانية 4: 9–22 من الترجمة الأسهل فهمًا.</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يطلب بولس من تيموثاوس أن يأتي قبل </w:t>
      </w:r>
      <w:r>
        <w:rPr>
          <w:b/>
          <w:rtl/>
          <w:cs/>
          <w:lang w:val="ar_AE" w:bidi="ar_AE"/>
        </w:rPr>
        <w:t>الشتاء</w:t>
      </w:r>
      <w:r>
        <w:rPr>
          <w:rtl/>
          <w:cs/>
          <w:lang w:val="ar_AE" w:bidi="ar_AE"/>
        </w:rPr>
        <w:t>. وكان الشتاء وقتًا خطيرًا للسفر في العالم القديم. وتشير كلمة «الشتاء» إلى الفصل البارد الذي كانت العواصف خلاله تجعل السفر بحرًا مستحيلًا والسفر برًّا شديد الخطورة.</w:t>
      </w:r>
    </w:p>
    <w:p>
      <w:pPr>
        <w:bidi/>
      </w:pPr>
      <w:r>
        <w:rPr>
          <w:rtl/>
          <w:cs/>
          <w:lang w:val="ar_AE" w:bidi="ar_AE"/>
        </w:rPr>
      </w:r>
      <w:r>
        <w:rPr>
          <w:rtl/>
          <w:cs/>
          <w:lang w:val="ar_AE" w:bidi="ar_AE"/>
        </w:rPr>
        <w:t xml:space="preserve">توقَّفوا هنا وناقشوا معًا الكلمة أو العبارة التي ستستخدمونها للتعبير عن «الشتاء». ما الكلمات الموجودة في لغتكم التي تصف فصلًا يصبح السفر فيه خطيرًا؟ أوقِفوا الاستماع إلى هذا التسجيل الصوتي هنا. </w:t>
      </w:r>
    </w:p>
    <w:p>
      <w:pPr>
        <w:bidi/>
      </w:pPr>
      <w:r>
        <w:rPr>
          <w:rtl/>
          <w:cs/>
          <w:lang w:val="ar_AE" w:bidi="ar_AE"/>
        </w:rPr>
      </w:r>
      <w:r>
        <w:rPr>
          <w:rtl/>
          <w:cs/>
          <w:lang w:val="ar_AE" w:bidi="ar_AE"/>
        </w:rPr>
        <w:t xml:space="preserve">يقوم الناس </w:t>
      </w:r>
      <w:r>
        <w:rPr>
          <w:b/>
          <w:rtl/>
          <w:cs/>
          <w:lang w:val="ar_AE" w:bidi="ar_AE"/>
        </w:rPr>
        <w:t>بالخدمة</w:t>
      </w:r>
      <w:r>
        <w:rPr>
          <w:rtl/>
          <w:cs/>
          <w:lang w:val="ar_AE" w:bidi="ar_AE"/>
        </w:rPr>
        <w:t xml:space="preserve"> أو يخدمون الله عندما يخبرون الآخرين بالبشارة عن يسوع. وعندما يتحدث بولس عن مساعدة مرقس له في هذه الخدمة، فهو يقصد أن مرقس ساعد بولس في نشر البشارة. وتشمل هذه الخدمة تعليم الناس، والاهتمام بالمؤمنين، وتأسيس كنائس جديدة، ومشاركة رسالة الله. فمرقس لن يساعد بولس في المهام اليومية فقط. ويستخدم بولس هذه الكلمة نفسها في جميع رسائله عندما يتحدث عن العمل الكامل لخدمة شعب الله ومشاركة رسالة الله.</w:t>
      </w:r>
    </w:p>
    <w:p>
      <w:pPr>
        <w:bidi/>
      </w:pPr>
      <w:r>
        <w:rPr>
          <w:rtl/>
          <w:cs/>
          <w:lang w:val="ar_AE" w:bidi="ar_AE"/>
        </w:rPr>
      </w:r>
      <w:r>
        <w:rPr>
          <w:rtl/>
          <w:cs/>
          <w:lang w:val="ar_AE" w:bidi="ar_AE"/>
        </w:rPr>
        <w:t xml:space="preserve">توقَّفوا هنا وناقشوا معًا كيف ستتحدثون عن «الخدمة»، أي خدمة الله. أوقِفوا الاستماع إلى هذا التسجيل الصوتي هنا. </w:t>
      </w:r>
    </w:p>
    <w:p>
      <w:pPr>
        <w:bidi/>
      </w:pPr>
      <w:r>
        <w:rPr>
          <w:rtl/>
          <w:cs/>
          <w:lang w:val="ar_AE" w:bidi="ar_AE"/>
        </w:rPr>
      </w:r>
      <w:r>
        <w:rPr>
          <w:rtl/>
          <w:cs/>
          <w:lang w:val="ar_AE" w:bidi="ar_AE"/>
        </w:rPr>
        <w:t xml:space="preserve">يطلب بولس من تيموثاوس أن يحضر </w:t>
      </w:r>
      <w:r>
        <w:rPr>
          <w:b/>
          <w:rtl/>
          <w:cs/>
          <w:lang w:val="ar_AE" w:bidi="ar_AE"/>
        </w:rPr>
        <w:t>رداء</w:t>
      </w:r>
      <w:r>
        <w:rPr>
          <w:rtl/>
          <w:cs/>
          <w:lang w:val="ar_AE" w:bidi="ar_AE"/>
        </w:rPr>
        <w:t xml:space="preserve"> بولس. والرداء معطف ثقيل كان يُصنع من شعر الماعز أو الجلد أو الصوف السميك. وكان الناس يستخدمونه للتدفئة في الطقس البارد. ولم يكن معظم الناس يمتلكون سوى رداء واحد لأن الرداء كان غالي الثمن. وكان المسافرون مثل بولس يحتاجون إلى الرداء للتدفئة، كما كانوا يستخدمونه غطاءً أثناء النوم.</w:t>
      </w:r>
    </w:p>
    <w:p>
      <w:pPr>
        <w:bidi/>
      </w:pPr>
      <w:r>
        <w:rPr>
          <w:rtl/>
          <w:cs/>
          <w:lang w:val="ar_AE" w:bidi="ar_AE"/>
        </w:rPr>
      </w:r>
      <w:r>
        <w:rPr>
          <w:rtl/>
          <w:cs/>
          <w:lang w:val="ar_AE" w:bidi="ar_AE"/>
        </w:rPr>
        <w:t xml:space="preserve">توقَّفوا هنا وانظروا مرة أخرى إلى صورة الرداء إذا لزم الأمر. أوقِفوا الاستماع إلى هذا التسجيل الصوتي هنا. </w:t>
      </w:r>
    </w:p>
    <w:p>
      <w:pPr>
        <w:bidi/>
      </w:pPr>
      <w:r>
        <w:rPr>
          <w:rtl/>
          <w:cs/>
          <w:lang w:val="ar_AE" w:bidi="ar_AE"/>
        </w:rPr>
      </w:r>
      <w:r>
        <w:rPr>
          <w:rtl/>
          <w:cs/>
          <w:lang w:val="ar_AE" w:bidi="ar_AE"/>
        </w:rPr>
        <w:t xml:space="preserve">توقَّفوا هنا وناقشوا معًا الكلمة أو العبارة التي ستستخدمونها للتعبير عن «الرداء». ابحثوا عن كلمة «رداء» في قاموس الكلمات الرئيسية لمزيد من المعلومات. إذا كنتم قد ترجمتم هذا التعبير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كانت </w:t>
      </w:r>
      <w:r>
        <w:rPr>
          <w:b/>
          <w:rtl/>
          <w:cs/>
          <w:lang w:val="ar_AE" w:bidi="ar_AE"/>
        </w:rPr>
        <w:t>اللفائف</w:t>
      </w:r>
      <w:r>
        <w:rPr>
          <w:rtl/>
          <w:cs/>
          <w:lang w:val="ar_AE" w:bidi="ar_AE"/>
        </w:rPr>
        <w:t xml:space="preserve"> و</w:t>
      </w:r>
      <w:r>
        <w:rPr>
          <w:b/>
          <w:rtl/>
          <w:cs/>
          <w:lang w:val="ar_AE" w:bidi="ar_AE"/>
        </w:rPr>
        <w:t>الرقوق</w:t>
      </w:r>
      <w:r>
        <w:rPr>
          <w:rtl/>
          <w:cs/>
          <w:lang w:val="ar_AE" w:bidi="ar_AE"/>
        </w:rPr>
        <w:t xml:space="preserve"> نوعين مختلفين من المواد المكتوبة. وكان الناس يصنعون اللفائف من نبات البردي ثم يلفّونها. أما الرقوق، فكان العمال يصنعونها من جلود الحيوانات، وكان من الممكن لفها أو طيها على شكل كتاب.</w:t>
      </w:r>
    </w:p>
    <w:p>
      <w:pPr>
        <w:bidi/>
      </w:pPr>
      <w:r>
        <w:rPr>
          <w:rtl/>
          <w:cs/>
          <w:lang w:val="ar_AE" w:bidi="ar_AE"/>
        </w:rPr>
      </w:r>
      <w:r>
        <w:rPr>
          <w:rtl/>
          <w:cs/>
          <w:lang w:val="ar_AE" w:bidi="ar_AE"/>
        </w:rPr>
        <w:t xml:space="preserve">توقَّفوا هنا وانظروا مرة أخرى إلى صور اللفائف والرقوق إذا لزم الأمر. أوقِفوا الاستماع إلى هذا التسجيل الصوتي هنا.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«اللفائف» و«الرقوق». أوقِفوا الاستماع إلى هذا التسجيل الصوتي هنا. </w:t>
      </w:r>
    </w:p>
    <w:p>
      <w:pPr>
        <w:bidi/>
      </w:pPr>
      <w:r>
        <w:rPr>
          <w:rtl/>
          <w:cs/>
          <w:lang w:val="ar_AE" w:bidi="ar_AE"/>
        </w:rPr>
      </w:r>
      <w:r>
        <w:rPr>
          <w:rtl/>
          <w:cs/>
          <w:lang w:val="ar_AE" w:bidi="ar_AE"/>
        </w:rPr>
        <w:t xml:space="preserve">يشير بولس إلى إسكندر النحاس </w:t>
      </w:r>
      <w:r>
        <w:rPr>
          <w:b/>
          <w:rtl/>
          <w:cs/>
          <w:lang w:val="ar_AE" w:bidi="ar_AE"/>
        </w:rPr>
        <w:t>(العامل في المعادن)</w:t>
      </w:r>
      <w:r>
        <w:rPr>
          <w:rtl/>
          <w:cs/>
          <w:lang w:val="ar_AE" w:bidi="ar_AE"/>
        </w:rPr>
        <w:t>، لكن السجل التاريخي لا يحدِّد نوع العمل المعدني الذي كان يمارسه إسكندر. فربما كان إسكندر يعمل بالبرونز أو النحاس أو غيرهما من المعادن الشائعة في العصر الروماني.</w:t>
      </w:r>
    </w:p>
    <w:p>
      <w:pPr>
        <w:bidi/>
      </w:pPr>
      <w:r>
        <w:rPr>
          <w:rtl/>
          <w:cs/>
          <w:lang w:val="ar_AE" w:bidi="ar_AE"/>
        </w:rPr>
      </w:r>
      <w:r>
        <w:rPr>
          <w:rtl/>
          <w:cs/>
          <w:lang w:val="ar_AE" w:bidi="ar_AE"/>
        </w:rPr>
        <w:t xml:space="preserve">توقَّفوا هنا وناقشوا معًا الكلمة أو العبارة التي ستستخدمونها لوصف نوع العمل الذي كان يقوم به إسكندر. أوقِفوا الاستماع إلى هذا التسجيل الصوتي هنا. </w:t>
      </w:r>
    </w:p>
    <w:p>
      <w:pPr>
        <w:bidi/>
      </w:pPr>
      <w:r>
        <w:rPr>
          <w:rtl/>
          <w:cs/>
          <w:lang w:val="ar_AE" w:bidi="ar_AE"/>
        </w:rPr>
      </w:r>
      <w:r>
        <w:rPr>
          <w:rtl/>
          <w:cs/>
          <w:lang w:val="ar_AE" w:bidi="ar_AE"/>
        </w:rPr>
        <w:t xml:space="preserve">يكتب بولس عن الرب الذي وقف إلى جانب بولس. وكلمة </w:t>
      </w:r>
      <w:r>
        <w:rPr>
          <w:b/>
          <w:rtl/>
          <w:cs/>
          <w:lang w:val="ar_AE" w:bidi="ar_AE"/>
        </w:rPr>
        <w:t>«الرب»</w:t>
      </w:r>
      <w:r>
        <w:rPr>
          <w:rtl/>
          <w:cs/>
          <w:lang w:val="ar_AE" w:bidi="ar_AE"/>
        </w:rPr>
        <w:t xml:space="preserve"> هنا تعني يسوع المسيح. لمزيدٍ من المعلومات عن لقب الرب/السيد، راجعوا قاموس الكلمات الرئيسية. استخدموا الكلمة نفسها لترجمة «الرب» كما استخدمتموها في المقاطع السابقة.</w:t>
      </w:r>
    </w:p>
    <w:p>
      <w:pPr>
        <w:bidi/>
      </w:pPr>
      <w:r>
        <w:rPr>
          <w:rtl/>
          <w:cs/>
          <w:lang w:val="ar_AE" w:bidi="ar_AE"/>
        </w:rPr>
      </w:r>
      <w:r>
        <w:rPr>
          <w:rtl/>
          <w:cs/>
          <w:lang w:val="ar_AE" w:bidi="ar_AE"/>
        </w:rPr>
        <w:t xml:space="preserve">كان بولس قد قدَّم </w:t>
      </w:r>
      <w:r>
        <w:rPr>
          <w:b/>
          <w:rtl/>
          <w:cs/>
          <w:lang w:val="ar_AE" w:bidi="ar_AE"/>
        </w:rPr>
        <w:t>دفاعه</w:t>
      </w:r>
      <w:r>
        <w:rPr>
          <w:rtl/>
          <w:cs/>
          <w:lang w:val="ar_AE" w:bidi="ar_AE"/>
        </w:rPr>
        <w:t xml:space="preserve"> الأول. وتشير كلمة «الدفاع» هنا إلى دفاع الشخص رسميًا عن نفسه أمام المحكمة ضد الاتهامات الموجَّهة إليه. وكان «الدفاع» مصطلحًا قانونيًا يُستخدم للإشارة إلى الجلسة الأولى التي يُقرَّر فيها ما إذا كانت هناك أدلة كافية لإجراء محاكمة.</w:t>
      </w:r>
    </w:p>
    <w:p>
      <w:pPr>
        <w:bidi/>
      </w:pPr>
      <w:r>
        <w:rPr>
          <w:rtl/>
          <w:cs/>
          <w:lang w:val="ar_AE" w:bidi="ar_AE"/>
        </w:rPr>
      </w:r>
      <w:r>
        <w:rPr>
          <w:rtl/>
          <w:cs/>
          <w:lang w:val="ar_AE" w:bidi="ar_AE"/>
        </w:rPr>
        <w:t xml:space="preserve">توقَّفوا هنا وناقشوا معًا الكلمة أو العبارة التي ستستخدمونها للتعبير عن «الدفاع». ما الكلمات الموجودة في لغتكم التي تصف دفاع الشخص عن نفسه ضد الاتهامات أمام المحكمة؟ أوقِفوا الاستماع إلى هذا التسجيل الصوتي هنا. </w:t>
      </w:r>
    </w:p>
    <w:p>
      <w:pPr>
        <w:bidi/>
      </w:pPr>
      <w:r>
        <w:rPr>
          <w:rtl/>
          <w:cs/>
          <w:lang w:val="ar_AE" w:bidi="ar_AE"/>
        </w:rPr>
      </w:r>
      <w:r>
        <w:rPr>
          <w:rtl/>
          <w:cs/>
          <w:lang w:val="ar_AE" w:bidi="ar_AE"/>
        </w:rPr>
        <w:t xml:space="preserve">تعني كلمة </w:t>
      </w:r>
      <w:r>
        <w:rPr>
          <w:b/>
          <w:rtl/>
          <w:cs/>
          <w:lang w:val="ar_AE" w:bidi="ar_AE"/>
        </w:rPr>
        <w:t>«الأمم»</w:t>
      </w:r>
      <w:r>
        <w:rPr>
          <w:rtl/>
          <w:cs/>
          <w:lang w:val="ar_AE" w:bidi="ar_AE"/>
        </w:rPr>
        <w:t xml:space="preserve"> جميع الأشخاص الذين ليسوا يهودًا. وكان لبولس مهمة خاصة تتمثل في إخبار الأمم عن يسوع. وكانت روما مدينة مهمة للوصول إلى الأمم.</w:t>
      </w:r>
    </w:p>
    <w:p>
      <w:pPr>
        <w:bidi/>
      </w:pPr>
      <w:r>
        <w:rPr>
          <w:rtl/>
          <w:cs/>
          <w:lang w:val="ar_AE" w:bidi="ar_AE"/>
        </w:rPr>
      </w:r>
      <w:r>
        <w:rPr>
          <w:rtl/>
          <w:cs/>
          <w:lang w:val="ar_AE" w:bidi="ar_AE"/>
        </w:rPr>
        <w:t xml:space="preserve">توقَّفوا هنا وناقشوا معًا الكلمة أو العبارة التي ستستخدمونها للتعبير عن «الأمم». ما الكلمات الموجودة في لغتكم التي تصف جميع الأشخاص الذين ينتمون إلى جماعات ثقافية أخرى غير جماعتكم؟ وكيف تتحدثون عن أشخاص من جميع الأمم والثقافات باعتبارهم جماعة واحدة؟ ولمزيد من المعلومات عن مصطلح أمم ارجعوا إلى قاموس الكلمات الرئيسيّة. استخدموا الكلمة نفسها لترجمة «الأمم» كما استخدمتموها في أسفار الكتاب المقدس الأخرى. أوقِفوا الاستماع إلى هذا التسجيل الصوتي هنا. </w:t>
      </w:r>
    </w:p>
    <w:p>
      <w:pPr>
        <w:bidi/>
      </w:pPr>
      <w:r>
        <w:rPr>
          <w:rtl/>
          <w:cs/>
          <w:lang w:val="ar_AE" w:bidi="ar_AE"/>
        </w:rPr>
      </w:r>
      <w:r>
        <w:rPr>
          <w:rtl/>
          <w:cs/>
          <w:lang w:val="ar_AE" w:bidi="ar_AE"/>
        </w:rPr>
        <w:t xml:space="preserve">يقول بولس إن الرب سينقذه من كل هجوم شرير، أو من كل عمل </w:t>
      </w:r>
      <w:r>
        <w:rPr>
          <w:b/>
          <w:rtl/>
          <w:cs/>
          <w:lang w:val="ar_AE" w:bidi="ar_AE"/>
        </w:rPr>
        <w:t>شرير</w:t>
      </w:r>
      <w:r>
        <w:rPr>
          <w:rtl/>
          <w:cs/>
          <w:lang w:val="ar_AE" w:bidi="ar_AE"/>
        </w:rPr>
        <w:t>. استخدموا الكلمة نفسها لترجمة «الشر» كما استخدمتموها في المقاطع السابقة، وراجعوا قاموس الكلمات الرئيسية لمزيد من المعلومات عن الشر.</w:t>
      </w:r>
    </w:p>
    <w:p>
      <w:pPr>
        <w:bidi/>
      </w:pPr>
      <w:r>
        <w:rPr>
          <w:rtl/>
          <w:cs/>
          <w:lang w:val="ar_AE" w:bidi="ar_AE"/>
        </w:rPr>
      </w:r>
      <w:r>
        <w:rPr>
          <w:rtl/>
          <w:cs/>
          <w:lang w:val="ar_AE" w:bidi="ar_AE"/>
        </w:rPr>
        <w:t xml:space="preserve">وسوف يُدخل الرب بولس سالمًا إلى </w:t>
      </w:r>
      <w:r>
        <w:rPr>
          <w:b/>
          <w:rtl/>
          <w:cs/>
          <w:lang w:val="ar_AE" w:bidi="ar_AE"/>
        </w:rPr>
        <w:t>ملكوت الله السماوي</w:t>
      </w:r>
      <w:r>
        <w:rPr>
          <w:rtl/>
          <w:cs/>
          <w:lang w:val="ar_AE" w:bidi="ar_AE"/>
        </w:rPr>
        <w:t>. ويشير «الملكوت السماوي» إلى حكم الله الأبدي وإلى المكان الذي سيعيش فيه المؤمنون مع الله بعد الموت. ولمزيد من المعلومات عن «الملكوت» و«السماء»، راجعوا قاموس الكلمات الرئيسية. استخدم نفس الكلمة أو العبارة لـ "مملكة" كما استخدمتها في المقاطع السابقة. وإذا كنتم تستخدمون مصطلحًا للسماء، أي المكان الذي يسكن فيه الله، فاستخدموا المصطلح نفسه الذي استخدمتموه للسماء في المقاطع السابقة.</w:t>
      </w:r>
    </w:p>
    <w:p>
      <w:pPr>
        <w:bidi/>
      </w:pPr>
      <w:r>
        <w:rPr>
          <w:rtl/>
          <w:cs/>
          <w:lang w:val="ar_AE" w:bidi="ar_AE"/>
        </w:rPr>
      </w:r>
      <w:r>
        <w:rPr>
          <w:rtl/>
          <w:cs/>
          <w:lang w:val="ar_AE" w:bidi="ar_AE"/>
        </w:rPr>
        <w:t>«</w:t>
      </w:r>
      <w:r>
        <w:rPr>
          <w:b/>
          <w:rtl/>
          <w:cs/>
          <w:lang w:val="ar_AE" w:bidi="ar_AE"/>
        </w:rPr>
        <w:t>آمين</w:t>
      </w:r>
      <w:r>
        <w:rPr>
          <w:rtl/>
          <w:cs/>
          <w:lang w:val="ar_AE" w:bidi="ar_AE"/>
        </w:rPr>
        <w:t>» كلمة تعني «هذا حق». ويقول الناس «آمين» ليُظهروا أنهم يوافقون على ما قيل. ويستخدم بولس كلمة «آمين» في نهاية صلاته إلى الله. ولمزيد من المعلومات عن «آمين»، راجعوا قاموس الكلمات الرئيسية. استخدموا الكلمة نفسها لترجمة «آمين» كما استخدمتموها في المقاطع السابقة.</w:t>
      </w:r>
    </w:p>
    <w:p>
      <w:pPr>
        <w:bidi/>
      </w:pPr>
      <w:r>
        <w:rPr>
          <w:rtl/>
          <w:cs/>
          <w:lang w:val="ar_AE" w:bidi="ar_AE"/>
        </w:rPr>
      </w:r>
      <w:r>
        <w:rPr>
          <w:rtl/>
          <w:cs/>
          <w:lang w:val="ar_AE" w:bidi="ar_AE"/>
        </w:rPr>
        <w:t xml:space="preserve">توقَّفوا هنا وناقشوا معًا الكلمة أو العبارة التي ستستخدمونها للتعبير عن «آمين». ولمزيد من المعلومات عن «آمين»، راجعوا قاموس الكلمات الرئيسية. استخدموا الكلمة أو العبارة نفسها لترجمة «آمين» كما استخدمتموها في أسفار الكتاب المقدس الأخرى. أوقِفوا الاستماع إلى هذا التسجيل الصوتي هنا. </w:t>
      </w:r>
    </w:p>
    <w:p>
      <w:pPr>
        <w:bidi/>
      </w:pPr>
      <w:r>
        <w:rPr>
          <w:rtl/>
          <w:cs/>
          <w:lang w:val="ar_AE" w:bidi="ar_AE"/>
        </w:rPr>
      </w:r>
      <w:r>
        <w:rPr>
          <w:rtl/>
          <w:cs/>
          <w:lang w:val="ar_AE" w:bidi="ar_AE"/>
        </w:rPr>
        <w:t xml:space="preserve">يطلب بولس من الرب أن يكون مع </w:t>
      </w:r>
      <w:r>
        <w:rPr>
          <w:b/>
          <w:rtl/>
          <w:cs/>
          <w:lang w:val="ar_AE" w:bidi="ar_AE"/>
        </w:rPr>
        <w:t>روح</w:t>
      </w:r>
      <w:r>
        <w:rPr>
          <w:rtl/>
          <w:cs/>
          <w:lang w:val="ar_AE" w:bidi="ar_AE"/>
        </w:rPr>
        <w:t xml:space="preserve"> تيموثاوس. وتشير «الروح» إلى الجزء الداخلي الروحي من الإنسان الذي يستطيع أن تكون له علاقة بالله. ولمزيد من المعلومات عن الروح، راجعوا "قاموس الكلمات الرئيسية". استخدموا نفس الكلمة أو العبارة لـ "الروح" كما استخدمتموها في المقاطع السابقة.</w:t>
      </w:r>
    </w:p>
    <w:p>
      <w:pPr>
        <w:bidi/>
      </w:pPr>
      <w:r>
        <w:rPr>
          <w:rtl/>
          <w:cs/>
          <w:lang w:val="ar_AE" w:bidi="ar_AE"/>
        </w:rPr>
      </w:r>
      <w:r>
        <w:rPr>
          <w:rtl/>
          <w:cs/>
          <w:lang w:val="ar_AE" w:bidi="ar_AE"/>
        </w:rPr>
        <w:t xml:space="preserve">يعني </w:t>
      </w:r>
      <w:r>
        <w:rPr>
          <w:b/>
          <w:rtl/>
          <w:cs/>
          <w:lang w:val="ar_AE" w:bidi="ar_AE"/>
        </w:rPr>
        <w:t>«أهل البيت»</w:t>
      </w:r>
      <w:r>
        <w:rPr>
          <w:rtl/>
          <w:cs/>
          <w:lang w:val="ar_AE" w:bidi="ar_AE"/>
        </w:rPr>
        <w:t xml:space="preserve"> جميع الأشخاص الذين يعيشون في بيت واحد. ويشمل ذلك أفراد الأسرة. وقد يشمل أهل البيت أيضًا الخدم والعمال. ويرسل بولس تحياته إلى أهل بيت أنيسيفورس. لمزيد من المعلومات عن أهل البيت، انظروا "قاموس الكلمات الرئيسية". استخدموا الكلمة نفسها لترجمة «أهل البيت» كما استخدمتموها في المقاطع السابقة.</w:t>
      </w:r>
    </w:p>
    <w:p>
      <w:pPr>
        <w:bidi/>
      </w:pPr>
      <w:r>
        <w:rPr>
          <w:rtl/>
          <w:cs/>
          <w:lang w:val="ar_AE" w:bidi="ar_AE"/>
        </w:rPr>
      </w:r>
      <w:r>
        <w:rPr>
          <w:rtl/>
          <w:cs/>
          <w:lang w:val="ar_AE" w:bidi="ar_AE"/>
        </w:rPr>
        <w:t>يشير تعبير «</w:t>
      </w:r>
      <w:r>
        <w:rPr>
          <w:b/>
          <w:rtl/>
          <w:cs/>
          <w:lang w:val="ar_AE" w:bidi="ar_AE"/>
        </w:rPr>
        <w:t>الإخوة</w:t>
      </w:r>
      <w:r>
        <w:rPr>
          <w:rtl/>
          <w:cs/>
          <w:lang w:val="ar_AE" w:bidi="ar_AE"/>
        </w:rPr>
        <w:t xml:space="preserve"> </w:t>
      </w:r>
      <w:r>
        <w:rPr>
          <w:b/>
          <w:rtl/>
          <w:cs/>
          <w:lang w:val="ar_AE" w:bidi="ar_AE"/>
        </w:rPr>
        <w:t>و</w:t>
      </w:r>
      <w:r>
        <w:rPr>
          <w:b/>
          <w:rtl/>
          <w:cs/>
          <w:lang w:val="ar_AE" w:bidi="ar_AE"/>
        </w:rPr>
        <w:t>الأخوات</w:t>
      </w:r>
      <w:r>
        <w:rPr>
          <w:rtl/>
          <w:cs/>
          <w:lang w:val="ar_AE" w:bidi="ar_AE"/>
        </w:rPr>
        <w:t>» إلى جميع المؤمنين في جماعة كنسية محلية. ويدعو المسيحيون بعضهم بعضًا إخوة وأخوات لأنهم جزء من عائلة الله. ويستخدم بولس هذا التعبير عندما يرسل تحيات جميع المسيحيين في روما. وفي الماضي، كان الناس يستخدمون كلمة «الإخوة» فقط، لكن هذا التعبير كان يشمل الرجال والنساء معًا.</w:t>
      </w:r>
    </w:p>
    <w:p>
      <w:pPr>
        <w:bidi/>
      </w:pPr>
      <w:r>
        <w:rPr>
          <w:rtl/>
          <w:cs/>
          <w:lang w:val="ar_AE" w:bidi="ar_AE"/>
        </w:rPr>
      </w:r>
      <w:r>
        <w:rPr>
          <w:rtl/>
          <w:cs/>
          <w:lang w:val="ar_AE" w:bidi="ar_AE"/>
        </w:rPr>
        <w:t xml:space="preserve">توقّفوا هنا وناقشوا معًا الكلمة أو العبارة التي ستستخدمونها للتعبير عن "إخوة وأخوات". ما الكلمات الموجودة في لغتكم التي تُظهر أن الناس ينتمون إلى الجماعة أو العائلة نفسها؟ وما المصطلحات التي تعبِّر عن علاقات وثيقة لا تقوم على صلة الدم؟ ترجموا فكرة «الإخوة»، أو «الإخوة والأخوات»، بالطريقة نفسها التي استخدمتموها في أسفار الكتاب المقدس السابقة. أوقِفوا الاستماع إلى هذا التسجيل الصوتي هنا. </w:t>
      </w:r>
    </w:p>
    <w:p>
      <w:pPr>
        <w:bidi/>
      </w:pPr>
      <w:r>
        <w:rPr>
          <w:rtl/>
          <w:cs/>
          <w:lang w:val="ar_AE" w:bidi="ar_AE"/>
        </w:rPr>
      </w:r>
      <w:r>
        <w:rPr>
          <w:rtl/>
          <w:cs/>
          <w:lang w:val="ar_AE" w:bidi="ar_AE"/>
        </w:rPr>
        <w:t xml:space="preserve">تَرِد كلمة </w:t>
      </w:r>
      <w:r>
        <w:rPr>
          <w:b/>
          <w:rtl/>
          <w:cs/>
          <w:lang w:val="ar_AE" w:bidi="ar_AE"/>
        </w:rPr>
        <w:t>«النعمة»</w:t>
      </w:r>
      <w:r>
        <w:rPr>
          <w:rtl/>
          <w:cs/>
          <w:lang w:val="ar_AE" w:bidi="ar_AE"/>
        </w:rPr>
        <w:t xml:space="preserve"> في بركة بولس الأخيرة. وتشير النعمة إلى لطف الله وإحسانه للناس، مع أنهم لا يستحقونهما. ولمزيد من المعلومات عن النعمة راجعوا "قاموس الكلمات الرئيسية". استخدمتموها الكلمة أو العبارة ذاتها التي استخدمتم في المقاطع السابقة للإشارة إلى كلمة نعمة.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