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Simplified Text (Indonesian)</w:t>
      </w:r>
      <w:r>
        <w:rPr>
          <w:lang w:val="id_ID" w:bidi="id_ID"/>
        </w:rPr>
      </w:r>
    </w:p>
    <w:p>
      <w:pPr/>
      <w:r>
        <w:rPr>
          <w:lang w:val="id_ID" w:bidi="id_ID"/>
        </w:rPr>
      </w:r>
      <w:r>
        <w:rPr>
          <w:b/>
          <w:lang w:val="id_ID" w:bidi="id_ID"/>
        </w:rPr>
        <w:t>Gateway Simplified Text (Indonesian)</w:t>
      </w:r>
      <w:r>
        <w:rPr>
          <w:lang w:val="id_ID" w:bidi="id_ID"/>
        </w:rPr>
        <w:t xml:space="preserve"> (Indonesian) is based on: </w:t>
      </w:r>
      <w:r>
        <w:rPr>
          <w:lang w:val="id_ID" w:bidi="id_ID"/>
        </w:rPr>
        <w:t>Gateway Simplified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Simplified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Timothy 1:1</w:t>
      </w:r>
      <w:r>
        <w:rPr>
          <w:lang w:val="id_ID" w:bidi="id_ID"/>
        </w:rPr>
      </w:r>
    </w:p>
    <w:p>
      <w:pPr/>
      <w:r>
        <w:rPr>
          <w:lang w:val="id_ID" w:bidi="id_ID"/>
        </w:rPr>
      </w:r>
      <w:r>
        <w:rPr>
          <w:vertAlign w:val="superscript"/>
          <w:lang w:val="id_ID" w:bidi="id_ID"/>
        </w:rPr>
        <w:t>1</w:t>
      </w:r>
      <w:r>
        <w:rPr>
          <w:lang w:val="id_ID" w:bidi="id_ID"/>
        </w:rPr>
        <w:t xml:space="preserve"> {Dari} Paulus, seorang yang mewakili Yesus sang Mesias karena inilah yang Allah ingin {aku lakukan}. Aku memberi tahu orang-orang lain bahwa Allah telah berjanji bahwa kita dapat hidup { selamanya} bersama Yesus sang Mesias.</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Kepada Timotius. Aku mengasihimu seolah-olah kamu adalah anakku sendiri. Semoga Allah Bapa kita dan Yesus sang Mesias Tuhan kita berbuat penuh kebaikan dan penuh kemurahan kepada kamu, dan memelihara kamu dalam damai.</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Aku melayani Allah sama seperti yang telah dilakukan oleh nenek moyangku, karena aku sungguh-sungguh ingin melakukan apa yang Dia kehendaki. Aku bersyukur kepada Allah ketika aku berdoa untuk kamu. Aku selalu menyebut kamu dalam doa-doa ku di setiap waktu.</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Ketika aku mengingat bagaimana kamu menangis { saat kita berpisah}, aku sangat ingin bertemu denganmu {lagi}. Maka aku akan sangat bersukacita.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Aku juga ingat bagaimana kamu benar-benar percaya {kepada Yesus}. Nenek mu Lois pertama-tama telah percaya, dan kemudian ibu mu Eunike juga telah percaya. Aku tahu bahwa kamu juga benar-benar percaya seperti mereka!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Karena kamu sangat kuat percaya kepada Yesus, aku ingatkan kamu untuk mulai menggunakan lagi karunia {rohani} yang Allah telah berikan kepadamu. Kamu telah menerima karunia ini { yang memampukan kamu melakukan pekerjaan yang Allah telah tetapkan untuk kamu lakukan} ketika aku meletakkan tangan ku ke atas kamu { dan berdoa untuk kamu}.</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{Pergunakan karunia ini dengan penuh keyakinan}, karena Allah tidak memberikan kepada kita Roh-Nya untuk membuat kita takut. Sebaliknya, Roh-Nya membuat kita menjadi kuat {saat kita bekerja untuk Allah}, untuk mengasihi {Dia dan orang lain}, dan untuk mengendalikan diri kita sendiri.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Jadi, jangan malu untuk menceritakan kepada orang-orang tentang Tuhan kita. Jangan malu tentang aku, meskipun aku seorang tahanan oleh karena aku memberitakan tentang Dia. Sebaliknya, bersedialah untuk menderita kesukaran bersama aku ketika kamu { juga} menceritakan kepada orang-orang lain tentang kabar baik, karena Allah akan menguatkan kamu { untuk menanggung kesukaran-kesukaran ini}.</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 Dia akan melakukan hal ini karena} Dia telah menyelamatkan kita dan telah memanggil kita menjadi satu umat yang Dia khususkan {sebagai milik-Nya}. Allah tidak menyelamatkan kita karena perbuatan-perbuatan baik apa pun yang telah kita lakukan. Sebaliknya, Dia telah menyelamatkan kita karena ini adalah rencana-Nya untuk berbuat baik kepada kita meskipun kita tidak layak untuk itu. Dia telah merencanakan hal ini bagi kita sebelum dunia ada melalui apa yang Yesus sang Mesias lakukan bagi kita.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Sekarang Yesus sang Mesias, yang menyelamatkan kita, telah datang. Sebagai akibatnya, setiap orang bisa mengenal { rencana anugerah Allah untuk menyelamatkan kita}. {Secara khusus}, Yesus telah menyatakan kabar baik itu bahwa kita tidak akan tetap mati setelah kita meninggal. Sebaliknya, kita akan hidup selamanya dalam tubuh yang tidak akan menjadi rusak!</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Allah telah menetapkan aku untuk pergi sebagai wakil-Nya kepada orang-orang untuk memberitakan dan mengajarkan kabar baik ini.</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Inilah alasannya aku menderita di sini { di penjara ini}, tetapi aku tidak malu { berada di sini}, karena aku mengenal Yesus sang Mesias dan aku percaya kepada-Nya. Aku yakin bahwa dia mampu menjaga agar aku tetap setia kepada-Nya sampai hari itu { ketika Dia kembali}.</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Pastikan bahwa kamu menceritakan kepada orang-orang lain, berita yang sama benarnya dengan yang kamu telah dengar dari aku. {Ketika kamu menceritakannya}, tetaplah percaya kepada Yesus sang Mesias dan tetaplah mengasihi orang lain karena Yesus sang Mesias memampukan kamu untuk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Jagalah kabar baik yang Allah telah percayakan kepadamu {untuk umat-Nya}. Roh Kudus yang tinggal di dalam kita akan menolong kamu { untuk melakukan hal itu}.</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Kamu tahu bahwa hampir semua orang percaya yang di { provinsi} Asia { Kecil} telah meninggalkan aku, termasuk Figelus dan Hermogenes.</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{Tetapi} Aku berdoa semoga Tuhan akan bermurah hati kepada keluarga Onesiforus, karena dia telah sering menolong aku, dan dia tidak malu bahwa aku ada di dalam penjara.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Sebaliknya, ketika dia datang {ke sini} ke Roma, dia terus mencari aku sampai dia menemukanku.</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Kamu juga ingat betul betapa dia menolong {aku ketika aku berada} di {kota} Efesus. {Jadi} aku berdoa semoga Tuhan akan bermurah hati kepada Onesiforus pada hari {terakhir} itu { ketika Tuhan akan menghakimi setiap orang}.</w:t>
      </w:r>
      <w:r>
        <w:rPr>
          <w:lang w:val="id_ID" w:bidi="id_ID"/>
        </w:rPr>
      </w:r>
      <w:r>
        <w:rPr>
          <w:lang w:val="id_ID" w:bidi="id_ID"/>
        </w:rPr>
      </w:r>
    </w:p>
    <w:p>
      <w:pPr/>
      <w:r>
        <w:rPr>
          <w:lang w:val="id_ID" w:bidi="id_ID"/>
        </w:rPr>
      </w:r>
    </w:p>
    <w:p>
      <w:pPr>
        <w:pStyle w:val="Heading2"/>
      </w:pPr>
      <w:r>
        <w:rPr>
          <w:lang w:val="id_ID" w:bidi="id_ID"/>
        </w:rPr>
        <w:t>2 Timothy 2:1</w:t>
      </w:r>
      <w:r>
        <w:rPr>
          <w:lang w:val="id_ID" w:bidi="id_ID"/>
        </w:rPr>
      </w:r>
    </w:p>
    <w:p>
      <w:pPr/>
      <w:r>
        <w:rPr>
          <w:lang w:val="id_ID" w:bidi="id_ID"/>
        </w:rPr>
      </w:r>
      <w:r>
        <w:rPr>
          <w:vertAlign w:val="superscript"/>
          <w:lang w:val="id_ID" w:bidi="id_ID"/>
        </w:rPr>
        <w:t>1</w:t>
      </w:r>
      <w:r>
        <w:rPr>
          <w:lang w:val="id_ID" w:bidi="id_ID"/>
        </w:rPr>
        <w:t xml:space="preserve"> Jadi { mengenai} kamu, {Timotius} biarlah Yesus sang Mesias menguatkan kamu sebagaimana Dia berbuat baik kepadamu. Kamu adalah seperti anak ku sendiri.</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Kamu telah mendengar ajaran-ajaran ku di hadapan banyak orang yang dapat meneguhkannya. {Sekarang kamu harus} dengan hati-hati mengajarkan hal-hal ini kepada {beberapa orang lainnya. Mereka haruslah} orang-orang yang dapat dipercayai yang pada gilirannya akan memenuhi syarat untuk mengajar orang-orang lain.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Ikutlah {aku} dalam penderitaan sebagaimana kita menaati Yesus sang Mesias, sama seperti seorang prajurit yang baik harus menderita {ketika dia menaati komandannya}.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{Kamu tahu bahwa} orang-orang yang melayani sebagai prajurit, supaya menyenangkan komandan mereka, tidak melilibatkan diri dalam pekerjaan-pekerjaan sipil.</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Demikian juga, para atlet yang bertanding dalam pertandingan tidak dapat menang jika mereka tidak mematuhi peraturan-peraturannya.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Petani yang bekerja keras harus yang pertama menerima bagiannya dari tuaian.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Pikirkanlah apa yang baru saja aku tulis, sebab {jika kamu melakukannya}, Tuhan akan memampukan kamu untuk memahami {nya} secara lengkap</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{Ketika kamu menderita banyak kesukaran} ingatlah Yesus sang Mesias, yang Allah telah bangkitkan dari kematian. Dia adalah keturunan dari Raja Daud. Inilah kabar baik yang aku beritakan.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Untuk {kabar baik} inilah aku telah menderita banyak hal, yang sekarang termasuk tentara-tentara yang telah memenjarakan aku seperti seorang penjahat. Namun tidak seorang pun dapat memenjarakan berita dari Allah!</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Oleh karena itu, aku rela menanggung segala hal yang aku derita demi orang-orang yang telah dipilih Allah. Aku melakukan hal ini agar Yesus sang Mesias akan menyelamatkan mereka juga, dan agar mereka akan selamanya bersama Dia dalam hadirat-Nya yang mulia.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Kamu dapat mempercayai berita ini { yang kami beritakan}: “ Ketika Yesus mati untuk kita, itu adalah seperti kita yang adalah manusia lama, yang penuh dosa juga mati bersama Dia. Jika kita telah melakukan hal itu, maka kita juga akan hidup bersama-Nya.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Jika kita menerima penderitaan {yang datang dari ketaatan pada Yesus dalam kehidupan ini}, maka kita juga akan memerintah { atas segala sesuatu} bersama Dia { di kehidupan selanjutnya}. Tetapi jika kita mengatakan bahwa kita tidak mengenal-Nya, maka Dia juga akan mengatakan bahwa Dia tidak mengenal kita.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Jika kita tidak setia { kepada Yesus}, Dia tetap setia {kepada kita}, karena Dia tidak dapat membohongi diri-Nya sendiri.”</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Terus ingatkanlah { orang-orang percaya} tentang hal-hal ini { yang telah kukatakan kepadamu}. Peringatkanlah mereka bahwa Allah sedang mendengarkan maka mereka tidak boleh mempertengkarkan { manakah} kata-kata { yang benar untuk mengungkapkan berita dari Allah}. Berdebat seperti ini tidak menolong apa-apa dan bisa menyebabkan orang-orang yang mendengarkannya berhenti mengikut Yesus.</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Lakukanlah yang terbaik untuk menjadi seorang yang diperkenan Allah. Jadilah seperti seorang pekerja yang mengetahui bahwa dia melakukan pekerjaan dengan baik karena kamu mengajarkan secara akurat berita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Hindarilah pembicaraan-pembicaraan yang tidak berguna yang mengabaikan Allah, karena jenis pembicaraan seperti ini menyebabkan manusia makin lebih tidak menghormati Allah.</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Cara bicara seperti ini akan menyebar seperti penyakit menular. Himeneus dan Filetus adalah dua contoh orang yang berbicara seperti ini.</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Orang-orang ini percaya dan mengajarkan hal-hal yang tidak benar. Mereka {secara salah} mengatakan bahwa Allah telah membangkitkan umat-Nya dari kematian { dan tidak akan membangkitkannya lagi}. Dengan cara ini mereka meyakinkan beberapa { orang percaya} untuk berhenti percaya { kepada Mesias}.</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Bagaimanapun, kebenaran tentang Allah masih ada. Ini seperti sebuah fondasi yang kokoh dari sebuah bangunan, yang di atasnya seseorang telah menulis kata-kata ini: “Tuhan mengenal mereka yang menjadi milik-Nya” dan “Setiap orang yang mengaku bahwa dia milik Tuhan, harus berhenti melakukan perbuatan-perbuatan yang jahat.”</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Dalam rumah orang kaya tidak hanya ada wadah-wadah yang terbuat dari emas dan perak, tetapi juga wadah-wadah yang terbuat dari kayu dan tanah liat. Pemiliknya menggunakan wadah emas dan perak pada acara-acara besar dan terhormat. Namun ia gunakan wadah kayu dan tanah liat untuk melakukan hal-hal yang biasa dan tidak terhormat.</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Oleh karena itu, setiap orang yang membuang apa yang jahat dalam hidupnya akan menjadi seperti sebuah wadah yang seseorang telah membersihkan seluruhnya sehingga pemiliknya dapat memakainya untuk segala kesempatan, bahkan pada kesempatan-kesempatan yang paling istimewa. Dengan cara yang sama, ketika seseorang membuang apa yang jahat dalam hidupnya, Allah menganggapnya layak dan dapat mamakai dia untuk melakukan tugas apapun yang baik.</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Jadi, hindarilah melakukan hal-hal yang berdosa, yang biasanya orang-orang muda menginginkannya. Sebaliknya, bersama dengan orang-orang yang beribadah kepada Tuhan dengan tulus, berusahalah melakukan hal-hal yang benar, percayalah kepada Allah dan kasihilah Dia dan sesama, dan hiduplah dalam damai dengan orang-orang lain.</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Janganlah membiarkan siapa pun mulai berdebat denganmu tentang hal-hal yang hanya dibicarakan oleh orang-orang yang tidak berpendidikan dan bodoh. Kamu tahu bahwa ketika orang membicarakan hal-hal seperti itu, mereka mulai bertengkar.</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Tetapi orang yang melayani Tuhan tidak boleh bertengkar. Sebaliknya, ia harus bersikap baik kepada semua orang. Dia harus mampu mengajar { kebenaran Allah dengan baik}. Dia harus sabar kepada orang-orang lain.</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Ia harus dengan lemah-lembut memberikan nasihat kepada orang-orang yang menentangnya. Mungkin Allah akan menuntun mereka untuk bertobat {dari pemikiran mereka yang salah} dan untuk mengenal kebenaran.</w:t>
      </w:r>
      <w:r>
        <w:rPr>
          <w:lang w:val="id_ID" w:bidi="id_ID"/>
        </w:rPr>
      </w:r>
      <w:r>
        <w:rPr>
          <w:lang w:val="id_ID" w:bidi="id_ID"/>
        </w:rPr>
      </w:r>
    </w:p>
    <w:p>
      <w:pPr/>
      <w:r>
        <w:rPr>
          <w:lang w:val="id_ID" w:bidi="id_ID"/>
        </w:rPr>
      </w:r>
    </w:p>
    <w:p>
      <w:pPr/>
      <w:r>
        <w:rPr>
          <w:lang w:val="id_ID" w:bidi="id_ID"/>
        </w:rPr>
      </w:r>
      <w:r>
        <w:rPr>
          <w:vertAlign w:val="superscript"/>
          <w:lang w:val="id_ID" w:bidi="id_ID"/>
        </w:rPr>
        <w:t>26</w:t>
      </w:r>
      <w:r>
        <w:rPr>
          <w:lang w:val="id_ID" w:bidi="id_ID"/>
        </w:rPr>
        <w:t xml:space="preserve"> Dengan cara demikian mereka dapat berpikir dengan benar lagi. Mereka akan menyadari bahwa Iblis telah menipu mereka dan mengendalikan mereka sehingga mereka akan melakukan apa saja yang diinginkannya.</w:t>
      </w:r>
      <w:r>
        <w:rPr>
          <w:lang w:val="id_ID" w:bidi="id_ID"/>
        </w:rPr>
      </w:r>
      <w:r>
        <w:rPr>
          <w:lang w:val="id_ID" w:bidi="id_ID"/>
        </w:rPr>
      </w:r>
    </w:p>
    <w:p>
      <w:pPr/>
      <w:r>
        <w:rPr>
          <w:lang w:val="id_ID" w:bidi="id_ID"/>
        </w:rPr>
      </w:r>
    </w:p>
    <w:p>
      <w:pPr>
        <w:pStyle w:val="Heading2"/>
      </w:pPr>
      <w:r>
        <w:rPr>
          <w:lang w:val="id_ID" w:bidi="id_ID"/>
        </w:rPr>
        <w:t>2 Timothy 3:1</w:t>
      </w:r>
      <w:r>
        <w:rPr>
          <w:lang w:val="id_ID" w:bidi="id_ID"/>
        </w:rPr>
      </w:r>
    </w:p>
    <w:p>
      <w:pPr/>
      <w:r>
        <w:rPr>
          <w:lang w:val="id_ID" w:bidi="id_ID"/>
        </w:rPr>
      </w:r>
      <w:r>
        <w:rPr>
          <w:vertAlign w:val="superscript"/>
          <w:lang w:val="id_ID" w:bidi="id_ID"/>
        </w:rPr>
        <w:t>1</w:t>
      </w:r>
      <w:r>
        <w:rPr>
          <w:lang w:val="id_ID" w:bidi="id_ID"/>
        </w:rPr>
        <w:t xml:space="preserve"> Tetapi kamu harus menyadari bahwa periode waktu yang terakhir {sebelum Mesias datang kembali}, akan menjadi sangat berbahaya {bagi orang-orang percaya}.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Ini adalah karena orang-orang akan mengasihi diri mereka sendiri lebih daripada siapa pun yang lain. Mereka akan mencintai uang. Mereka akan bermegah tentang diri mereka sendiri. Mereka akan menjadi sombong. Mereka akan menghina orang lain. Mereka tidak akan menaati orang tua mereka. Mereka tidak akan berterima kasih kepada siapa pun untuk apa pun. Mereka tidak akan menghormati Allah.</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Mereka tidak akan mengasihi orang lain. Mereka akan menolak untuk berdamai dengan siapa pun. Mereka akan memfitnah orang lain. Mereka tidak akan menguasai diri mereka sendiri. Mereka akan bersikap kejam terhadap orang lain. Mereka akan membenci apa pun yang baik.</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Mereka akan mengkhianati {orang-orang yang seharusnya mereka lindungi}. Mereka akan melakukan hal-hal yang berbahaya tanpa berpikir. Mereka akan menjadi sombong. Mereka akan melakukan apa yang menyenangkan mereka dan bukannya mengasihi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Mereka akan mempertahankan penampilan {lahiriah} sebagai orang-orang yang beragama, tetapi mereka akan menolak mengizinkan Allah untuk melakukan dengan nyata pekerjaan-Nya yang penuh kuasa {di dalam diri mereka}. Jauhilah orang-orang seperti itu.</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Karena beberapa di antara mereka menipu orang-orang untuk mengizinkan mereka masuk ke dalam rumah-rumah orang-orang itu, di mana mereka mulai mengendalikan apa yang dipikirkan oleh perempuan-perempuan yang bodoh itu. Ini adalah perempuan-perempuan yang terus menerus berbuat dosa, dan melakukan apa saja yang mereka ingin lakukan.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Meskipun perempuan-perempuan ini selalu ingin mempelajari hal-hal baru, mereka tidak pernah mampu mengenal apa yang sesungguhnya benar.</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Dengan cara yang sama seperti Yanes dan Yambres, {para penyihirnya Firaun,} mencoba menghentikan {Firaun untuk tidak mempercayai apa yang} Musa {katakan kepadanya}. Demikian juga orang-orang ini mencoba menghentikan {orang-orang lain untuk mempercayai} berita yang benar {tentang Yesus}. Orang-orang ini menjadi rusak dalam cara mereka berpikir. {Mereka tidak layak menjadi guru-guru karena} mereka hanya berpura-pura percaya kepada Yesus.</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Jadi meskipun mereka telah mampu mengajarkan hal-hal yang salah kepada beberapa orang, mereka tidak akan terus berhasil, karena kebanyakan orang yang lain akan melihat dengan jelas bahwa orang-orang ini tidak mengerti apa-apa. Hal ini akan terjadi pada mereka dengan cara yang sama seperti yang terjadi pada Yanes dan Yambres, ketika orang-orang menyadari bahwa mereka bodoh.</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Tetapi kamu, kamu tahu betul apa yang aku ajarkan dan itulah yang kamu ajarkan. Kamu tahu dan meneladani cara hidupku dan bagaimana aku melakukan segala sesuatu untuk melayani Allah. Kamu telah mempercayai Allah sebagaimana aku telah mempercayai-Nya. Kamu telah melihat bahwa aku memiliki damai bahkan ketika aku menderita. Kamu telah melihat bahwa aku mengasihi Allah dan orang-orang percaya. Kamu telah melihat bahwa aku terus melayani Allah bahkan ketika itu sangat sulit untuk dilakukan.</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Kamu telah melihat orang-orang menganiaya aku. Kamu telah melihat apa yang aku derita ketika aku berada di kota Antiokhia, Ikonium dan Listra. {Kamu melihat bagaimana} aku menanggung cara-cara orang menganiaya aku {di tempat-tempat itu}, tetapi Tuhan telah memampukan aku untuk bertahan melewati semua situasi itu.</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Memang benar bahwa orang-orang akan membuat menderita semua orang percaya yang ingin hidup dengan cara yang menghormati Allah melalui hubungan mereka dengan Yesus sang Mesias.</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Tetapi orang-orang jahat yang berpura-pura {menjadi orang-orang percaya} akan terus menjadi semakin jahat. Mereka akan membuat orang-orang mempercayai hal-hal yang tidak benar, sementara mereka sendiri mempercayai lebih banyak hal yang tidak benar.</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Namun kamu, sebaliknya, harus terus mempercayai apa yang telah kamu pelajari dan percayai dengan teguh. {Kamu dapat percaya bahwa hal-hal ini adalah benar,} karena kamu tahu {bahwa} orang-orang yang telah mengajarkan hal-hal ini kepadamu {dapat dipercaya}.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{Kamu} juga tahu {bahwa hal-hal ini adalah benar} karena kamu telah mengetahui apa yang Allah katakan dalam Kitab Suci sejak waktu kamu masih anak-anak. Kitab Suci memampukan kamu untuk memahami bagaimana Allah menyelamatkan kita ketika kita percaya kepada Yesus sang Mesias.</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Semua Kitab Suci berasal dari Roh Allah. Kitab-kitab itu berguna untuk mengajarkan {kepada orang-orang kebenaran tentang Allah}. Kitab-kitab itu juga menolong {orang-orang} untuk mengetahui ketika mereka salah dan menolong {mereka} untuk memahami apa yang benar, dan kitab-kitab itu berguna untuk melatih {orang-orang} tentang bagaimana melakukan apa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Dengan cara-cara ini, Kitab Suci memampukan orang-orang percaya yang melayani Allah untuk sepenuhnya siap dan memiliki segala sesuatu yang mereka perlukan untuk melakukan setiap perbuatan yang baik.</w:t>
      </w:r>
      <w:r>
        <w:rPr>
          <w:lang w:val="id_ID" w:bidi="id_ID"/>
        </w:rPr>
      </w:r>
      <w:r>
        <w:rPr>
          <w:lang w:val="id_ID" w:bidi="id_ID"/>
        </w:rPr>
      </w:r>
    </w:p>
    <w:p>
      <w:pPr/>
      <w:r>
        <w:rPr>
          <w:lang w:val="id_ID" w:bidi="id_ID"/>
        </w:rPr>
      </w:r>
    </w:p>
    <w:p>
      <w:pPr>
        <w:pStyle w:val="Heading2"/>
      </w:pPr>
      <w:r>
        <w:rPr>
          <w:lang w:val="id_ID" w:bidi="id_ID"/>
        </w:rPr>
        <w:t>2 Timothy 4:1</w:t>
      </w:r>
      <w:r>
        <w:rPr>
          <w:lang w:val="id_ID" w:bidi="id_ID"/>
        </w:rPr>
      </w:r>
    </w:p>
    <w:p>
      <w:pPr/>
      <w:r>
        <w:rPr>
          <w:lang w:val="id_ID" w:bidi="id_ID"/>
        </w:rPr>
      </w:r>
      <w:r>
        <w:rPr>
          <w:vertAlign w:val="superscript"/>
          <w:lang w:val="id_ID" w:bidi="id_ID"/>
        </w:rPr>
        <w:t>1</w:t>
      </w:r>
      <w:r>
        <w:rPr>
          <w:lang w:val="id_ID" w:bidi="id_ID"/>
        </w:rPr>
        <w:t xml:space="preserve"> {Timotius,} sekarang aku akan dengan sungguh-sungguh menugaskan kamu {untuk melakukan beberapa hal, dan} sebagaimana Allah dan Yesus sang Mesias melihat dan mendengar kita, {dan juga mengharapkan kamu melakukan hal-hal itu}. {Ingatlah bahwa} Yesus sang Mesias akan datang untuk menghakimi semua orang yang pernah hidup. Sekuat apa pun kamu ingin melihat Yesus dan menjadi bagian dari kerajaan Nya ketika Dia datang kembali untuk memerintah sebagai raja,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kabarkanlah berita {tentang Mesias}. Bersiaplah untuk melakukan hal ini ketika mudah untuk melakukannya dan juga ketika tidak mudah. Koreksilah orang-orang ketika mereka melakukan kesalahan. Peringatkanlah mereka {untuk tidak berbuat dosa}. Doronglah mereka untuk melakukan apa yang benar. {Ketika kamu melakukan semua hal ini,} teruslah mengajar mereka dengan penuh kesabaran.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{Aku memberitahukan hal-hal ini kepadamu karena} di kemudian hari orang-orang tidak akan mau mendengarkan pengajaran yang sehat. Sebaliknya, mereka akan mengumpulkan sebanyak mungkin guru yang mereka mampu yang akan mengatakan kepada mereka bahwa mereka dapat melakukan apa yang mereka ingin lakukan. Inilah yang ingin mereka dengarkan.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Jadi mereka tidak hanya akan berhenti mendengarkan apa yang benar, tetapi sebaliknya mereka akan membiarkan guru-guru ini menipu mereka dengan cerita-cerita yang bodoh.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Tetapi kamu, Timotius, kendalikanlah dirimu sendiri apa pun yang terjadi. {Bersedialah} untuk menanggung hal-hal yang sulit. Lakukanlah pekerjaan seorang pemberita kabar baik. Selesaikanlah pekerjaan yang harus kamu lakukan untuk melayani Tuhan.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{Aku mengatakan hal-hal ini} kepadamu karena hidupku adalah seperti persembahan minuman bagi Allah yang hampir selesai dicurahkan oleh imam. Saat kematian ku sudah dekat.</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Aku seperti seorang atlet yang telah melakukan yang terbaik dalam suatu pertandingan. Aku seperti seorang pelari yang telah menyelesaikan perlombaannya. {Dengan perbandingan-perbandingan ini, aku maksudkan bahwa} aku selalu terus menaati Allah.</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Jadi {,seperti seorang pelari yang telah memenangkan perlombaannya,} yang tersisa bagiku sekarang adalah {menerima} hadiah karena aku telah hidup berkenan kepada Allah. Tuhan, yang menghakimi dengan adil, telah menyimpan hadiah ini untukku dan Ia akan memberikannya kepadaku ketika Ia datang kembali. Ia tidak hanya akan memberikannya kepadaku, tetapi juga kepada semua orang yang dengan rindu menantikan kedatangan Nya kembali.</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{Timotius,} usahakanlah untuk segera datang kepada ku.</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karena Demas telah meninggalkan aku dan telah pergi ke {kota} Tesalonika. Ia {terlalu} mencintai kehidupan dalam dunia ini. Kreskes {telah pergi} ke {provinsi} Galatia dan Titus {telah pergi} ke {wilayah} Dalmatia.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Hanya Lukas yang masih ada bersama aku. Jemputlah Markus dan bawalah dia bersama mu. {Lakukanlah ini} karena ia dapat menolong aku dengan hal-hal yang aku butuhkan.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Tentang Tikhikus, aku telah mengutus {dia} ke {kota} Efesus.</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Kalau kamu datang, bawalah pakaian luar yang aku tinggalkan bersama Karpus di {kota} Troas. Bawalah juga gulungan-gulungan kitab, terutama yang terbuat dari kulit.</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Aleksander, pandai besi itu, telah melakukan banyak hal yang jahat terhadapku. Tuhan akan menghukum nya atas apa yang telah dia lakukan.</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Kamu juga harus waspada terhadapnya karena dia telah melakukan segala cara yang mungkin untuk menghentikan pemberitaan kita.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Pertama kali aku membela diriku {di pengadilan}, tidak ada orang percaya yang datang untuk mendukung aku. Mereka semua telah menjauh. Semoga Allah tidak meminta pertanggungjawaban mereka atas hal itu.</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Tetapi Tuhan menyertai aku. Dia telah membuat aku kuat, sehingga aku dapat sepenuhnya menyampaikan firman-Nya dan semua orang bukan Yahudi dapat mendengarnya. Allah telah melepaskan aku dari situasi yang sangat berbahaya, seolah-olah Dia telah melepaskan aku dari mulut singa.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Tuhan akan melepaskan aku dari setiap hal jahat yang mereka lakukan. Dia akan membawaku dengan selamat ke tempat Dia memerintah di surga. Semoga orang-orang memuji Dia untuk selama-lamanya. Amin.</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Sampaikan salam kepada Priskila dan Akwila. Sampaikan salam kepada orang-orang di rumah Onesiforus.</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Erastus tetap tinggal di {kota} Korintus. Tentang Trofimus, aku meninggalkannya di {kota} Miletus karena ia sakit.</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Berusahalah sedapat mungkin untuk datang sebelum musim dingin. Ebulus, Pudes, Linus, Klaudia, dan {banyak} orang percaya {lainnya} {di sini} menyampaikan salam kepadamu.</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Semoga Tuhan menyertai roh mu {Timotius}. Semoga Ia berbaik hati kepada kamu sekalian {orang-orang percaya yang ada di sana}.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