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Indian Revised Version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Indian Revised Version</w:t>
      </w:r>
      <w:r>
        <w:rPr>
          <w:lang w:val="hi_IN" w:bidi="hi_IN"/>
        </w:rPr>
        <w:t xml:space="preserve"> © 2019 </w:t>
      </w:r>
      <w:hyperlink r:id="rId13">
        <w:r>
          <w:rPr>
            <w:lang w:val="hi_IN" w:bidi="hi_IN"/>
          </w:rPr>
          <w:rPr>
            <w:color w:val="0000EE"/>
            <w:u w:val="single"/>
          </w:rPr>
          <w:t>Bridge Connectivity Solutions</w:t>
        </w:r>
      </w:hyperlink>
      <w:r>
        <w:rPr>
          <w:lang w:val="hi_IN" w:bidi="hi_IN"/>
        </w:rPr>
        <w:t xml:space="preserve">, licensed under a </w:t>
      </w:r>
      <w:hyperlink r:id="rId14">
        <w:r>
          <w:rPr>
            <w:lang w:val="hi_IN" w:bidi="hi_IN"/>
          </w:rPr>
          <w:rPr>
            <w:color w:val="0000EE"/>
            <w:u w:val="single"/>
          </w:rPr>
          <w:t>CC BY-SA 4.0 license</w:t>
        </w:r>
      </w:hyperlink>
      <w:r>
        <w:rPr>
          <w:lang w:val="hi_IN" w:bidi="hi_IN"/>
        </w:rPr>
        <w:t>.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Indian Revised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hi_IN" w:bidi="hi_IN"/>
        </w:rPr>
        <w:t>3 यूहन्ना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</w:t>
      </w:r>
      <w:r>
        <w:rPr>
          <w:lang w:val="hi_IN" w:bidi="hi_IN"/>
        </w:rPr>
        <w:t xml:space="preserve"> मुझ प्राचीन की ओर से उस प्रिय गयुस के नाम, जिससे मैं सच्चा प्रेम रखता हूँ।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</w:t>
      </w:r>
      <w:r>
        <w:rPr>
          <w:lang w:val="hi_IN" w:bidi="hi_IN"/>
        </w:rPr>
        <w:t xml:space="preserve"> हे प्रिय, मेरी यह प्रार्थना है; कि जैसे तू आत्मिक उन्नति कर रहा है, वैसे ही तू सब बातों में उन्नति करे, और भला चंगा रहे।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3</w:t>
      </w:r>
      <w:r>
        <w:rPr>
          <w:lang w:val="hi_IN" w:bidi="hi_IN"/>
        </w:rPr>
        <w:t xml:space="preserve"> क्योंकि जब भाइयों ने आकर, तेरे उस सत्य की गवाही दी, जिस पर तू सचमुच चलता है, तो मैं बहुत ही आनन्दित हुआ।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4</w:t>
      </w:r>
      <w:r>
        <w:rPr>
          <w:lang w:val="hi_IN" w:bidi="hi_IN"/>
        </w:rPr>
        <w:t xml:space="preserve"> मुझे इससे बढ़कर और कोई आनन्द नहीं, कि मैं सुनूँ, कि मेरे बच्चे सत्य पर चलते हैं।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5</w:t>
      </w:r>
      <w:r>
        <w:rPr>
          <w:lang w:val="hi_IN" w:bidi="hi_IN"/>
        </w:rPr>
        <w:t xml:space="preserve"> हे प्रिय, जब भी तू भाइयों के लिए कार्य करे और अजनबियों के लिए भी तो विश्वासयोग्यता के साथ कर।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6</w:t>
      </w:r>
      <w:r>
        <w:rPr>
          <w:lang w:val="hi_IN" w:bidi="hi_IN"/>
        </w:rPr>
        <w:t xml:space="preserve"> उन्होंने कलीसिया के सामने तेरे प्रेम की गवाही दी थी। यदि तू उन्हें उस प्रकार विदा करेगा जिस प्रकार परमेश्वर के लोगों के लिये उचित है तो अच्छा करेगा।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7</w:t>
      </w:r>
      <w:r>
        <w:rPr>
          <w:lang w:val="hi_IN" w:bidi="hi_IN"/>
        </w:rPr>
        <w:t xml:space="preserve"> क्योंकि वे उस नाम के लिये निकले हैं, और अन्यजातियों से कुछ नहीं लेते।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8</w:t>
      </w:r>
      <w:r>
        <w:rPr>
          <w:lang w:val="hi_IN" w:bidi="hi_IN"/>
        </w:rPr>
        <w:t xml:space="preserve"> इसलिए ऐसों का स्वागत करना चाहिए, जिससे हम भी सत्य के पक्ष में उनके सहकर्मी हों।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9</w:t>
      </w:r>
      <w:r>
        <w:rPr>
          <w:lang w:val="hi_IN" w:bidi="hi_IN"/>
        </w:rPr>
        <w:t xml:space="preserve"> मैंने कलीसिया को कुछ लिखा था; पर दियुत्रिफेस जो उनमें बड़ा बनना चाहता है, हमें ग्रहण नहीं करता।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10</w:t>
      </w:r>
      <w:r>
        <w:rPr>
          <w:lang w:val="hi_IN" w:bidi="hi_IN"/>
        </w:rPr>
        <w:t xml:space="preserve"> इसलिए यदि मैं आऊँगा, तो उसके कामों की जो वह करता है सुधि दिलाऊँगा, कि वह हमारे विषय में बुरी-बुरी बातें बकता है; और इस पर भी सन्तोष न करके स्वयं ही भाइयों को ग्रहण नहीं करता, और उन्हें जो ग्रहण करना चाहते हैं, मना करता है और कलीसिया से निकाल देता है।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11</w:t>
      </w:r>
      <w:r>
        <w:rPr>
          <w:lang w:val="hi_IN" w:bidi="hi_IN"/>
        </w:rPr>
        <w:t xml:space="preserve"> हे प्रिय, बुराई के नहीं, पर भलाई के अनुयायी हो। जो भलाई करता है, वह परमेश्वर की ओर से है; पर जो बुराई करता है, उसने परमेश्वर को नहीं देखा।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12</w:t>
      </w:r>
      <w:r>
        <w:rPr>
          <w:lang w:val="hi_IN" w:bidi="hi_IN"/>
        </w:rPr>
        <w:t xml:space="preserve"> दिमेत्रियुस के विषय में सब ने वरन् सत्य ने भी आप ही गवाही दी: और हम भी गवाही देते हैं, और तू जानता है, कि हमारी गवाही सच्ची है।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13</w:t>
      </w:r>
      <w:r>
        <w:rPr>
          <w:lang w:val="hi_IN" w:bidi="hi_IN"/>
        </w:rPr>
        <w:t xml:space="preserve"> मुझे तुझको बहुत कुछ लिखना तो था; पर स्याही और कलम से लिखना नहीं चाहता।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14</w:t>
      </w:r>
      <w:r>
        <w:rPr>
          <w:lang w:val="hi_IN" w:bidi="hi_IN"/>
        </w:rPr>
        <w:t xml:space="preserve"> पर मुझे आशा है कि तुझ से शीघ्र भेंट करूँगा: तब हम आमने-सामने बातचीत करेंगे:</w:t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15</w:t>
      </w:r>
      <w:r>
        <w:rPr>
          <w:lang w:val="hi_IN" w:bidi="hi_IN"/>
        </w:rPr>
        <w:t xml:space="preserve"> तुझे शान्ति मिलती रहे। यहाँ के मित्र तुझे नमस्कार करते हैं वहाँ के मित्रों के नाम ले लेकर नमस्कार कह देना। (2 यूह. 1:12)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bridgeconn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