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Open Kiswahili Contemporary Version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Open Kiswahili Contemporary Version</w:t>
      </w:r>
      <w:r>
        <w:rPr>
          <w:lang w:val="sw_KE" w:bidi="sw_KE"/>
        </w:rPr>
        <w:t xml:space="preserve"> (Swahili) is based on: </w:t>
      </w:r>
      <w:r>
        <w:rPr>
          <w:lang w:val="sw_KE" w:bidi="sw_KE"/>
        </w:rPr>
        <w:t>Open Kiswahili Contemporary Version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Biblica, Inc</w:t>
        </w:r>
      </w:hyperlink>
      <w:r>
        <w:rPr>
          <w:lang w:val="sw_KE" w:bidi="sw_KE"/>
        </w:rPr>
        <w:t xml:space="preserve">, 2015,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Open Kiswahili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John 1:1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Mzee: Kwa bibi mteule na watoto wake, niwapendao katika kweli, wala si mimi tu, bali na wale wote waijuayo kweli: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kwa sababu ya ile kweli ikaayo ndani yetu na ambayo itaendelea kukaa nasi milele: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Neema, rehema na amani itokayo kwa Mungu Baba na kwa Yesu Kristo, Mwanawe Baba, itakuwa pamoja nasi katika kweli na upendo.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Imenipa furaha kuu kuona baadhi ya watoto wako wanaenenda katika kweli, kama vile Baba alivyotuagiza.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Sasa, bibi mpendwa, si kwamba ninakuandikia amri mpya, bali ile tuliyokuwa nayo tangu mwanzo. Tupendane kila mmoja na mwenzake.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Hili ndilo pendo, kwamba tuenende sawasawa na amri zake. Hii ndiyo amri yake kama vile mlivyosikia tangu mwanzo, kwamba mwenende katika upendo.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Wadanganyifu wengi, wasiokubali kwamba Yesu Kristo amekuja katika mwili, wametokea ulimwenguni. Mtu wa namna hiyo ni mdanganyifu na mpinga Kristo.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Jihadharini msije mkapoteza kile mlichokitenda, bali mpate kupewa thawabu kamilifu.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Mtu yeyote asiyedumu katika mafundisho ya Kristo, bali akayaacha, yeye hana Mungu. Yeyote anayedumu katika mafundisho ana Baba na Mwana pia.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Msimpokee mtu yeyote anayewajia ambaye hawaletei mafundisho haya, wala msimkaribishe nyumbani mwenu.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Yeyote amkaribishaye mtu wa namna hiyo anashiriki katika matendo maovu ya mtu huyo.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Ninayo mengi ya kuwaandikia, lakini sitaki kutumia karatasi na wino. Badala yake, nataraji kuja kwenu na kuongea nanyi ana kwa ana, ili furaha yetu ipate kuwa timilifu.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Watoto wa dada yako mteule wanakusalimu. Amen.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