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3 Juan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anciano al muy amado Gaio, al cual yo amo en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Amado, yo deseo que tú seas prosperado en todas cosas, y que tengas salud, así como tu alma está en prosperidad.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Ciertamente me gocé mucho cuando vinieron los hermanos y dieron testimonio de tu verdad, así como tú andas en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tengo yo mayor gozo que éste, el oir que mis hijos andan en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Amado, fielmente haces todo lo que haces para con los hermanos, y con los extranjeros,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Los cuales han dado testimonio de tu amor en presencia de la iglesia: á los cuales si ayudares como conviene según Dios, harás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ellos partieron por amor de su nombre, no tomando nada de los Gentiles.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Nosotros, pues, debemos recibir á los tales, para que seamos cooperadores á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Yo he escrito á la iglesia: mas Diótrefes, que ama tener el primado entre ellos, no nos recibe.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esta causa, si yo viniere, recordaré las obras que hace parlando con palabras maliciosas contra nosotros; y no contento con estas cosas, no recibe á los hermanos, y prohibe á los que los quieren recibir, y los echa de la iglesia.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Amado, no sigas lo que es malo, sino lo que es bueno. El que hace bien es de Dios: mas el que hace mal, no ha visto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Todos dan testimonio de Demetrio, y aun la misma verdad: y también nosotros damos testimonio; y vosotros habéis conocido que nuestro testimonio es verdadero.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Yo tenía muchas cosas que escribirte; empero no quiero escribirte por tinta y pluma: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espero verte en breve, y hablaremos boca á boca. Paz sea contigo. Los amigos te saludan. Saluda tú á los amigos por nombre.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