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John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Старец — избранной госпоже и детям её, которых я люблю в истине, и не я только, но и все познавшие истину,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Благодаря истине, которая пребывает в нас и будет с нами вечно.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Да будет с нами благодать, милость, мир от Бога Отца и от Иисуса Христа, Сына Отца, в истине и любви.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Я весьма возрадовался потому, что среди детей твоих нашёл ходящих в истине, по заповеди, (которую) мы получили от Отца.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теперь прошу тебя, госпожа: не как заповедь новую пишу тебе, но как ту, которую мы имели от начала, чтобы мы любили друг друга.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Это и есть любовь, чтобы мы ходили по заповедям Его. Это есть заповедь, как та, что вы слышали от начала, чтобы вы в ней ходили.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Потому что многие обманщики вышли в мир, не исповедующих Иисуса Христа, пришедшего во плоти. Таковой есть обманщик и антихрист.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Наблюдайте за собой, чтобы не уничтожить вам того, над чем мы потрудились, но чтобы полную награду вы получили.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Всякий, преступающий и не пребывающий в учении Христа, не имеет Бога; кто пребывает в учении, тот имеет и Отца и Сына.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Если кто приходит к вам и этого учения не несёт, того не принимайте в дом и не приветствуйте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Потому что говорящий ему приветствие соучаствует в делах его злых.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Многое имею что писать вам, но не желаю (делать это) на папирусе, чернилами, а надеюсь оказаться у вас и устами к устам поговорить, чтобы радость наша исполнилась.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Приветствуют тебя дети сестры твоей избранной.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