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©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id_ID" w:bidi="id_ID"/>
        </w:rPr>
        <w:t>Obadiah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Penglihatan Obaja. Beginilah firman Tuhan Allah tentang Edom – suatu kabar telah kami dengar dari Tuhan, seorang utusan telah disuruh ke tengah bangsa-bangsa: ”Bangunlah, marilah kita bangkit memeranginya!” –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membuat engkau kecil di antara bangsa-bangsa, engkau dihinakan sangat.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Keangkuhan hatimu telah memperdayakan engkau, ya engkau yang tinggal di liang-liang batu, di tempat kediamanmu yang tinggi; engkau yang berkata dalam hatimu: ”Siapakah yang sanggup menurunkan aku ke bumi?”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engkau terbang tinggi seperti burung rajawali, bahkan, sekalipun sarangmu ditempatkan di antara bintang-bintang, dari sana pun Aku akan menurunkan engkau, – demikianlah firman Tuhan.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malam-malam pencuri atau perampok datang kepadamu – betapa engkau dibinasakannya – bukankah mereka akan mencuri seberapa yang diperlukannya? Jika pemetik buah anggur datang kepadamu, bukankah mereka akan meninggalkan sisa-sisa pemetikannya?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kaum Esau digeledah, betapa harta bendanya yang tersembunyi dicari-cari!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Sampai ke tapal batas engkau diusir oleh semua teman sekutumu; engkau diperdayakan, dikalahkan oleh sahabat-sahabatmu. Siapa yang makan sehidangan dengan engkau memasang jerat terhadap engkau. – Tidak ada pengertian padanya.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Bukankah pada waktu itu, demikianlah firman Tuhan, Aku akan melenyapkan orang-orang bijaksana dari Edom, dan pengertian dari pegunungan Esau?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para pahlawanmu, hai Téman, akan tertegun, supaya semua orang di pegunungan Esau lenyap terbunuh.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kekerasan terhadap saudaramu Yakub, maka cela akan meliputi engkau, dan engkau akan dilenyapkan untuk selama-lamanya.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Pada waktu engkau berdiri di kejauhan, sedang orang-orang luar mengangkut kekayaan Yerusalem dan orang-orang asing memasuki pintu gerbangnya dan membuang undi atasnya, engkau pun seperti salah seorang dari mereka itu.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memandang rendah saudaramu, pada hari kemalangannya, dan janganlah bersukacita atas keturunan Yehuda pada hari kebinasaannya; dan janganlah membual pada hari kesusahannya.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masuk ke pintu gerbang umat-Ku pada hari sialnya, bahkan janganlah memandang ringan malapetaka yang menimpanya pada hari sialnya; dan janganlah merenggut kekayaannya pada hari sialnya.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Janganlah berdiri di persimpangan untuk melenyapkan orang-orangnya yang luput, dan janganlah serahkan orang-orangnya yang terlepas pada hari kesusahan.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telah dekat hari Tuhan menimpa segala bangsa. Seperti yang engkau lakukan, demikianlah akan dilakukan kepadamu, perbuatanmu akan kembali menimpa kepalamu sendiri.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Sesungguhnya, seperti kamu telah minum di atas gunung-Ku yang kudus, segala bangsa pun akan minum dengan tidak henti-hentinya; bahkan, mereka akan minum dengan lahap, dan mereka akan menjadi seakan-akan mereka tidak pernah ada.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di gunung Sion akan ada orang-orang yang terluput, dan gunung itu akan menjadi tempat kudus; dan kaum keturunan Yakub akan memiliki pula tanah miliknya.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Kaum keturunan Yakub akan menjadi api dan kaum keturunan Yusuf menjadi nyala api, dan kaum keturunan Esau menjadi tunggul gandum: mereka akan membakar dan memakan habis sekaliannya, dan dari kaum keturunan Esau tidak ada seorang pun yang terlepas, sebab Tuhanlah yang berfirman demikian.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orang-orang Tanah Negeb akan memiliki pegunungan Esau, dan orang-orang Daerah Bukit akan memiliki tanah orang Filistin. Mereka akan memiliki daerah Efraim dan daerah Samaria, dan suku Benyamin akan memiliki daerah Gilead.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Israel yang diangkut ke dalam pembuangan akan memiliki tanah orang Kanaan sampai ke Sarfat; dan orang-orang Yerusalem yang diangkut ke dalam pembuangan, yang ada di Sefarad, akan memiliki kota-kota di Tanah Negeb.</w:t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Penyelamat-penyelamat akan naik ke atas gunung Sion untuk menghukumkan pegunungan Esau; maka Tuhanlah yang akan empunya kerajaan itu.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