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Resource: Buk Baibel long Tok Pisin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Buk Baibel long Tok Pisin</w:t>
      </w:r>
      <w:r>
        <w:rPr>
          <w:lang w:val="png_PG" w:bidi="png_PG"/>
        </w:rPr>
        <w:t xml:space="preserve"> © 1969-2008 </w:t>
      </w:r>
      <w:hyperlink r:id="rId13">
        <w:r>
          <w:rPr>
            <w:lang w:val="png_PG" w:bidi="png_PG"/>
          </w:rPr>
          <w:rPr>
            <w:color w:val="0000EE"/>
            <w:u w:val="single"/>
          </w:rPr>
          <w:t>The Bible Society of Papua New Guinea</w:t>
        </w:r>
      </w:hyperlink>
      <w:r>
        <w:rPr>
          <w:lang w:val="png_PG" w:bidi="png_PG"/>
        </w:rPr>
        <w:t xml:space="preserve">, licensed under a </w:t>
      </w:r>
      <w:hyperlink r:id="rId14">
        <w:r>
          <w:rPr>
            <w:lang w:val="png_PG" w:bidi="png_PG"/>
          </w:rPr>
          <w:rPr>
            <w:color w:val="0000EE"/>
            <w:u w:val="single"/>
          </w:rPr>
          <w:t>CC BY-NC-ND 4.0 license</w:t>
        </w:r>
      </w:hyperlink>
      <w:r>
        <w:rPr>
          <w:lang w:val="png_PG" w:bidi="png_PG"/>
        </w:rPr>
        <w:t>.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pStyle w:val="Heading1"/>
      </w:pPr>
      <w:r>
        <w:rPr>
          <w:lang w:val="png_PG" w:bidi="png_PG"/>
        </w:rPr>
        <w:t>Buk Baibel long Tok Pisin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 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ng_PG" w:bidi="png_PG"/>
        </w:rPr>
        <w:t>Obadiah 1:1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</w:t>
      </w:r>
      <w:r>
        <w:rPr>
          <w:lang w:val="png_PG" w:bidi="png_PG"/>
        </w:rPr>
        <w:t xml:space="preserve"> God, Bikpela i givim dispela tok long Obadia. Em tok bilong ol samting God i laik mekim long ol pipel bilong kantri Idom. Bikpela i salim wanpela man i go long olgeta kantri, na yumi harim pinis tok bilong en. Em i tok olsem, “Yupela redi na yumi go pait long ol Idom.”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</w:t>
      </w:r>
      <w:r>
        <w:rPr>
          <w:lang w:val="png_PG" w:bidi="png_PG"/>
        </w:rPr>
        <w:t xml:space="preserve"> Bikpela i tokim ol Idom olsem, “Bai mi daunim strong bilong yupela, na olgeta pipel bai i givim baksait long yupela na tok bilas long yupela.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3</w:t>
      </w:r>
      <w:r>
        <w:rPr>
          <w:lang w:val="png_PG" w:bidi="png_PG"/>
        </w:rPr>
        <w:t xml:space="preserve"> Pasin hambak bilong yupela tasol i bin giamanim yupela. Ol strongpela banis ston i raunim biktaun bilong yupela na yupela i stap antap tru long ples maunten. Olsem na yupela i save tok, ‘Husat inap daunim mipela? Nogat tru.’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4</w:t>
      </w:r>
      <w:r>
        <w:rPr>
          <w:lang w:val="png_PG" w:bidi="png_PG"/>
        </w:rPr>
        <w:t xml:space="preserve"> Tasol mi tokim yupela, maski yupela i flai i go antap tru olsem ol tarangau, na wokim haus antap tru namel long ol sta, bai mi pulim yupela i kam daun olgeta.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5</w:t>
      </w:r>
      <w:r>
        <w:rPr>
          <w:lang w:val="png_PG" w:bidi="png_PG"/>
        </w:rPr>
        <w:t xml:space="preserve"> “Taim ol stilman i kam long nait, ol i save kisim wanem samting ol i laikim na larim sampela samting i stap. Na taim ol manmeri i bungim ol pikinini bilong wain, ol i save larim sampela i stap. Tasol yupela, ol birua bai i pinisim yupela olgeta.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6</w:t>
      </w:r>
      <w:r>
        <w:rPr>
          <w:lang w:val="png_PG" w:bidi="png_PG"/>
        </w:rPr>
        <w:t xml:space="preserve"> Ol bai i kisim olgeta mani samting bilong yupela, ol lain bilong Iso, na karim i go.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7</w:t>
      </w:r>
      <w:r>
        <w:rPr>
          <w:lang w:val="png_PG" w:bidi="png_PG"/>
        </w:rPr>
        <w:t xml:space="preserve"> Na ol kantri i save poromanim yupela, bai ol i giamanim yupela. Ol bai i rausim yupela na yupela bai i lusim kantri bilong yupela na i go. Ol kantri i save sindaun gut wantaim yupela, bai ol i winim yupela long pait. Na ol pren i save kaikai wantaim yupela, ol bai i putim umben bilong holimpas yupela, na bai ol i tok, ‘We stap save bilong ol Idom nau?’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8</w:t>
      </w:r>
      <w:r>
        <w:rPr>
          <w:lang w:val="png_PG" w:bidi="png_PG"/>
        </w:rPr>
        <w:t xml:space="preserve"> “Long taim mi mekim save long yupela ol Idom, bai mi pinisim olgeta saveman bilong yupela, na rausim olgeta save bilong yupela.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9</w:t>
      </w:r>
      <w:r>
        <w:rPr>
          <w:lang w:val="png_PG" w:bidi="png_PG"/>
        </w:rPr>
        <w:t xml:space="preserve"> Yupela ol man bilong taun Teman i save tumas long pait, tasol yupela bai i pret nogut tru. Na bai mi kilim yupela olgeta soldia bilong lain bilong Iso.”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10</w:t>
      </w:r>
      <w:r>
        <w:rPr>
          <w:lang w:val="png_PG" w:bidi="png_PG"/>
        </w:rPr>
        <w:t xml:space="preserve"> Bikpela i tok moa olsem, “Yupela ol Idom i bin stilim ol samting bilong ol brata bilong yupela, em ol lain bilong Jekop, na yupela i kilim ol i dai. Olsem na bai mi bagarapim yupela olgeta na daunim nem bilong yupela.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11</w:t>
      </w:r>
      <w:r>
        <w:rPr>
          <w:lang w:val="png_PG" w:bidi="png_PG"/>
        </w:rPr>
        <w:t xml:space="preserve"> Long taim ol birua bilong Juda i brukim ol dua bilong banis bilong Jerusalem na kisim ol mani samting bilong ol Juda, na tilim long ol yet, yupela i bin sanap nating na yupela i no helpim ol Juda. Olsem na yupela tu i wankain olsem dispela ol stilman.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12-14</w:t>
      </w:r>
      <w:r>
        <w:rPr>
          <w:lang w:val="png_PG" w:bidi="png_PG"/>
        </w:rPr>
        <w:t xml:space="preserve"> “Yupela i bin mekim planti samting i no stret long ol Juda, em ol brata bilong yupela. Yupela i bin amamas na belgut long taim ol i kisim bagarap. Na yupela i bin hambak na tok pilai long ol long taim ol i pilim nogut. Taim ol manmeri bilong mi i kisim bagarap, yupela i bin i go insait long ol taun bilong ol bilong amamas long pen bilong ol na yupela i kisim ol gutpela samting bilong ol. Yupela i bin sanap long ol rot bung na holimpas ol Juda i laik ranawe, na yupela i givim ol long han bilong ol birua. Ol dispela samting yupela i bin mekim, i no stret tru.”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15</w:t>
      </w:r>
      <w:r>
        <w:rPr>
          <w:lang w:val="png_PG" w:bidi="png_PG"/>
        </w:rPr>
        <w:t xml:space="preserve"> Bikpela i tok moa olsem, “Dispela de bilong mi long kotim olgeta lain pipel, em i kamap klostu pinis. Ol samting nogut yupela ol Idom i bin mekim bai mi bekim long yupela stret. Yupela bai i kisim hevi long olgeta pasin nogut yupela i bin mekim.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16</w:t>
      </w:r>
      <w:r>
        <w:rPr>
          <w:lang w:val="png_PG" w:bidi="png_PG"/>
        </w:rPr>
        <w:t xml:space="preserve"> Mi bin mekim save long ol manmeri bilong mi long maunten bilong mi yet. Olsem tasol bai mi mekim save long ol manmeri bilong olgeta kantri, olsem mi mekim ol i dring wara i gat pait. Na bai mi pinisim ol tru.”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17</w:t>
      </w:r>
      <w:r>
        <w:rPr>
          <w:lang w:val="png_PG" w:bidi="png_PG"/>
        </w:rPr>
        <w:t xml:space="preserve"> Bikpela i tok moa olsem, “Sampela manmeri i stap long maunten Saion, ol bai i no ken bagarap, na maunten Saion bai i kamap ples bilong mi yet. Na ol lain bilong Jekop bai i kisim bek dispela graun mi bin givim ol.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18</w:t>
      </w:r>
      <w:r>
        <w:rPr>
          <w:lang w:val="png_PG" w:bidi="png_PG"/>
        </w:rPr>
        <w:t xml:space="preserve"> Ol manmeri bilong lain bilong Jekop na bilong pikinini bilong en Josep, ol bai i kamap olsem paia, na bai ol i pinisim ol lain bilong Iso olsem paia i kukim kunai i drai. Na i no gat wanpela man long lain bilong Iso bai i stap. Mi Bikpela, mi tok pinis.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19</w:t>
      </w:r>
      <w:r>
        <w:rPr>
          <w:lang w:val="png_PG" w:bidi="png_PG"/>
        </w:rPr>
        <w:t xml:space="preserve"> “Ol Israel i stap long distrik Negev, long hap saut bilong Juda, ol bai i kisim maunten bilong Iso long kantri Idom. Na ol manmeri i stap long ol liklik maunten long hap san i go daun bilong Juda, bai ol i kisim graun bilong ol Filistia. Na sampela lain bilong Israel bai i kisim graun bilong Efraim na Samaria, na ol lain bilong Benjamin bai i kalapim wara Jordan na kisim distrik Gileat long hap sankamap.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20</w:t>
      </w:r>
      <w:r>
        <w:rPr>
          <w:lang w:val="png_PG" w:bidi="png_PG"/>
        </w:rPr>
        <w:t xml:space="preserve"> Ol man bilong Israel long hap not, ol i bin i stap kalabus long narapela kantri, kalabus bilong ol bai i pinis na ol bai i kam bek. Na bai ol i go kisim graun bilong ol Fonisia, inap long taun Sarefat long hap not. Na ol Jerusalem i bin kalabus long taun Sardis, bai ol i kam bek na kisim ol taun i stap long distrik Negev.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21</w:t>
      </w:r>
      <w:r>
        <w:rPr>
          <w:lang w:val="png_PG" w:bidi="png_PG"/>
        </w:rPr>
        <w:t xml:space="preserve"> Na ol Jerusalem i bin winim pait, ol bai i go pait long ol Idom na kisim kantri bilong ol, na bai ol i bosim ol. Na mi Bikpela, mi yet bai mi stap king.”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ng_PG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papuanewguinean.bible/" TargetMode="External"/><Relationship Id="rId14" Type="http://schemas.openxmlformats.org/officeDocument/2006/relationships/hyperlink" Target="https://creativecommons.org/licenses/by-nc-nd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