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Animals in the Bible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Animals in the Bible © United Bible Societies, 2025. Adapted from: </w:t>
      </w:r>
      <w:r>
        <w:rPr>
          <w:lang w:val="zh_TW" w:bidi="zh_TW"/>
        </w:rPr>
        <w:t>All Creatures Great and Small: Living Things in the Bible</w:t>
      </w:r>
      <w:r>
        <w:rPr>
          <w:lang w:val="zh_TW" w:bidi="zh_TW"/>
        </w:rPr>
        <w:t>, by Edward R. Hope © 2005 United Bible Societies. This work is licensed under Creative Commons Attribution-ShareAlike 4.0 International (</w:t>
      </w:r>
      <w:hyperlink r:id="rId13">
        <w:r>
          <w:rPr>
            <w:lang w:val="zh_TW" w:bidi="zh_TW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TW" w:bidi="zh_TW"/>
        </w:rPr>
        <w:t>).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Animals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標題：猿猴（apes）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</w:t>
      </w:r>
      <w:r>
        <w:rPr>
          <w:lang w:val="zh_TW" w:bidi="zh_TW"/>
        </w:rPr>
        <w:t xml:space="preserve"> 標題：猿猴（apes）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4">
        <w:r>
          <w:rPr>
            <w:lang w:val="zh_TW" w:bidi="zh_TW"/>
          </w:rPr>
          <w:rPr>
            <w:color w:val="0000EE"/>
            <w:u w:val="single"/>
          </w:rPr>
          <w:t>2.3.1 狒狒（baboon）</w:t>
        </w:r>
      </w:hyperlink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hyperlink r:id="rId15">
        <w:r>
          <w:rPr>
            <w:lang w:val="zh_TW" w:bidi="zh_TW"/>
          </w:rPr>
          <w:rPr>
            <w:color w:val="0000EE"/>
            <w:u w:val="single"/>
          </w:rPr>
          <w:t>2.3.2 猴子（monkey）</w:t>
        </w:r>
      </w:hyperlink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標題：狒狒（baboon）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2.3.1</w:t>
      </w:r>
      <w:r>
        <w:rPr>
          <w:lang w:val="zh_TW" w:bidi="zh_TW"/>
        </w:rPr>
        <w:t xml:space="preserve"> 標題：狒狒（baboon）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來：קוֹף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(音譯：qof)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阿拉伯狒狒 (Public domain (Wikimedia Commons))</w:t>
      </w:r>
      <w:r>
        <w:rPr>
          <w:lang w:val="zh_TW" w:bidi="zh_TW"/>
        </w:rPr>
        <w:t>非洲、亞洲和歐洲有兩個靈長類動物科，分別是有尾巴的猴科（學名</w:t>
      </w:r>
      <w:r>
        <w:rPr>
          <w:i/>
          <w:lang w:val="zh_TW" w:bidi="zh_TW"/>
        </w:rPr>
        <w:t>Cercopithecidae</w:t>
      </w:r>
      <w:r>
        <w:rPr>
          <w:lang w:val="zh_TW" w:bidi="zh_TW"/>
        </w:rPr>
        <w:t xml:space="preserve"> ）和沒有尾巴的猩猩科（學名</w:t>
      </w:r>
      <w:r>
        <w:rPr>
          <w:i/>
          <w:lang w:val="zh_TW" w:bidi="zh_TW"/>
        </w:rPr>
        <w:t>Pongidae</w:t>
      </w:r>
      <w:r>
        <w:rPr>
          <w:lang w:val="zh_TW" w:bidi="zh_TW"/>
        </w:rPr>
        <w:t xml:space="preserve"> ）。有充分的證據顯示，古埃及和古代中東的人們很熟悉猴子和狒狒，但在文學或藝術作品中卻完全沒有提到過沒有尾巴的類人猿。因此，儘管所有英文譯本都譯為"apes"（意為「類人猿」，在16和17世紀用來指任何非人類的靈長類動物），但它可能並不是現代英文中的最佳譯詞。</w:t>
      </w:r>
    </w:p>
    <w:p>
      <w:r>
        <w:drawing>
          <wp:inline xmlns:a="http://schemas.openxmlformats.org/drawingml/2006/main" xmlns:pic="http://schemas.openxmlformats.org/drawingml/2006/picture">
            <wp:extent cx="6096000" cy="812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博登海默（Bodenheimer）認為，希伯來文</w:t>
      </w:r>
      <w:r>
        <w:rPr>
          <w:i/>
          <w:lang w:val="zh_TW" w:bidi="zh_TW"/>
        </w:rPr>
        <w:t>qof</w:t>
      </w:r>
      <w:r>
        <w:rPr>
          <w:lang w:val="zh_TW" w:bidi="zh_TW"/>
        </w:rPr>
        <w:t xml:space="preserve"> 作為一個單詞和字母表中的一個字母，就是古埃及文的詞根</w:t>
      </w:r>
      <w:r>
        <w:rPr>
          <w:i/>
          <w:lang w:val="zh_TW" w:bidi="zh_TW"/>
        </w:rPr>
        <w:t>g-f</w:t>
      </w:r>
      <w:r>
        <w:rPr>
          <w:lang w:val="zh_TW" w:bidi="zh_TW"/>
        </w:rPr>
        <w:t xml:space="preserve"> 和象形文字</w:t>
      </w:r>
      <w:r>
        <w:rPr>
          <w:i/>
          <w:lang w:val="zh_TW" w:bidi="zh_TW"/>
        </w:rPr>
        <w:t>kafu</w:t>
      </w:r>
      <w:r>
        <w:rPr>
          <w:lang w:val="zh_TW" w:bidi="zh_TW"/>
        </w:rPr>
        <w:t xml:space="preserve"> ，兩者都是指狒狒。其他學者認為，跟許多動物名稱一樣，</w:t>
      </w:r>
      <w:r>
        <w:rPr>
          <w:i/>
          <w:lang w:val="zh_TW" w:bidi="zh_TW"/>
        </w:rPr>
        <w:t>qof</w:t>
      </w:r>
      <w:r>
        <w:rPr>
          <w:lang w:val="zh_TW" w:bidi="zh_TW"/>
        </w:rPr>
        <w:t xml:space="preserve"> 和</w:t>
      </w:r>
      <w:r>
        <w:rPr>
          <w:i/>
          <w:lang w:val="zh_TW" w:bidi="zh_TW"/>
        </w:rPr>
        <w:t>kafu</w:t>
      </w:r>
      <w:r>
        <w:rPr>
          <w:lang w:val="zh_TW" w:bidi="zh_TW"/>
        </w:rPr>
        <w:t xml:space="preserve"> 都是擬聲詞（意即名稱的發音就像是動物發出的聲音）。在古代中東，草原狒狒（黃狒狒；學名</w:t>
      </w:r>
      <w:r>
        <w:rPr>
          <w:i/>
          <w:lang w:val="zh_TW" w:bidi="zh_TW"/>
        </w:rPr>
        <w:t>Papio cynocephalus</w:t>
      </w:r>
      <w:r>
        <w:rPr>
          <w:lang w:val="zh_TW" w:bidi="zh_TW"/>
        </w:rPr>
        <w:t xml:space="preserve"> ）、阿努比斯狒狒（東非狒狒；學名</w:t>
      </w:r>
      <w:r>
        <w:rPr>
          <w:i/>
          <w:lang w:val="zh_TW" w:bidi="zh_TW"/>
        </w:rPr>
        <w:t>Papio anubis doguerra</w:t>
      </w:r>
      <w:r>
        <w:rPr>
          <w:lang w:val="zh_TW" w:bidi="zh_TW"/>
        </w:rPr>
        <w:t xml:space="preserve"> ）和獻祭用的阿拉伯狒狒（學名</w:t>
      </w:r>
      <w:r>
        <w:rPr>
          <w:i/>
          <w:lang w:val="zh_TW" w:bidi="zh_TW"/>
        </w:rPr>
        <w:t>Papio hamdryas</w:t>
      </w:r>
      <w:r>
        <w:rPr>
          <w:lang w:val="zh_TW" w:bidi="zh_TW"/>
        </w:rPr>
        <w:t xml:space="preserve"> ）都是人們所熟知的，因此上述辨識似乎非常合理。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狒狒（狒狒屬</w:t>
      </w:r>
      <w:r>
        <w:rPr>
          <w:i/>
          <w:lang w:val="zh_TW" w:bidi="zh_TW"/>
        </w:rPr>
        <w:t>papio</w:t>
      </w:r>
      <w:r>
        <w:rPr>
          <w:lang w:val="zh_TW" w:bidi="zh_TW"/>
        </w:rPr>
        <w:t xml:space="preserve"> 的各個種）是大型靈長類動物，尾巴長，口鼻部像狗。通常，成年狒狒的大小和一隻大狗差不多。有些體型大的公狒狒長著獅子那樣的鬃毛。狒狒大部分時間都在地面上活動，吃各種植物的根、嫩芽、果實和葉子，也吃昆蟲和小型爬行動物。在某些地區，狒狒還會抓一些小型哺乳動物來吃，比如老鼠、野兔，甚至小瞪羚。狒狒群居生活，每群約有30—80隻，有明確的社會結構，由一隻居於統治地位的母狒狒領導全群。狒狒通常是淺棕色的，但年老的公狒狒有時候會變成灰色。</w:t>
      </w:r>
    </w:p>
    <w:p>
      <w:pPr/>
      <w:r>
        <w:rPr>
          <w:lang w:val="zh_TW" w:bidi="zh_TW"/>
        </w:rPr>
      </w:r>
      <w:r>
        <w:rPr>
          <w:lang w:val="zh_TW" w:bidi="zh_TW"/>
        </w:rPr>
        <w:t>在非洲，除了撒哈拉沙漠和非洲西北部以外，大部分多石丘陵地區都有狒狒或其近緣物種，比如山魈。</w:t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非洲，狒狒、山魈或獅尾狒（埃塞俄比亞）的當地名稱是很好的對等詞。在其他地方，如果當地有體型較大、長時間在地面上活動的猴子，那麼採用這個物種的名稱是不錯的選擇。在南亞、東亞和東南亞地區，多種獼猴和恆河猴在許多方面與狒狒相似。在南美洲，採用大型吼猴的通用名稱是很合適的譯法；如果沒有通稱，可以採用其中一種吼猴的名稱。</w:t>
      </w:r>
    </w:p>
    <w:p>
      <w:pPr/>
      <w:r>
        <w:rPr>
          <w:lang w:val="zh_TW" w:bidi="zh_TW"/>
        </w:rPr>
      </w:r>
      <w:r>
        <w:rPr>
          <w:lang w:val="zh_TW" w:bidi="zh_TW"/>
        </w:rPr>
        <w:t>在沒有上述猴類的地方，可以採用「大猴子」之類短語，也可以按照希伯來文原文或當地的主要語言進行音譯。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標題：猴子（monkey）</w:t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2.3.2</w:t>
      </w:r>
      <w:r>
        <w:rPr>
          <w:lang w:val="zh_TW" w:bidi="zh_TW"/>
        </w:rPr>
        <w:t xml:space="preserve"> 標題：猴子（monkey）</w:t>
      </w:r>
    </w:p>
    <w:p>
      <w:pPr>
        <w:pStyle w:val="Heading2"/>
      </w:pPr>
      <w:r>
        <w:rPr>
          <w:lang w:val="zh_TW" w:bidi="zh_TW"/>
        </w:rPr>
        <w:t>經文出處</w:t>
      </w:r>
      <w:r>
        <w:rPr>
          <w:lang w:val="zh_TW" w:bidi="zh_TW"/>
        </w:rPr>
        <w:t>Hebrew</w:t>
      </w:r>
      <w:r>
        <w:rPr>
          <w:lang w:val="zh_TW" w:bidi="zh_TW"/>
        </w:rPr>
        <w:t xml:space="preserve"> </w:t>
      </w:r>
      <w:r>
        <w:rPr>
          <w:lang w:val="zh_TW" w:bidi="zh_TW"/>
        </w:rPr>
        <w:t>來：תֻּכִּי</w:t>
      </w:r>
      <w:r>
        <w:rPr>
          <w:lang w:val="zh_TW" w:bidi="zh_TW"/>
        </w:rPr>
        <w:t xml:space="preserve"> </w:t>
      </w:r>
      <w:r>
        <w:rPr>
          <w:lang w:val="zh_TW" w:bidi="zh_TW"/>
        </w:rPr>
        <w:t>(音譯：tuki)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, 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</w:p>
    <w:p>
      <w:pPr>
        <w:pStyle w:val="Heading2"/>
      </w:pPr>
      <w:r>
        <w:rPr>
          <w:lang w:val="zh_TW" w:bidi="zh_TW"/>
        </w:rPr>
        <w:t>討論</w:t>
      </w:r>
    </w:p>
    <w:p>
      <w:pPr/>
      <w:r>
        <w:rPr>
          <w:lang w:val="zh_TW" w:bidi="zh_TW"/>
        </w:rPr>
      </w:r>
      <w:r>
        <w:rPr>
          <w:lang w:val="zh_TW" w:bidi="zh_TW"/>
        </w:rPr>
        <w:t>長尾黑顎猴 (Pixabay)</w:t>
      </w:r>
      <w:r>
        <w:rPr>
          <w:lang w:val="zh_TW" w:bidi="zh_TW"/>
        </w:rPr>
        <w:t>有些譯本將這個詞譯作「孔雀」（"peacocks"；</w:t>
      </w:r>
      <w:r>
        <w:rPr>
          <w:lang w:val="zh_TW" w:bidi="zh_TW"/>
        </w:rPr>
        <w:t>KJV</w:t>
      </w:r>
      <w:r>
        <w:rPr>
          <w:lang w:val="zh_TW" w:bidi="zh_TW"/>
        </w:rPr>
        <w:t xml:space="preserve"> 、</w:t>
      </w:r>
      <w:r>
        <w:rPr>
          <w:lang w:val="zh_TW" w:bidi="zh_TW"/>
        </w:rPr>
        <w:t>RSV</w:t>
      </w:r>
      <w:r>
        <w:rPr>
          <w:lang w:val="zh_TW" w:bidi="zh_TW"/>
        </w:rPr>
        <w:t xml:space="preserve"> ），這幾乎肯定是不正確的。因為除此之外，所羅門船上的其他貨物都來自東非（迄今為止，考古學家在聖地發現的古象牙製品都是用非洲象牙製成的），但孔雀卻是來自印度和緬甸。</w:t>
      </w:r>
    </w:p>
    <w:p>
      <w:r>
        <w:drawing>
          <wp:inline xmlns:a="http://schemas.openxmlformats.org/drawingml/2006/main" xmlns:pic="http://schemas.openxmlformats.org/drawingml/2006/picture">
            <wp:extent cx="6096000" cy="40531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53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TW" w:bidi="zh_TW"/>
        </w:rPr>
      </w:r>
      <w:r>
        <w:rPr>
          <w:lang w:val="zh_TW" w:bidi="zh_TW"/>
        </w:rPr>
        <w:t>如果希伯來文</w:t>
      </w:r>
      <w:r>
        <w:rPr>
          <w:i/>
          <w:lang w:val="zh_TW" w:bidi="zh_TW"/>
        </w:rPr>
        <w:t>qof</w:t>
      </w:r>
      <w:r>
        <w:rPr>
          <w:lang w:val="zh_TW" w:bidi="zh_TW"/>
        </w:rPr>
        <w:t xml:space="preserve"> 指的是狒狒，那麼</w:t>
      </w:r>
      <w:r>
        <w:rPr>
          <w:i/>
          <w:lang w:val="zh_TW" w:bidi="zh_TW"/>
        </w:rPr>
        <w:t>tuki</w:t>
      </w:r>
      <w:r>
        <w:rPr>
          <w:lang w:val="zh_TW" w:bidi="zh_TW"/>
        </w:rPr>
        <w:t xml:space="preserve"> 可能是指長尾猴屬的一種小型長尾猴，這些長尾猴中最常見的是「綠色」和「藍色」的長尾黑顎猴（學名</w:t>
      </w:r>
      <w:r>
        <w:rPr>
          <w:i/>
          <w:lang w:val="zh_TW" w:bidi="zh_TW"/>
        </w:rPr>
        <w:t>Cercopithecus aethiops</w:t>
      </w:r>
      <w:r>
        <w:rPr>
          <w:lang w:val="zh_TW" w:bidi="zh_TW"/>
        </w:rPr>
        <w:t xml:space="preserve"> ），遍佈撒哈拉沙漠以南的非洲、蘇丹和埃塞俄比亞。古時，這些猴子因為很容易捕獲，所以常被當成寵物，出口到整個中東和歐洲。</w:t>
      </w:r>
    </w:p>
    <w:p>
      <w:pPr>
        <w:pStyle w:val="Heading2"/>
      </w:pPr>
      <w:r>
        <w:rPr>
          <w:lang w:val="zh_TW" w:bidi="zh_TW"/>
        </w:rPr>
        <w:t>描述</w:t>
      </w:r>
    </w:p>
    <w:p>
      <w:pPr/>
      <w:r>
        <w:rPr>
          <w:lang w:val="zh_TW" w:bidi="zh_TW"/>
        </w:rPr>
      </w:r>
      <w:r>
        <w:rPr>
          <w:lang w:val="zh_TW" w:bidi="zh_TW"/>
        </w:rPr>
        <w:t>赤猴 (© Rhythmasharmad (Wikimedia Commons))</w:t>
      </w:r>
      <w:r>
        <w:rPr>
          <w:lang w:val="zh_TW" w:bidi="zh_TW"/>
        </w:rPr>
        <w:t>長尾黑顎猴是一種體型較小的長尾猴，皮毛呈灰色，帶點綠色或藍色，眼皮和雄性生殖器也呈綠色或藍色。牠們基本上是素食的動物，吃水果和嫩葉，偶爾也吃昆蟲和蜘蛛。大部分時間都在樹上，偶爾也會到草地上覓食草籽和掉落的果實。牠們以家族群居的方式生活，成員多達20隻左右。</w:t>
      </w:r>
    </w:p>
    <w:p>
      <w:r>
        <w:drawing>
          <wp:inline xmlns:a="http://schemas.openxmlformats.org/drawingml/2006/main" xmlns:pic="http://schemas.openxmlformats.org/drawingml/2006/picture">
            <wp:extent cx="6096000" cy="609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60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TW" w:bidi="zh_TW"/>
        </w:rPr>
        <w:t>翻譯</w:t>
      </w:r>
    </w:p>
    <w:p>
      <w:pPr/>
      <w:r>
        <w:rPr>
          <w:lang w:val="zh_TW" w:bidi="zh_TW"/>
        </w:rPr>
      </w:r>
      <w:r>
        <w:rPr>
          <w:lang w:val="zh_TW" w:bidi="zh_TW"/>
        </w:rPr>
        <w:t>在非洲大部分地區，較合適的譯詞是長尾猴屬在當地的屬名，或者是長尾黑顎猴、白額長尾猴（學名</w:t>
      </w:r>
      <w:r>
        <w:rPr>
          <w:i/>
          <w:lang w:val="zh_TW" w:bidi="zh_TW"/>
        </w:rPr>
        <w:t>Cercopithecus mona</w:t>
      </w:r>
      <w:r>
        <w:rPr>
          <w:lang w:val="zh_TW" w:bidi="zh_TW"/>
        </w:rPr>
        <w:t xml:space="preserve"> ）或赤猴（</w:t>
      </w:r>
      <w:r>
        <w:rPr>
          <w:i/>
          <w:lang w:val="zh_TW" w:bidi="zh_TW"/>
        </w:rPr>
        <w:t>erythrocebus patas</w:t>
      </w:r>
      <w:r>
        <w:rPr>
          <w:lang w:val="zh_TW" w:bidi="zh_TW"/>
        </w:rPr>
        <w:t xml:space="preserve"> ）的種名。在亞洲，可以使用長尾葉猴的屬名，或任一種常見葉猴的種名。在拉丁美洲，小型卷尾猴的屬名或種名是很合適的譯詞。如果當地語言的選擇有限，或者只有一個表示猴子的詞語，那麼</w:t>
      </w:r>
      <w:r>
        <w:rPr>
          <w:i/>
          <w:lang w:val="zh_TW" w:bidi="zh_TW"/>
        </w:rPr>
        <w:t>tuki</w:t>
      </w:r>
      <w:r>
        <w:rPr>
          <w:lang w:val="zh_TW" w:bidi="zh_TW"/>
        </w:rPr>
        <w:t xml:space="preserve"> 可以翻譯為「小猴子」。在猴子不為人知的地方，翻譯者應該音譯</w:t>
      </w:r>
      <w:r>
        <w:rPr>
          <w:i/>
          <w:lang w:val="zh_TW" w:bidi="zh_TW"/>
        </w:rPr>
        <w:t>tuki</w:t>
      </w:r>
      <w:r>
        <w:rPr>
          <w:lang w:val="zh_TW" w:bidi="zh_TW"/>
        </w:rPr>
        <w:t xml:space="preserve"> ，或者按照主要語言或貿易語言中的詞語進行音譯。</w:t>
      </w:r>
    </w:p>
    <w:p>
      <w:pPr/>
      <w:r>
        <w:rPr>
          <w:lang w:val="zh_TW" w:bidi="zh_TW"/>
        </w:rPr>
      </w:r>
      <w:r>
        <w:rPr>
          <w:lang w:val="zh_TW" w:bidi="zh_TW"/>
        </w:rPr>
        <w:t>因此，我們建議將</w:t>
      </w:r>
      <w:hyperlink r:id="rId16">
        <w:r>
          <w:rPr>
            <w:lang w:val="zh_TW" w:bidi="zh_TW"/>
          </w:rPr>
          <w:rPr>
            <w:color w:val="0000EE"/>
            <w:u w:val="single"/>
          </w:rPr>
          <w:t>1KI 10:22</w:t>
        </w:r>
      </w:hyperlink>
      <w:r>
        <w:rPr>
          <w:lang w:val="zh_TW" w:bidi="zh_TW"/>
        </w:rPr>
        <w:t xml:space="preserve"> 和</w:t>
      </w:r>
      <w:hyperlink r:id="rId17">
        <w:r>
          <w:rPr>
            <w:lang w:val="zh_TW" w:bidi="zh_TW"/>
          </w:rPr>
          <w:rPr>
            <w:color w:val="0000EE"/>
            <w:u w:val="single"/>
          </w:rPr>
          <w:t>2CH 9:21</w:t>
        </w:r>
      </w:hyperlink>
      <w:r>
        <w:rPr>
          <w:lang w:val="zh_TW" w:bidi="zh_TW"/>
        </w:rPr>
        <w:t xml:space="preserve"> 中的希伯來文</w:t>
      </w:r>
      <w:r>
        <w:rPr>
          <w:i/>
          <w:lang w:val="zh_TW" w:bidi="zh_TW"/>
        </w:rPr>
        <w:t>veqofim vetukiyim</w:t>
      </w:r>
      <w:r>
        <w:rPr>
          <w:lang w:val="zh_TW" w:bidi="zh_TW"/>
        </w:rPr>
        <w:t xml:space="preserve"> 譯成「狒狒和猴子」。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#FAUNA:2.3.1" TargetMode="External"/><Relationship Id="rId15" Type="http://schemas.openxmlformats.org/officeDocument/2006/relationships/hyperlink" Target="#FAUNA:2.3.2" TargetMode="External"/><Relationship Id="rId16" Type="http://schemas.openxmlformats.org/officeDocument/2006/relationships/hyperlink" Target="https://ref.ly/1Kgs10:22" TargetMode="External"/><Relationship Id="rId17" Type="http://schemas.openxmlformats.org/officeDocument/2006/relationships/hyperlink" Target="https://ref.ly/2Chr9:21" TargetMode="External"/><Relationship Id="rId18" Type="http://schemas.openxmlformats.org/officeDocument/2006/relationships/image" Target="media/image1.jpg"/><Relationship Id="rId19" Type="http://schemas.openxmlformats.org/officeDocument/2006/relationships/image" Target="media/image2.jpg"/><Relationship Id="rId20" Type="http://schemas.openxmlformats.org/officeDocument/2006/relationships/image" Target="media/image3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