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Animals in the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Animals in the Bible © United Bible Societies, 2025. Adapted from: </w:t>
      </w:r>
      <w:r>
        <w:rPr>
          <w:lang w:val="en_US" w:bidi="en_US"/>
        </w:rPr>
        <w:t>All Creatures Great and Small: Living Things in the Bible</w:t>
      </w:r>
      <w:r>
        <w:rPr>
          <w:lang w:val="en_US" w:bidi="en_US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Birds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3</w:t>
      </w:r>
      <w:r>
        <w:rPr>
          <w:lang w:val="en_US" w:bidi="en_US"/>
        </w:rPr>
        <w:t xml:space="preserve"> Birds</w:t>
      </w:r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3.1 Birds, generic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15">
        <w:r>
          <w:rPr>
            <w:lang w:val="en_US" w:bidi="en_US"/>
          </w:rPr>
          <w:rPr>
            <w:color w:val="0000EE"/>
            <w:u w:val="single"/>
          </w:rPr>
          <w:t>3.2 Birds, clean and unclean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3.3 Chicken, rooster, hen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17">
        <w:r>
          <w:rPr>
            <w:lang w:val="en_US" w:bidi="en_US"/>
          </w:rPr>
          <w:rPr>
            <w:color w:val="0000EE"/>
            <w:u w:val="single"/>
          </w:rPr>
          <w:t>3.4 Cormorant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18">
        <w:r>
          <w:rPr>
            <w:lang w:val="en_US" w:bidi="en_US"/>
          </w:rPr>
          <w:rPr>
            <w:color w:val="0000EE"/>
            <w:u w:val="single"/>
          </w:rPr>
          <w:t>3.5 Crane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19">
        <w:r>
          <w:rPr>
            <w:lang w:val="en_US" w:bidi="en_US"/>
          </w:rPr>
          <w:rPr>
            <w:color w:val="0000EE"/>
            <w:u w:val="single"/>
          </w:rPr>
          <w:t>3.6 Crow, raven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20">
        <w:r>
          <w:rPr>
            <w:lang w:val="en_US" w:bidi="en_US"/>
          </w:rPr>
          <w:rPr>
            <w:color w:val="0000EE"/>
            <w:u w:val="single"/>
          </w:rPr>
          <w:t>3.7 Dove, pigeon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21">
        <w:r>
          <w:rPr>
            <w:lang w:val="en_US" w:bidi="en_US"/>
          </w:rPr>
          <w:rPr>
            <w:color w:val="0000EE"/>
            <w:u w:val="single"/>
          </w:rPr>
          <w:t>3.8 Eagle, vulture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22">
        <w:r>
          <w:rPr>
            <w:lang w:val="en_US" w:bidi="en_US"/>
          </w:rPr>
          <w:rPr>
            <w:color w:val="0000EE"/>
            <w:u w:val="single"/>
          </w:rPr>
          <w:t>3.9 Goose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23">
        <w:r>
          <w:rPr>
            <w:lang w:val="en_US" w:bidi="en_US"/>
          </w:rPr>
          <w:rPr>
            <w:color w:val="0000EE"/>
            <w:u w:val="single"/>
          </w:rPr>
          <w:t>3.10 Hawk, falcon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24">
        <w:r>
          <w:rPr>
            <w:lang w:val="en_US" w:bidi="en_US"/>
          </w:rPr>
          <w:rPr>
            <w:color w:val="0000EE"/>
            <w:u w:val="single"/>
          </w:rPr>
          <w:t>3.11 Heron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25">
        <w:r>
          <w:rPr>
            <w:lang w:val="en_US" w:bidi="en_US"/>
          </w:rPr>
          <w:rPr>
            <w:color w:val="0000EE"/>
            <w:u w:val="single"/>
          </w:rPr>
          <w:t>3.12 Hoopoe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26">
        <w:r>
          <w:rPr>
            <w:lang w:val="en_US" w:bidi="en_US"/>
          </w:rPr>
          <w:rPr>
            <w:color w:val="0000EE"/>
            <w:u w:val="single"/>
          </w:rPr>
          <w:t>3.13 Jackdaw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27">
        <w:r>
          <w:rPr>
            <w:lang w:val="en_US" w:bidi="en_US"/>
          </w:rPr>
          <w:rPr>
            <w:color w:val="0000EE"/>
            <w:u w:val="single"/>
          </w:rPr>
          <w:t>3.14 Kite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28">
        <w:r>
          <w:rPr>
            <w:lang w:val="en_US" w:bidi="en_US"/>
          </w:rPr>
          <w:rPr>
            <w:color w:val="0000EE"/>
            <w:u w:val="single"/>
          </w:rPr>
          <w:t>3.15 Osprey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29">
        <w:r>
          <w:rPr>
            <w:lang w:val="en_US" w:bidi="en_US"/>
          </w:rPr>
          <w:rPr>
            <w:color w:val="0000EE"/>
            <w:u w:val="single"/>
          </w:rPr>
          <w:t>3.16 Ostrich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30">
        <w:r>
          <w:rPr>
            <w:lang w:val="en_US" w:bidi="en_US"/>
          </w:rPr>
          <w:rPr>
            <w:color w:val="0000EE"/>
            <w:u w:val="single"/>
          </w:rPr>
          <w:t>3.17 Owl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31">
        <w:r>
          <w:rPr>
            <w:lang w:val="en_US" w:bidi="en_US"/>
          </w:rPr>
          <w:rPr>
            <w:color w:val="0000EE"/>
            <w:u w:val="single"/>
          </w:rPr>
          <w:t>3.18 Partridge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32">
        <w:r>
          <w:rPr>
            <w:lang w:val="en_US" w:bidi="en_US"/>
          </w:rPr>
          <w:rPr>
            <w:color w:val="0000EE"/>
            <w:u w:val="single"/>
          </w:rPr>
          <w:t>3.19 Quail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33">
        <w:r>
          <w:rPr>
            <w:lang w:val="en_US" w:bidi="en_US"/>
          </w:rPr>
          <w:rPr>
            <w:color w:val="0000EE"/>
            <w:u w:val="single"/>
          </w:rPr>
          <w:t>3.20 Seagull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34">
        <w:r>
          <w:rPr>
            <w:lang w:val="en_US" w:bidi="en_US"/>
          </w:rPr>
          <w:rPr>
            <w:color w:val="0000EE"/>
            <w:u w:val="single"/>
          </w:rPr>
          <w:t>3.21 Sparrow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35">
        <w:r>
          <w:rPr>
            <w:lang w:val="en_US" w:bidi="en_US"/>
          </w:rPr>
          <w:rPr>
            <w:color w:val="0000EE"/>
            <w:u w:val="single"/>
          </w:rPr>
          <w:t>3.22 Stork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36">
        <w:r>
          <w:rPr>
            <w:lang w:val="en_US" w:bidi="en_US"/>
          </w:rPr>
          <w:rPr>
            <w:color w:val="0000EE"/>
            <w:u w:val="single"/>
          </w:rPr>
          <w:t>3.23 Swallow, swift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#FAUNA:3.1" TargetMode="External"/><Relationship Id="rId15" Type="http://schemas.openxmlformats.org/officeDocument/2006/relationships/hyperlink" Target="#FAUNA:3.2" TargetMode="External"/><Relationship Id="rId16" Type="http://schemas.openxmlformats.org/officeDocument/2006/relationships/hyperlink" Target="#FAUNA:3.3" TargetMode="External"/><Relationship Id="rId17" Type="http://schemas.openxmlformats.org/officeDocument/2006/relationships/hyperlink" Target="#FAUNA:3.4" TargetMode="External"/><Relationship Id="rId18" Type="http://schemas.openxmlformats.org/officeDocument/2006/relationships/hyperlink" Target="#FAUNA:3.5" TargetMode="External"/><Relationship Id="rId19" Type="http://schemas.openxmlformats.org/officeDocument/2006/relationships/hyperlink" Target="#FAUNA:3.6" TargetMode="External"/><Relationship Id="rId20" Type="http://schemas.openxmlformats.org/officeDocument/2006/relationships/hyperlink" Target="#FAUNA:3.7" TargetMode="External"/><Relationship Id="rId21" Type="http://schemas.openxmlformats.org/officeDocument/2006/relationships/hyperlink" Target="#FAUNA:3.8" TargetMode="External"/><Relationship Id="rId22" Type="http://schemas.openxmlformats.org/officeDocument/2006/relationships/hyperlink" Target="#FAUNA:3.9" TargetMode="External"/><Relationship Id="rId23" Type="http://schemas.openxmlformats.org/officeDocument/2006/relationships/hyperlink" Target="#FAUNA:3.10" TargetMode="External"/><Relationship Id="rId24" Type="http://schemas.openxmlformats.org/officeDocument/2006/relationships/hyperlink" Target="#FAUNA:3.11" TargetMode="External"/><Relationship Id="rId25" Type="http://schemas.openxmlformats.org/officeDocument/2006/relationships/hyperlink" Target="#FAUNA:3.12" TargetMode="External"/><Relationship Id="rId26" Type="http://schemas.openxmlformats.org/officeDocument/2006/relationships/hyperlink" Target="#FAUNA:3.13" TargetMode="External"/><Relationship Id="rId27" Type="http://schemas.openxmlformats.org/officeDocument/2006/relationships/hyperlink" Target="#FAUNA:3.14" TargetMode="External"/><Relationship Id="rId28" Type="http://schemas.openxmlformats.org/officeDocument/2006/relationships/hyperlink" Target="#FAUNA:3.15" TargetMode="External"/><Relationship Id="rId29" Type="http://schemas.openxmlformats.org/officeDocument/2006/relationships/hyperlink" Target="#FAUNA:3.16" TargetMode="External"/><Relationship Id="rId30" Type="http://schemas.openxmlformats.org/officeDocument/2006/relationships/hyperlink" Target="#FAUNA:3.17" TargetMode="External"/><Relationship Id="rId31" Type="http://schemas.openxmlformats.org/officeDocument/2006/relationships/hyperlink" Target="#FAUNA:3.18" TargetMode="External"/><Relationship Id="rId32" Type="http://schemas.openxmlformats.org/officeDocument/2006/relationships/hyperlink" Target="#FAUNA:3.19" TargetMode="External"/><Relationship Id="rId33" Type="http://schemas.openxmlformats.org/officeDocument/2006/relationships/hyperlink" Target="#FAUNA:3.20" TargetMode="External"/><Relationship Id="rId34" Type="http://schemas.openxmlformats.org/officeDocument/2006/relationships/hyperlink" Target="#FAUNA:3.21" TargetMode="External"/><Relationship Id="rId35" Type="http://schemas.openxmlformats.org/officeDocument/2006/relationships/hyperlink" Target="#FAUNA:3.22" TargetMode="External"/><Relationship Id="rId36" Type="http://schemas.openxmlformats.org/officeDocument/2006/relationships/hyperlink" Target="#FAUNA:3.2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