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Scorpion</w:t>
      </w:r>
      <w:r>
        <w:rPr>
          <w:lang w:val="en_US" w:bidi="en_US"/>
        </w:rPr>
      </w:r>
    </w:p>
    <w:p>
      <w:pPr>
        <w:pStyle w:val="Heading1"/>
      </w:pPr>
      <w:r>
        <w:rPr>
          <w:lang w:val="en_US" w:bidi="en_US"/>
        </w:rPr>
        <w:t>6.11</w:t>
      </w:r>
      <w:r>
        <w:rPr>
          <w:lang w:val="en_US" w:bidi="en_US"/>
        </w:rPr>
        <w:t xml:space="preserve"> Scorpion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עַקְרָב</w:t>
      </w:r>
      <w:r>
        <w:rPr>
          <w:lang w:val="en_US" w:bidi="en_US"/>
        </w:rPr>
        <w:t xml:space="preserve"> </w:t>
      </w:r>
      <w:r>
        <w:rPr>
          <w:lang w:val="en_US" w:bidi="en_US"/>
        </w:rPr>
        <w:t>(‘aqrav)</w:t>
      </w:r>
      <w:r>
        <w:rPr>
          <w:lang w:val="en_US" w:bidi="en_US"/>
        </w:rPr>
      </w:r>
      <w:hyperlink r:id="rId14">
        <w:r>
          <w:rPr>
            <w:lang w:val="en_US" w:bidi="en_US"/>
          </w:rPr>
          <w:rPr>
            <w:color w:val="0000EE"/>
            <w:u w:val="single"/>
          </w:rPr>
          <w:t>NUM 34:4</w:t>
        </w:r>
      </w:hyperlink>
      <w:r>
        <w:rPr>
          <w:lang w:val="en_US" w:bidi="en_US"/>
        </w:rPr>
        <w:t xml:space="preserve">, </w:t>
      </w:r>
      <w:hyperlink r:id="rId15">
        <w:r>
          <w:rPr>
            <w:lang w:val="en_US" w:bidi="en_US"/>
          </w:rPr>
          <w:rPr>
            <w:color w:val="0000EE"/>
            <w:u w:val="single"/>
          </w:rPr>
          <w:t>DEU 8:15</w:t>
        </w:r>
      </w:hyperlink>
      <w:r>
        <w:rPr>
          <w:lang w:val="en_US" w:bidi="en_US"/>
        </w:rPr>
        <w:t xml:space="preserve">, </w:t>
      </w:r>
      <w:hyperlink r:id="rId16">
        <w:r>
          <w:rPr>
            <w:lang w:val="en_US" w:bidi="en_US"/>
          </w:rPr>
          <w:rPr>
            <w:color w:val="0000EE"/>
            <w:u w:val="single"/>
          </w:rPr>
          <w:t>JOS 15:3</w:t>
        </w:r>
      </w:hyperlink>
      <w:r>
        <w:rPr>
          <w:lang w:val="en_US" w:bidi="en_US"/>
        </w:rPr>
        <w:t xml:space="preserve">, </w:t>
      </w:r>
      <w:hyperlink r:id="rId17">
        <w:r>
          <w:rPr>
            <w:lang w:val="en_US" w:bidi="en_US"/>
          </w:rPr>
          <w:rPr>
            <w:color w:val="0000EE"/>
            <w:u w:val="single"/>
          </w:rPr>
          <w:t>JDG 1:36</w:t>
        </w:r>
      </w:hyperlink>
      <w:r>
        <w:rPr>
          <w:lang w:val="en_US" w:bidi="en_US"/>
        </w:rPr>
        <w:t xml:space="preserve">, </w:t>
      </w:r>
      <w:hyperlink r:id="rId18">
        <w:r>
          <w:rPr>
            <w:lang w:val="en_US" w:bidi="en_US"/>
          </w:rPr>
          <w:rPr>
            <w:color w:val="0000EE"/>
            <w:u w:val="single"/>
          </w:rPr>
          <w:t>1KI 12:11</w:t>
        </w:r>
      </w:hyperlink>
      <w:r>
        <w:rPr>
          <w:lang w:val="en_US" w:bidi="en_US"/>
        </w:rPr>
        <w:t xml:space="preserve">, </w:t>
      </w:r>
      <w:hyperlink r:id="rId19">
        <w:r>
          <w:rPr>
            <w:lang w:val="en_US" w:bidi="en_US"/>
          </w:rPr>
          <w:rPr>
            <w:color w:val="0000EE"/>
            <w:u w:val="single"/>
          </w:rPr>
          <w:t>1KI 12:14</w:t>
        </w:r>
      </w:hyperlink>
      <w:r>
        <w:rPr>
          <w:lang w:val="en_US" w:bidi="en_US"/>
        </w:rPr>
        <w:t xml:space="preserve">, </w:t>
      </w:r>
      <w:hyperlink r:id="rId20">
        <w:r>
          <w:rPr>
            <w:lang w:val="en_US" w:bidi="en_US"/>
          </w:rPr>
          <w:rPr>
            <w:color w:val="0000EE"/>
            <w:u w:val="single"/>
          </w:rPr>
          <w:t>2CH 10:11</w:t>
        </w:r>
      </w:hyperlink>
      <w:r>
        <w:rPr>
          <w:lang w:val="en_US" w:bidi="en_US"/>
        </w:rPr>
        <w:t xml:space="preserve">, </w:t>
      </w:r>
      <w:hyperlink r:id="rId21">
        <w:r>
          <w:rPr>
            <w:lang w:val="en_US" w:bidi="en_US"/>
          </w:rPr>
          <w:rPr>
            <w:color w:val="0000EE"/>
            <w:u w:val="single"/>
          </w:rPr>
          <w:t>2CH 10:14</w:t>
        </w:r>
      </w:hyperlink>
      <w:r>
        <w:rPr>
          <w:lang w:val="en_US" w:bidi="en_US"/>
        </w:rPr>
        <w:t xml:space="preserve">, </w:t>
      </w:r>
      <w:hyperlink r:id="rId22">
        <w:r>
          <w:rPr>
            <w:lang w:val="en_US" w:bidi="en_US"/>
          </w:rPr>
          <w:rPr>
            <w:color w:val="0000EE"/>
            <w:u w:val="single"/>
          </w:rPr>
          <w:t>EZK 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σκορπίος</w:t>
      </w:r>
      <w:r>
        <w:rPr>
          <w:lang w:val="en_US" w:bidi="en_US"/>
        </w:rPr>
        <w:t xml:space="preserve"> </w:t>
      </w:r>
      <w:r>
        <w:rPr>
          <w:lang w:val="en_US" w:bidi="en_US"/>
        </w:rPr>
        <w:t>(scorpios)</w:t>
      </w:r>
      <w:r>
        <w:rPr>
          <w:lang w:val="en_US" w:bidi="en_US"/>
        </w:rPr>
      </w:r>
      <w:hyperlink r:id="rId23">
        <w:r>
          <w:rPr>
            <w:lang w:val="en_US" w:bidi="en_US"/>
          </w:rPr>
          <w:rPr>
            <w:color w:val="0000EE"/>
            <w:u w:val="single"/>
          </w:rPr>
          <w:t>LUK 10:19</w:t>
        </w:r>
      </w:hyperlink>
      <w:r>
        <w:rPr>
          <w:lang w:val="en_US" w:bidi="en_US"/>
        </w:rPr>
        <w:t xml:space="preserve">, </w:t>
      </w:r>
      <w:hyperlink r:id="rId24">
        <w:r>
          <w:rPr>
            <w:lang w:val="en_US" w:bidi="en_US"/>
          </w:rPr>
          <w:rPr>
            <w:color w:val="0000EE"/>
            <w:u w:val="single"/>
          </w:rPr>
          <w:t>LUK 11:12</w:t>
        </w:r>
      </w:hyperlink>
      <w:r>
        <w:rPr>
          <w:lang w:val="en_US" w:bidi="en_US"/>
        </w:rPr>
        <w:t xml:space="preserve">, </w:t>
      </w:r>
      <w:hyperlink r:id="rId25">
        <w:r>
          <w:rPr>
            <w:lang w:val="en_US" w:bidi="en_US"/>
          </w:rPr>
          <w:rPr>
            <w:color w:val="0000EE"/>
            <w:u w:val="single"/>
          </w:rPr>
          <w:t>REV 9:3</w:t>
        </w:r>
      </w:hyperlink>
      <w:r>
        <w:rPr>
          <w:lang w:val="en_US" w:bidi="en_US"/>
        </w:rPr>
        <w:t xml:space="preserve">, </w:t>
      </w:r>
      <w:hyperlink r:id="rId26">
        <w:r>
          <w:rPr>
            <w:lang w:val="en_US" w:bidi="en_US"/>
          </w:rPr>
          <w:rPr>
            <w:color w:val="0000EE"/>
            <w:u w:val="single"/>
          </w:rPr>
          <w:t>REV 9:5</w:t>
        </w:r>
      </w:hyperlink>
      <w:r>
        <w:rPr>
          <w:lang w:val="en_US" w:bidi="en_US"/>
        </w:rPr>
        <w:t xml:space="preserve">, </w:t>
      </w:r>
      <w:hyperlink r:id="rId27">
        <w:r>
          <w:rPr>
            <w:lang w:val="en_US" w:bidi="en_US"/>
          </w:rPr>
          <w:rPr>
            <w:color w:val="0000EE"/>
            <w:u w:val="single"/>
          </w:rPr>
          <w:t>REV 9:10</w:t>
        </w:r>
      </w:hyperlink>
      <w:r>
        <w:rPr>
          <w:lang w:val="en_US" w:bidi="en_US"/>
        </w:rPr>
        <w:t xml:space="preserve">, </w:t>
      </w:r>
      <w:hyperlink r:id="rId28">
        <w:r>
          <w:rPr>
            <w:lang w:val="en_US" w:bidi="en_US"/>
          </w:rPr>
          <w:rPr>
            <w:color w:val="0000EE"/>
            <w:u w:val="single"/>
          </w:rPr>
          <w:t>SIR 26:7</w:t>
        </w:r>
      </w:hyperlink>
      <w:r>
        <w:rPr>
          <w:lang w:val="en_US" w:bidi="en_US"/>
        </w:rPr>
        <w:t xml:space="preserve">, </w:t>
      </w:r>
      <w:hyperlink r:id="rId29">
        <w:r>
          <w:rPr>
            <w:lang w:val="en_US" w:bidi="en_US"/>
          </w:rPr>
          <w:rPr>
            <w:color w:val="0000EE"/>
            <w:u w:val="single"/>
          </w:rPr>
          <w:t>SIR 39:30</w:t>
        </w:r>
      </w:hyperlink>
      <w:r>
        <w:rPr>
          <w:lang w:val="en_US" w:bidi="en_US"/>
        </w:rPr>
        <w:t xml:space="preserve">, </w:t>
      </w:r>
      <w:hyperlink r:id="rId30">
        <w:r>
          <w:rPr>
            <w:lang w:val="en_US" w:bidi="en_US"/>
          </w:rPr>
          <w:rPr>
            <w:color w:val="0000EE"/>
            <w:u w:val="single"/>
          </w:rPr>
          <w:t>4MA 11:10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Scorpion (© אבי בן זקן (https://www.flickr.com/photos/evilmacro/) (Wikimedia Commons))</w:t>
      </w:r>
      <w:r>
        <w:rPr>
          <w:lang w:val="en_US" w:bidi="en_US"/>
        </w:rPr>
        <w:t xml:space="preserve">There is complete agreement that these words refer to the scorpion. Many scholars accept that </w:t>
      </w:r>
      <w:r>
        <w:rPr>
          <w:i/>
          <w:lang w:val="en_US" w:bidi="en_US"/>
        </w:rPr>
        <w:t>‘aqrav</w:t>
      </w:r>
      <w:r>
        <w:rPr>
          <w:lang w:val="en_US" w:bidi="en_US"/>
        </w:rPr>
        <w:t xml:space="preserve"> was also a nickname for a type of whip used for punishing criminals.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411266"/>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096000" cy="441126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scorpion is an eight-legged creature. In the land of Israel it grows to about 13 centimeters (5 inches) long, but in some tropical countries scorpions can be up to 18 centimeters (7 inches) long. The front pair of legs has claws similar to those on a crab, and the tail, which it can arch over its head, carries a fierce sting. It feeds on other insects and on small reptiles, such as baby lizards. It grasps its prey in its claws and stings it with its tail, either killing it or paralyzing it.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Hebrew Bible the scorpion epitomizes harsh, inhospitable living conditions.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passages in 1Kings and 2Chronicles probably refer to a particularly painful type of whip, hence the </w:t>
      </w:r>
      <w:r>
        <w:rPr>
          <w:lang w:val="en_US" w:bidi="en_US"/>
        </w:rPr>
        <w:t>NEB</w:t>
      </w:r>
      <w:r>
        <w:rPr>
          <w:lang w:val="en_US" w:bidi="en_US"/>
        </w:rPr>
        <w:t xml:space="preserve"> use of “lash", </w:t>
      </w:r>
      <w:r>
        <w:rPr>
          <w:lang w:val="en_US" w:bidi="en_US"/>
        </w:rPr>
        <w:t>JB</w:t>
      </w:r>
      <w:r>
        <w:rPr>
          <w:lang w:val="en_US" w:bidi="en_US"/>
        </w:rPr>
        <w:t xml:space="preserve"> “loaded scourge", and </w:t>
      </w:r>
      <w:r>
        <w:rPr>
          <w:lang w:val="en_US" w:bidi="en_US"/>
        </w:rPr>
        <w:t>TEV</w:t>
      </w:r>
      <w:r>
        <w:rPr>
          <w:lang w:val="en_US" w:bidi="en_US"/>
        </w:rPr>
        <w:t xml:space="preserve"> “bullwhips". A phrase such as “scorpion whip” is used in many non-English translations.</w:t>
      </w:r>
      <w:r>
        <w:rPr>
          <w:lang w:val="en_US" w:bidi="en_US"/>
        </w:rPr>
      </w:r>
    </w:p>
    <w:p>
      <w:pPr/>
      <w:r>
        <w:rPr>
          <w:lang w:val="en_US" w:bidi="en_US"/>
        </w:rPr>
      </w:r>
      <w:r>
        <w:rPr>
          <w:lang w:val="en_US" w:bidi="en_US"/>
        </w:rPr>
        <w:t xml:space="preserve">In </w:t>
      </w:r>
      <w:hyperlink r:id="rId14">
        <w:r>
          <w:rPr>
            <w:lang w:val="en_US" w:bidi="en_US"/>
          </w:rPr>
          <w:rPr>
            <w:color w:val="0000EE"/>
            <w:u w:val="single"/>
          </w:rPr>
          <w:t>NUM 34:4</w:t>
        </w:r>
      </w:hyperlink>
      <w:r>
        <w:rPr>
          <w:lang w:val="en_US" w:bidi="en_US"/>
        </w:rPr>
        <w:t xml:space="preserve">; </w:t>
      </w:r>
      <w:hyperlink r:id="rId16">
        <w:r>
          <w:rPr>
            <w:lang w:val="en_US" w:bidi="en_US"/>
          </w:rPr>
          <w:rPr>
            <w:color w:val="0000EE"/>
            <w:u w:val="single"/>
          </w:rPr>
          <w:t>JOS 15:3</w:t>
        </w:r>
      </w:hyperlink>
      <w:r>
        <w:rPr>
          <w:lang w:val="en_US" w:bidi="en_US"/>
        </w:rPr>
        <w:t xml:space="preserve">; </w:t>
      </w:r>
      <w:hyperlink r:id="rId17">
        <w:r>
          <w:rPr>
            <w:lang w:val="en_US" w:bidi="en_US"/>
          </w:rPr>
          <w:rPr>
            <w:color w:val="0000EE"/>
            <w:u w:val="single"/>
          </w:rPr>
          <w:t>JDG 1:36</w:t>
        </w:r>
      </w:hyperlink>
      <w:r>
        <w:rPr>
          <w:lang w:val="en_US" w:bidi="en_US"/>
        </w:rPr>
        <w:t xml:space="preserve"> reference is made to a place called </w:t>
      </w:r>
      <w:r>
        <w:rPr>
          <w:i/>
          <w:lang w:val="en_US" w:bidi="en_US"/>
        </w:rPr>
        <w:t>ma‘aleh ‘aqrabim</w:t>
      </w:r>
      <w:r>
        <w:rPr>
          <w:lang w:val="en_US" w:bidi="en_US"/>
        </w:rPr>
        <w:t xml:space="preserve"> “Scorpion Pass", but since place names are usually not translated, the name Akrabbim Pass is usually used in translation.</w:t>
      </w:r>
      <w:r>
        <w:rPr>
          <w:lang w:val="en_US" w:bidi="en_US"/>
        </w:rPr>
      </w:r>
    </w:p>
    <w:p>
      <w:pPr/>
      <w:r>
        <w:rPr>
          <w:lang w:val="en_US" w:bidi="en_US"/>
        </w:rPr>
      </w:r>
      <w:r>
        <w:rPr>
          <w:lang w:val="en_US" w:bidi="en_US"/>
        </w:rPr>
        <w:t>Scorpions are found almost worldwide, except in the Arctic tundra and on some islands. In most places, therefore, a local word will be available.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34:4" TargetMode="External"/><Relationship Id="rId15" Type="http://schemas.openxmlformats.org/officeDocument/2006/relationships/hyperlink" Target="https://ref.ly/Deut8:15" TargetMode="External"/><Relationship Id="rId16" Type="http://schemas.openxmlformats.org/officeDocument/2006/relationships/hyperlink" Target="https://ref.ly/Josh15:3" TargetMode="External"/><Relationship Id="rId17" Type="http://schemas.openxmlformats.org/officeDocument/2006/relationships/hyperlink" Target="https://ref.ly/Judg1:36" TargetMode="External"/><Relationship Id="rId18" Type="http://schemas.openxmlformats.org/officeDocument/2006/relationships/hyperlink" Target="https://ref.ly/1Kgs12:11" TargetMode="External"/><Relationship Id="rId19" Type="http://schemas.openxmlformats.org/officeDocument/2006/relationships/hyperlink" Target="https://ref.ly/1Kgs12:14" TargetMode="External"/><Relationship Id="rId20" Type="http://schemas.openxmlformats.org/officeDocument/2006/relationships/hyperlink" Target="https://ref.ly/2Chr10:11" TargetMode="External"/><Relationship Id="rId21" Type="http://schemas.openxmlformats.org/officeDocument/2006/relationships/hyperlink" Target="https://ref.ly/2Chr10:14" TargetMode="External"/><Relationship Id="rId22" Type="http://schemas.openxmlformats.org/officeDocument/2006/relationships/hyperlink" Target="https://ref.ly/Ezek2:6" TargetMode="External"/><Relationship Id="rId23" Type="http://schemas.openxmlformats.org/officeDocument/2006/relationships/hyperlink" Target="https://ref.ly/Luke10:19" TargetMode="External"/><Relationship Id="rId24" Type="http://schemas.openxmlformats.org/officeDocument/2006/relationships/hyperlink" Target="https://ref.ly/Luke11:12" TargetMode="External"/><Relationship Id="rId25" Type="http://schemas.openxmlformats.org/officeDocument/2006/relationships/hyperlink" Target="https://ref.ly/Rev9:3" TargetMode="External"/><Relationship Id="rId26" Type="http://schemas.openxmlformats.org/officeDocument/2006/relationships/hyperlink" Target="https://ref.ly/Rev9:5" TargetMode="External"/><Relationship Id="rId27" Type="http://schemas.openxmlformats.org/officeDocument/2006/relationships/hyperlink" Target="https://ref.ly/Rev9:10" TargetMode="External"/><Relationship Id="rId28" Type="http://schemas.openxmlformats.org/officeDocument/2006/relationships/hyperlink" Target="https://ref.ly/Sir26:7" TargetMode="External"/><Relationship Id="rId29" Type="http://schemas.openxmlformats.org/officeDocument/2006/relationships/hyperlink" Target="https://ref.ly/Sir39:30" TargetMode="External"/><Relationship Id="rId30" Type="http://schemas.openxmlformats.org/officeDocument/2006/relationships/hyperlink" Target="https://ref.ly/4Macc11:10" TargetMode="External"/><Relationship Id="rId3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