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標題：蝗蟲、蚱蜢、蟋蟀（locust, grasshopper, cricket）</w:t>
      </w:r>
      <w:r>
        <w:rPr>
          <w:lang w:val="zh_TW" w:bidi="zh_TW"/>
        </w:rPr>
      </w:r>
    </w:p>
    <w:p>
      <w:pPr>
        <w:pStyle w:val="Heading1"/>
      </w:pPr>
      <w:r>
        <w:rPr>
          <w:lang w:val="zh_TW" w:bidi="zh_TW"/>
        </w:rPr>
        <w:t>6.9</w:t>
      </w:r>
      <w:r>
        <w:rPr>
          <w:lang w:val="zh_TW" w:bidi="zh_TW"/>
        </w:rPr>
        <w:t xml:space="preserve"> 標題：蝗蟲、蚱蜢、蟋蟀（locust, grasshopper, cricket）</w:t>
      </w:r>
    </w:p>
    <w:p>
      <w:pPr>
        <w:pStyle w:val="Heading2"/>
      </w:pPr>
      <w:r>
        <w:rPr>
          <w:lang w:val="zh_TW" w:bidi="zh_TW"/>
        </w:rPr>
        <w:t>經文出處</w:t>
      </w:r>
      <w:r>
        <w:rPr>
          <w:lang w:val="zh_TW" w:bidi="zh_TW"/>
        </w:rPr>
        <w:t>Hebrew</w:t>
      </w:r>
      <w:r>
        <w:rPr>
          <w:lang w:val="zh_TW" w:bidi="zh_TW"/>
        </w:rPr>
        <w:t xml:space="preserve"> </w:t>
      </w:r>
      <w:r>
        <w:rPr>
          <w:lang w:val="zh_TW" w:bidi="zh_TW"/>
        </w:rPr>
        <w:t>來：אַרְבֶּה</w:t>
      </w:r>
      <w:r>
        <w:rPr>
          <w:lang w:val="zh_TW" w:bidi="zh_TW"/>
        </w:rPr>
        <w:t xml:space="preserve"> </w:t>
      </w:r>
      <w:r>
        <w:rPr>
          <w:lang w:val="zh_TW" w:bidi="zh_TW"/>
        </w:rPr>
        <w:t>(音譯：’arbeh)</w:t>
      </w:r>
      <w:hyperlink r:id="rId14">
        <w:r>
          <w:rPr>
            <w:lang w:val="zh_TW" w:bidi="zh_TW"/>
          </w:rPr>
          <w:rPr>
            <w:color w:val="0000EE"/>
            <w:u w:val="single"/>
          </w:rPr>
          <w:t>EXO 10:4</w:t>
        </w:r>
      </w:hyperlink>
      <w:r>
        <w:rPr>
          <w:lang w:val="zh_TW" w:bidi="zh_TW"/>
        </w:rPr>
        <w:t xml:space="preserve">, </w:t>
      </w:r>
      <w:hyperlink r:id="rId15">
        <w:r>
          <w:rPr>
            <w:lang w:val="zh_TW" w:bidi="zh_TW"/>
          </w:rPr>
          <w:rPr>
            <w:color w:val="0000EE"/>
            <w:u w:val="single"/>
          </w:rPr>
          <w:t>EXO 10:12</w:t>
        </w:r>
      </w:hyperlink>
      <w:r>
        <w:rPr>
          <w:lang w:val="zh_TW" w:bidi="zh_TW"/>
        </w:rPr>
        <w:t xml:space="preserve">, </w:t>
      </w:r>
      <w:hyperlink r:id="rId16">
        <w:r>
          <w:rPr>
            <w:lang w:val="zh_TW" w:bidi="zh_TW"/>
          </w:rPr>
          <w:rPr>
            <w:color w:val="0000EE"/>
            <w:u w:val="single"/>
          </w:rPr>
          <w:t>EXO 10:13</w:t>
        </w:r>
      </w:hyperlink>
      <w:r>
        <w:rPr>
          <w:lang w:val="zh_TW" w:bidi="zh_TW"/>
        </w:rPr>
        <w:t xml:space="preserve">, </w:t>
      </w:r>
      <w:hyperlink r:id="rId17">
        <w:r>
          <w:rPr>
            <w:lang w:val="zh_TW" w:bidi="zh_TW"/>
          </w:rPr>
          <w:rPr>
            <w:color w:val="0000EE"/>
            <w:u w:val="single"/>
          </w:rPr>
          <w:t>EXO 10:14</w:t>
        </w:r>
      </w:hyperlink>
      <w:r>
        <w:rPr>
          <w:lang w:val="zh_TW" w:bidi="zh_TW"/>
        </w:rPr>
        <w:t xml:space="preserve">, </w:t>
      </w:r>
      <w:hyperlink r:id="rId17">
        <w:r>
          <w:rPr>
            <w:lang w:val="zh_TW" w:bidi="zh_TW"/>
          </w:rPr>
          <w:rPr>
            <w:color w:val="0000EE"/>
            <w:u w:val="single"/>
          </w:rPr>
          <w:t>EXO 10:14</w:t>
        </w:r>
      </w:hyperlink>
      <w:r>
        <w:rPr>
          <w:lang w:val="zh_TW" w:bidi="zh_TW"/>
        </w:rPr>
        <w:t xml:space="preserve">, </w:t>
      </w:r>
      <w:hyperlink r:id="rId18">
        <w:r>
          <w:rPr>
            <w:lang w:val="zh_TW" w:bidi="zh_TW"/>
          </w:rPr>
          <w:rPr>
            <w:color w:val="0000EE"/>
            <w:u w:val="single"/>
          </w:rPr>
          <w:t>EXO 10:19</w:t>
        </w:r>
      </w:hyperlink>
      <w:r>
        <w:rPr>
          <w:lang w:val="zh_TW" w:bidi="zh_TW"/>
        </w:rPr>
        <w:t xml:space="preserve">, </w:t>
      </w:r>
      <w:hyperlink r:id="rId18">
        <w:r>
          <w:rPr>
            <w:lang w:val="zh_TW" w:bidi="zh_TW"/>
          </w:rPr>
          <w:rPr>
            <w:color w:val="0000EE"/>
            <w:u w:val="single"/>
          </w:rPr>
          <w:t>EXO 10:19</w:t>
        </w:r>
      </w:hyperlink>
      <w:r>
        <w:rPr>
          <w:lang w:val="zh_TW" w:bidi="zh_TW"/>
        </w:rPr>
        <w:t xml:space="preserve">, </w:t>
      </w:r>
      <w:hyperlink r:id="rId19">
        <w:r>
          <w:rPr>
            <w:lang w:val="zh_TW" w:bidi="zh_TW"/>
          </w:rPr>
          <w:rPr>
            <w:color w:val="0000EE"/>
            <w:u w:val="single"/>
          </w:rPr>
          <w:t>LEV 11:22</w:t>
        </w:r>
      </w:hyperlink>
      <w:r>
        <w:rPr>
          <w:lang w:val="zh_TW" w:bidi="zh_TW"/>
        </w:rPr>
        <w:t xml:space="preserve">, </w:t>
      </w:r>
      <w:hyperlink r:id="rId20">
        <w:r>
          <w:rPr>
            <w:lang w:val="zh_TW" w:bidi="zh_TW"/>
          </w:rPr>
          <w:rPr>
            <w:color w:val="0000EE"/>
            <w:u w:val="single"/>
          </w:rPr>
          <w:t>DEU 28:38</w:t>
        </w:r>
      </w:hyperlink>
      <w:r>
        <w:rPr>
          <w:lang w:val="zh_TW" w:bidi="zh_TW"/>
        </w:rPr>
        <w:t xml:space="preserve">, </w:t>
      </w:r>
      <w:hyperlink r:id="rId21">
        <w:r>
          <w:rPr>
            <w:lang w:val="zh_TW" w:bidi="zh_TW"/>
          </w:rPr>
          <w:rPr>
            <w:color w:val="0000EE"/>
            <w:u w:val="single"/>
          </w:rPr>
          <w:t>JDG 6:5</w:t>
        </w:r>
      </w:hyperlink>
      <w:r>
        <w:rPr>
          <w:lang w:val="zh_TW" w:bidi="zh_TW"/>
        </w:rPr>
        <w:t xml:space="preserve">, </w:t>
      </w:r>
      <w:hyperlink r:id="rId22">
        <w:r>
          <w:rPr>
            <w:lang w:val="zh_TW" w:bidi="zh_TW"/>
          </w:rPr>
          <w:rPr>
            <w:color w:val="0000EE"/>
            <w:u w:val="single"/>
          </w:rPr>
          <w:t>JDG 7:12</w:t>
        </w:r>
      </w:hyperlink>
      <w:r>
        <w:rPr>
          <w:lang w:val="zh_TW" w:bidi="zh_TW"/>
        </w:rPr>
        <w:t xml:space="preserve">, </w:t>
      </w:r>
      <w:hyperlink r:id="rId23">
        <w:r>
          <w:rPr>
            <w:lang w:val="zh_TW" w:bidi="zh_TW"/>
          </w:rPr>
          <w:rPr>
            <w:color w:val="0000EE"/>
            <w:u w:val="single"/>
          </w:rPr>
          <w:t>1KI 8:37</w:t>
        </w:r>
      </w:hyperlink>
      <w:r>
        <w:rPr>
          <w:lang w:val="zh_TW" w:bidi="zh_TW"/>
        </w:rPr>
        <w:t xml:space="preserve">, </w:t>
      </w:r>
      <w:hyperlink r:id="rId24">
        <w:r>
          <w:rPr>
            <w:lang w:val="zh_TW" w:bidi="zh_TW"/>
          </w:rPr>
          <w:rPr>
            <w:color w:val="0000EE"/>
            <w:u w:val="single"/>
          </w:rPr>
          <w:t>2CH 6:28</w:t>
        </w:r>
      </w:hyperlink>
      <w:r>
        <w:rPr>
          <w:lang w:val="zh_TW" w:bidi="zh_TW"/>
        </w:rPr>
        <w:t xml:space="preserve">, </w:t>
      </w:r>
      <w:hyperlink r:id="rId25">
        <w:r>
          <w:rPr>
            <w:lang w:val="zh_TW" w:bidi="zh_TW"/>
          </w:rPr>
          <w:rPr>
            <w:color w:val="0000EE"/>
            <w:u w:val="single"/>
          </w:rPr>
          <w:t>JOB 39:20</w:t>
        </w:r>
      </w:hyperlink>
      <w:r>
        <w:rPr>
          <w:lang w:val="zh_TW" w:bidi="zh_TW"/>
        </w:rPr>
        <w:t xml:space="preserve">, </w:t>
      </w:r>
      <w:hyperlink r:id="rId26">
        <w:r>
          <w:rPr>
            <w:lang w:val="zh_TW" w:bidi="zh_TW"/>
          </w:rPr>
          <w:rPr>
            <w:color w:val="0000EE"/>
            <w:u w:val="single"/>
          </w:rPr>
          <w:t>PSA 78:46</w:t>
        </w:r>
      </w:hyperlink>
      <w:r>
        <w:rPr>
          <w:lang w:val="zh_TW" w:bidi="zh_TW"/>
        </w:rPr>
        <w:t xml:space="preserve">, </w:t>
      </w:r>
      <w:hyperlink r:id="rId27">
        <w:r>
          <w:rPr>
            <w:lang w:val="zh_TW" w:bidi="zh_TW"/>
          </w:rPr>
          <w:rPr>
            <w:color w:val="0000EE"/>
            <w:u w:val="single"/>
          </w:rPr>
          <w:t>PSA 105:34</w:t>
        </w:r>
      </w:hyperlink>
      <w:r>
        <w:rPr>
          <w:lang w:val="zh_TW" w:bidi="zh_TW"/>
        </w:rPr>
        <w:t xml:space="preserve">, </w:t>
      </w:r>
      <w:hyperlink r:id="rId28">
        <w:r>
          <w:rPr>
            <w:lang w:val="zh_TW" w:bidi="zh_TW"/>
          </w:rPr>
          <w:rPr>
            <w:color w:val="0000EE"/>
            <w:u w:val="single"/>
          </w:rPr>
          <w:t>PSA 109:23</w:t>
        </w:r>
      </w:hyperlink>
      <w:r>
        <w:rPr>
          <w:lang w:val="zh_TW" w:bidi="zh_TW"/>
        </w:rPr>
        <w:t xml:space="preserve">, </w:t>
      </w:r>
      <w:hyperlink r:id="rId29">
        <w:r>
          <w:rPr>
            <w:lang w:val="zh_TW" w:bidi="zh_TW"/>
          </w:rPr>
          <w:rPr>
            <w:color w:val="0000EE"/>
            <w:u w:val="single"/>
          </w:rPr>
          <w:t>PRO 30:27</w:t>
        </w:r>
      </w:hyperlink>
      <w:r>
        <w:rPr>
          <w:lang w:val="zh_TW" w:bidi="zh_TW"/>
        </w:rPr>
        <w:t xml:space="preserve">, </w:t>
      </w:r>
      <w:hyperlink r:id="rId30">
        <w:r>
          <w:rPr>
            <w:lang w:val="zh_TW" w:bidi="zh_TW"/>
          </w:rPr>
          <w:rPr>
            <w:color w:val="0000EE"/>
            <w:u w:val="single"/>
          </w:rPr>
          <w:t>JER 46:23</w:t>
        </w:r>
      </w:hyperlink>
      <w:r>
        <w:rPr>
          <w:lang w:val="zh_TW" w:bidi="zh_TW"/>
        </w:rPr>
        <w:t xml:space="preserve">, </w:t>
      </w:r>
      <w:hyperlink r:id="rId31">
        <w:r>
          <w:rPr>
            <w:lang w:val="zh_TW" w:bidi="zh_TW"/>
          </w:rPr>
          <w:rPr>
            <w:color w:val="0000EE"/>
            <w:u w:val="single"/>
          </w:rPr>
          <w:t>JOL 1:4</w:t>
        </w:r>
      </w:hyperlink>
      <w:r>
        <w:rPr>
          <w:lang w:val="zh_TW" w:bidi="zh_TW"/>
        </w:rPr>
        <w:t xml:space="preserve">, </w:t>
      </w:r>
      <w:hyperlink r:id="rId31">
        <w:r>
          <w:rPr>
            <w:lang w:val="zh_TW" w:bidi="zh_TW"/>
          </w:rPr>
          <w:rPr>
            <w:color w:val="0000EE"/>
            <w:u w:val="single"/>
          </w:rPr>
          <w:t>JOL 1:4</w:t>
        </w:r>
      </w:hyperlink>
      <w:r>
        <w:rPr>
          <w:lang w:val="zh_TW" w:bidi="zh_TW"/>
        </w:rPr>
        <w:t xml:space="preserve">, </w:t>
      </w:r>
      <w:hyperlink r:id="rId32">
        <w:r>
          <w:rPr>
            <w:lang w:val="zh_TW" w:bidi="zh_TW"/>
          </w:rPr>
          <w:rPr>
            <w:color w:val="0000EE"/>
            <w:u w:val="single"/>
          </w:rPr>
          <w:t>JOL 2:25</w:t>
        </w:r>
      </w:hyperlink>
      <w:r>
        <w:rPr>
          <w:lang w:val="zh_TW" w:bidi="zh_TW"/>
        </w:rPr>
        <w:t xml:space="preserve">, </w:t>
      </w:r>
      <w:hyperlink r:id="rId33">
        <w:r>
          <w:rPr>
            <w:lang w:val="zh_TW" w:bidi="zh_TW"/>
          </w:rPr>
          <w:rPr>
            <w:color w:val="0000EE"/>
            <w:u w:val="single"/>
          </w:rPr>
          <w:t>NAM 3:15</w:t>
        </w:r>
      </w:hyperlink>
      <w:r>
        <w:rPr>
          <w:lang w:val="zh_TW" w:bidi="zh_TW"/>
        </w:rPr>
        <w:t xml:space="preserve">, </w:t>
      </w:r>
      <w:hyperlink r:id="rId34">
        <w:r>
          <w:rPr>
            <w:lang w:val="zh_TW" w:bidi="zh_TW"/>
          </w:rPr>
          <w:rPr>
            <w:color w:val="0000EE"/>
            <w:u w:val="single"/>
          </w:rPr>
          <w:t>NAM 3:17</w:t>
        </w:r>
      </w:hyperlink>
      <w:r>
        <w:rPr>
          <w:lang w:val="zh_TW" w:bidi="zh_TW"/>
        </w:rPr>
        <w:t>Hebrew</w:t>
      </w:r>
      <w:r>
        <w:rPr>
          <w:lang w:val="zh_TW" w:bidi="zh_TW"/>
        </w:rPr>
        <w:t xml:space="preserve"> </w:t>
      </w:r>
      <w:r>
        <w:rPr>
          <w:lang w:val="zh_TW" w:bidi="zh_TW"/>
        </w:rPr>
        <w:t>來：גֵּב, גּוֹב, גֹּבַי</w:t>
      </w:r>
      <w:r>
        <w:rPr>
          <w:lang w:val="zh_TW" w:bidi="zh_TW"/>
        </w:rPr>
        <w:t xml:space="preserve"> </w:t>
      </w:r>
      <w:r>
        <w:rPr>
          <w:lang w:val="zh_TW" w:bidi="zh_TW"/>
        </w:rPr>
        <w:t>(音譯：gev, gov, govay)</w:t>
      </w:r>
      <w:hyperlink r:id="rId35">
        <w:r>
          <w:rPr>
            <w:lang w:val="zh_TW" w:bidi="zh_TW"/>
          </w:rPr>
          <w:rPr>
            <w:color w:val="0000EE"/>
            <w:u w:val="single"/>
          </w:rPr>
          <w:t>ISA 33:4</w:t>
        </w:r>
      </w:hyperlink>
      <w:r>
        <w:rPr>
          <w:lang w:val="zh_TW" w:bidi="zh_TW"/>
        </w:rPr>
        <w:t xml:space="preserve">, </w:t>
      </w:r>
      <w:hyperlink r:id="rId36">
        <w:r>
          <w:rPr>
            <w:lang w:val="zh_TW" w:bidi="zh_TW"/>
          </w:rPr>
          <w:rPr>
            <w:color w:val="0000EE"/>
            <w:u w:val="single"/>
          </w:rPr>
          <w:t>AMO 7:1</w:t>
        </w:r>
      </w:hyperlink>
      <w:r>
        <w:rPr>
          <w:lang w:val="zh_TW" w:bidi="zh_TW"/>
        </w:rPr>
        <w:t xml:space="preserve">, </w:t>
      </w:r>
      <w:hyperlink r:id="rId34">
        <w:r>
          <w:rPr>
            <w:lang w:val="zh_TW" w:bidi="zh_TW"/>
          </w:rPr>
          <w:rPr>
            <w:color w:val="0000EE"/>
            <w:u w:val="single"/>
          </w:rPr>
          <w:t>NAM 3:17</w:t>
        </w:r>
      </w:hyperlink>
      <w:r>
        <w:rPr>
          <w:lang w:val="zh_TW" w:bidi="zh_TW"/>
        </w:rPr>
        <w:t xml:space="preserve">, </w:t>
      </w:r>
      <w:hyperlink r:id="rId34">
        <w:r>
          <w:rPr>
            <w:lang w:val="zh_TW" w:bidi="zh_TW"/>
          </w:rPr>
          <w:rPr>
            <w:color w:val="0000EE"/>
            <w:u w:val="single"/>
          </w:rPr>
          <w:t>NAM 3:17</w:t>
        </w:r>
      </w:hyperlink>
      <w:r>
        <w:rPr>
          <w:lang w:val="zh_TW" w:bidi="zh_TW"/>
        </w:rPr>
        <w:t>Hebrew</w:t>
      </w:r>
      <w:r>
        <w:rPr>
          <w:lang w:val="zh_TW" w:bidi="zh_TW"/>
        </w:rPr>
        <w:t xml:space="preserve"> </w:t>
      </w:r>
      <w:r>
        <w:rPr>
          <w:lang w:val="zh_TW" w:bidi="zh_TW"/>
        </w:rPr>
        <w:t>來：גָּזָם</w:t>
      </w:r>
      <w:r>
        <w:rPr>
          <w:lang w:val="zh_TW" w:bidi="zh_TW"/>
        </w:rPr>
        <w:t xml:space="preserve"> </w:t>
      </w:r>
      <w:r>
        <w:rPr>
          <w:lang w:val="zh_TW" w:bidi="zh_TW"/>
        </w:rPr>
        <w:t>(音譯：gazam)</w:t>
      </w:r>
      <w:hyperlink r:id="rId31">
        <w:r>
          <w:rPr>
            <w:lang w:val="zh_TW" w:bidi="zh_TW"/>
          </w:rPr>
          <w:rPr>
            <w:color w:val="0000EE"/>
            <w:u w:val="single"/>
          </w:rPr>
          <w:t>JOL 1:4</w:t>
        </w:r>
      </w:hyperlink>
      <w:r>
        <w:rPr>
          <w:lang w:val="zh_TW" w:bidi="zh_TW"/>
        </w:rPr>
        <w:t xml:space="preserve">, </w:t>
      </w:r>
      <w:hyperlink r:id="rId32">
        <w:r>
          <w:rPr>
            <w:lang w:val="zh_TW" w:bidi="zh_TW"/>
          </w:rPr>
          <w:rPr>
            <w:color w:val="0000EE"/>
            <w:u w:val="single"/>
          </w:rPr>
          <w:t>JOL 2:25</w:t>
        </w:r>
      </w:hyperlink>
      <w:r>
        <w:rPr>
          <w:lang w:val="zh_TW" w:bidi="zh_TW"/>
        </w:rPr>
        <w:t xml:space="preserve">, </w:t>
      </w:r>
      <w:hyperlink r:id="rId37">
        <w:r>
          <w:rPr>
            <w:lang w:val="zh_TW" w:bidi="zh_TW"/>
          </w:rPr>
          <w:rPr>
            <w:color w:val="0000EE"/>
            <w:u w:val="single"/>
          </w:rPr>
          <w:t>AMO 4:9</w:t>
        </w:r>
      </w:hyperlink>
      <w:r>
        <w:rPr>
          <w:lang w:val="zh_TW" w:bidi="zh_TW"/>
        </w:rPr>
        <w:t>Hebrew</w:t>
      </w:r>
      <w:r>
        <w:rPr>
          <w:lang w:val="zh_TW" w:bidi="zh_TW"/>
        </w:rPr>
        <w:t xml:space="preserve"> </w:t>
      </w:r>
      <w:r>
        <w:rPr>
          <w:lang w:val="zh_TW" w:bidi="zh_TW"/>
        </w:rPr>
        <w:t>來：חָגָב</w:t>
      </w:r>
      <w:r>
        <w:rPr>
          <w:lang w:val="zh_TW" w:bidi="zh_TW"/>
        </w:rPr>
        <w:t xml:space="preserve"> </w:t>
      </w:r>
      <w:r>
        <w:rPr>
          <w:lang w:val="zh_TW" w:bidi="zh_TW"/>
        </w:rPr>
        <w:t>(音譯：chagav)</w:t>
      </w:r>
      <w:hyperlink r:id="rId19">
        <w:r>
          <w:rPr>
            <w:lang w:val="zh_TW" w:bidi="zh_TW"/>
          </w:rPr>
          <w:rPr>
            <w:color w:val="0000EE"/>
            <w:u w:val="single"/>
          </w:rPr>
          <w:t>LEV 11:22</w:t>
        </w:r>
      </w:hyperlink>
      <w:r>
        <w:rPr>
          <w:lang w:val="zh_TW" w:bidi="zh_TW"/>
        </w:rPr>
        <w:t xml:space="preserve">, </w:t>
      </w:r>
      <w:hyperlink r:id="rId38">
        <w:r>
          <w:rPr>
            <w:lang w:val="zh_TW" w:bidi="zh_TW"/>
          </w:rPr>
          <w:rPr>
            <w:color w:val="0000EE"/>
            <w:u w:val="single"/>
          </w:rPr>
          <w:t>NUM 13:33</w:t>
        </w:r>
      </w:hyperlink>
      <w:r>
        <w:rPr>
          <w:lang w:val="zh_TW" w:bidi="zh_TW"/>
        </w:rPr>
        <w:t xml:space="preserve">, </w:t>
      </w:r>
      <w:hyperlink r:id="rId39">
        <w:r>
          <w:rPr>
            <w:lang w:val="zh_TW" w:bidi="zh_TW"/>
          </w:rPr>
          <w:rPr>
            <w:color w:val="0000EE"/>
            <w:u w:val="single"/>
          </w:rPr>
          <w:t>2CH 7:13</w:t>
        </w:r>
      </w:hyperlink>
      <w:r>
        <w:rPr>
          <w:lang w:val="zh_TW" w:bidi="zh_TW"/>
        </w:rPr>
        <w:t xml:space="preserve">, </w:t>
      </w:r>
      <w:hyperlink r:id="rId40">
        <w:r>
          <w:rPr>
            <w:lang w:val="zh_TW" w:bidi="zh_TW"/>
          </w:rPr>
          <w:rPr>
            <w:color w:val="0000EE"/>
            <w:u w:val="single"/>
          </w:rPr>
          <w:t>ECC 12:5</w:t>
        </w:r>
      </w:hyperlink>
      <w:r>
        <w:rPr>
          <w:lang w:val="zh_TW" w:bidi="zh_TW"/>
        </w:rPr>
        <w:t xml:space="preserve">, </w:t>
      </w:r>
      <w:hyperlink r:id="rId41">
        <w:r>
          <w:rPr>
            <w:lang w:val="zh_TW" w:bidi="zh_TW"/>
          </w:rPr>
          <w:rPr>
            <w:color w:val="0000EE"/>
            <w:u w:val="single"/>
          </w:rPr>
          <w:t>ISA 40:22</w:t>
        </w:r>
      </w:hyperlink>
      <w:r>
        <w:rPr>
          <w:lang w:val="zh_TW" w:bidi="zh_TW"/>
        </w:rPr>
        <w:t>Hebrew</w:t>
      </w:r>
      <w:r>
        <w:rPr>
          <w:lang w:val="zh_TW" w:bidi="zh_TW"/>
        </w:rPr>
        <w:t xml:space="preserve"> </w:t>
      </w:r>
      <w:r>
        <w:rPr>
          <w:lang w:val="zh_TW" w:bidi="zh_TW"/>
        </w:rPr>
        <w:t>來：חָסִיל</w:t>
      </w:r>
      <w:r>
        <w:rPr>
          <w:lang w:val="zh_TW" w:bidi="zh_TW"/>
        </w:rPr>
        <w:t xml:space="preserve"> </w:t>
      </w:r>
      <w:r>
        <w:rPr>
          <w:lang w:val="zh_TW" w:bidi="zh_TW"/>
        </w:rPr>
        <w:t>(音譯：chasil)</w:t>
      </w:r>
      <w:hyperlink r:id="rId23">
        <w:r>
          <w:rPr>
            <w:lang w:val="zh_TW" w:bidi="zh_TW"/>
          </w:rPr>
          <w:rPr>
            <w:color w:val="0000EE"/>
            <w:u w:val="single"/>
          </w:rPr>
          <w:t>1KI 8:37</w:t>
        </w:r>
      </w:hyperlink>
      <w:r>
        <w:rPr>
          <w:lang w:val="zh_TW" w:bidi="zh_TW"/>
        </w:rPr>
        <w:t xml:space="preserve">, </w:t>
      </w:r>
      <w:hyperlink r:id="rId24">
        <w:r>
          <w:rPr>
            <w:lang w:val="zh_TW" w:bidi="zh_TW"/>
          </w:rPr>
          <w:rPr>
            <w:color w:val="0000EE"/>
            <w:u w:val="single"/>
          </w:rPr>
          <w:t>2CH 6:28</w:t>
        </w:r>
      </w:hyperlink>
      <w:r>
        <w:rPr>
          <w:lang w:val="zh_TW" w:bidi="zh_TW"/>
        </w:rPr>
        <w:t xml:space="preserve">, </w:t>
      </w:r>
      <w:hyperlink r:id="rId26">
        <w:r>
          <w:rPr>
            <w:lang w:val="zh_TW" w:bidi="zh_TW"/>
          </w:rPr>
          <w:rPr>
            <w:color w:val="0000EE"/>
            <w:u w:val="single"/>
          </w:rPr>
          <w:t>PSA 78:46</w:t>
        </w:r>
      </w:hyperlink>
      <w:r>
        <w:rPr>
          <w:lang w:val="zh_TW" w:bidi="zh_TW"/>
        </w:rPr>
        <w:t xml:space="preserve">, </w:t>
      </w:r>
      <w:hyperlink r:id="rId35">
        <w:r>
          <w:rPr>
            <w:lang w:val="zh_TW" w:bidi="zh_TW"/>
          </w:rPr>
          <w:rPr>
            <w:color w:val="0000EE"/>
            <w:u w:val="single"/>
          </w:rPr>
          <w:t>ISA 33:4</w:t>
        </w:r>
      </w:hyperlink>
      <w:r>
        <w:rPr>
          <w:lang w:val="zh_TW" w:bidi="zh_TW"/>
        </w:rPr>
        <w:t xml:space="preserve">, </w:t>
      </w:r>
      <w:hyperlink r:id="rId31">
        <w:r>
          <w:rPr>
            <w:lang w:val="zh_TW" w:bidi="zh_TW"/>
          </w:rPr>
          <w:rPr>
            <w:color w:val="0000EE"/>
            <w:u w:val="single"/>
          </w:rPr>
          <w:t>JOL 1:4</w:t>
        </w:r>
      </w:hyperlink>
      <w:r>
        <w:rPr>
          <w:lang w:val="zh_TW" w:bidi="zh_TW"/>
        </w:rPr>
        <w:t xml:space="preserve">, </w:t>
      </w:r>
      <w:hyperlink r:id="rId32">
        <w:r>
          <w:rPr>
            <w:lang w:val="zh_TW" w:bidi="zh_TW"/>
          </w:rPr>
          <w:rPr>
            <w:color w:val="0000EE"/>
            <w:u w:val="single"/>
          </w:rPr>
          <w:t>JOL 2:25</w:t>
        </w:r>
      </w:hyperlink>
      <w:r>
        <w:rPr>
          <w:lang w:val="zh_TW" w:bidi="zh_TW"/>
        </w:rPr>
        <w:t>Hebrew</w:t>
      </w:r>
      <w:r>
        <w:rPr>
          <w:lang w:val="zh_TW" w:bidi="zh_TW"/>
        </w:rPr>
        <w:t xml:space="preserve"> </w:t>
      </w:r>
      <w:r>
        <w:rPr>
          <w:lang w:val="zh_TW" w:bidi="zh_TW"/>
        </w:rPr>
        <w:t>來：חַרְגֹּל</w:t>
      </w:r>
      <w:r>
        <w:rPr>
          <w:lang w:val="zh_TW" w:bidi="zh_TW"/>
        </w:rPr>
        <w:t xml:space="preserve"> </w:t>
      </w:r>
      <w:r>
        <w:rPr>
          <w:lang w:val="zh_TW" w:bidi="zh_TW"/>
        </w:rPr>
        <w:t>(音譯：chargol)</w:t>
      </w:r>
      <w:hyperlink r:id="rId19">
        <w:r>
          <w:rPr>
            <w:lang w:val="zh_TW" w:bidi="zh_TW"/>
          </w:rPr>
          <w:rPr>
            <w:color w:val="0000EE"/>
            <w:u w:val="single"/>
          </w:rPr>
          <w:t>LEV 11:22</w:t>
        </w:r>
      </w:hyperlink>
      <w:r>
        <w:rPr>
          <w:lang w:val="zh_TW" w:bidi="zh_TW"/>
        </w:rPr>
        <w:t>Hebrew</w:t>
      </w:r>
      <w:r>
        <w:rPr>
          <w:lang w:val="zh_TW" w:bidi="zh_TW"/>
        </w:rPr>
        <w:t xml:space="preserve"> </w:t>
      </w:r>
      <w:r>
        <w:rPr>
          <w:lang w:val="zh_TW" w:bidi="zh_TW"/>
        </w:rPr>
        <w:t>來：יֶלֶק</w:t>
      </w:r>
      <w:r>
        <w:rPr>
          <w:lang w:val="zh_TW" w:bidi="zh_TW"/>
        </w:rPr>
        <w:t xml:space="preserve"> </w:t>
      </w:r>
      <w:r>
        <w:rPr>
          <w:lang w:val="zh_TW" w:bidi="zh_TW"/>
        </w:rPr>
        <w:t>(音譯：yeleq)</w:t>
      </w:r>
      <w:hyperlink r:id="rId27">
        <w:r>
          <w:rPr>
            <w:lang w:val="zh_TW" w:bidi="zh_TW"/>
          </w:rPr>
          <w:rPr>
            <w:color w:val="0000EE"/>
            <w:u w:val="single"/>
          </w:rPr>
          <w:t>PSA 105:34</w:t>
        </w:r>
      </w:hyperlink>
      <w:r>
        <w:rPr>
          <w:lang w:val="zh_TW" w:bidi="zh_TW"/>
        </w:rPr>
        <w:t xml:space="preserve">, </w:t>
      </w:r>
      <w:hyperlink r:id="rId42">
        <w:r>
          <w:rPr>
            <w:lang w:val="zh_TW" w:bidi="zh_TW"/>
          </w:rPr>
          <w:rPr>
            <w:color w:val="0000EE"/>
            <w:u w:val="single"/>
          </w:rPr>
          <w:t>JER 51:14</w:t>
        </w:r>
      </w:hyperlink>
      <w:r>
        <w:rPr>
          <w:lang w:val="zh_TW" w:bidi="zh_TW"/>
        </w:rPr>
        <w:t xml:space="preserve">, </w:t>
      </w:r>
      <w:hyperlink r:id="rId43">
        <w:r>
          <w:rPr>
            <w:lang w:val="zh_TW" w:bidi="zh_TW"/>
          </w:rPr>
          <w:rPr>
            <w:color w:val="0000EE"/>
            <w:u w:val="single"/>
          </w:rPr>
          <w:t>JER 51:27</w:t>
        </w:r>
      </w:hyperlink>
      <w:r>
        <w:rPr>
          <w:lang w:val="zh_TW" w:bidi="zh_TW"/>
        </w:rPr>
        <w:t xml:space="preserve">, </w:t>
      </w:r>
      <w:hyperlink r:id="rId31">
        <w:r>
          <w:rPr>
            <w:lang w:val="zh_TW" w:bidi="zh_TW"/>
          </w:rPr>
          <w:rPr>
            <w:color w:val="0000EE"/>
            <w:u w:val="single"/>
          </w:rPr>
          <w:t>JOL 1:4</w:t>
        </w:r>
      </w:hyperlink>
      <w:r>
        <w:rPr>
          <w:lang w:val="zh_TW" w:bidi="zh_TW"/>
        </w:rPr>
        <w:t xml:space="preserve">, </w:t>
      </w:r>
      <w:hyperlink r:id="rId31">
        <w:r>
          <w:rPr>
            <w:lang w:val="zh_TW" w:bidi="zh_TW"/>
          </w:rPr>
          <w:rPr>
            <w:color w:val="0000EE"/>
            <w:u w:val="single"/>
          </w:rPr>
          <w:t>JOL 1:4</w:t>
        </w:r>
      </w:hyperlink>
      <w:r>
        <w:rPr>
          <w:lang w:val="zh_TW" w:bidi="zh_TW"/>
        </w:rPr>
        <w:t xml:space="preserve">, </w:t>
      </w:r>
      <w:hyperlink r:id="rId32">
        <w:r>
          <w:rPr>
            <w:lang w:val="zh_TW" w:bidi="zh_TW"/>
          </w:rPr>
          <w:rPr>
            <w:color w:val="0000EE"/>
            <w:u w:val="single"/>
          </w:rPr>
          <w:t>JOL 2:25</w:t>
        </w:r>
      </w:hyperlink>
      <w:r>
        <w:rPr>
          <w:lang w:val="zh_TW" w:bidi="zh_TW"/>
        </w:rPr>
        <w:t xml:space="preserve">, </w:t>
      </w:r>
      <w:hyperlink r:id="rId33">
        <w:r>
          <w:rPr>
            <w:lang w:val="zh_TW" w:bidi="zh_TW"/>
          </w:rPr>
          <w:rPr>
            <w:color w:val="0000EE"/>
            <w:u w:val="single"/>
          </w:rPr>
          <w:t>NAM 3:15</w:t>
        </w:r>
      </w:hyperlink>
      <w:r>
        <w:rPr>
          <w:lang w:val="zh_TW" w:bidi="zh_TW"/>
        </w:rPr>
        <w:t xml:space="preserve">, </w:t>
      </w:r>
      <w:hyperlink r:id="rId33">
        <w:r>
          <w:rPr>
            <w:lang w:val="zh_TW" w:bidi="zh_TW"/>
          </w:rPr>
          <w:rPr>
            <w:color w:val="0000EE"/>
            <w:u w:val="single"/>
          </w:rPr>
          <w:t>NAM 3:15</w:t>
        </w:r>
      </w:hyperlink>
      <w:r>
        <w:rPr>
          <w:lang w:val="zh_TW" w:bidi="zh_TW"/>
        </w:rPr>
        <w:t xml:space="preserve">, </w:t>
      </w:r>
      <w:hyperlink r:id="rId44">
        <w:r>
          <w:rPr>
            <w:lang w:val="zh_TW" w:bidi="zh_TW"/>
          </w:rPr>
          <w:rPr>
            <w:color w:val="0000EE"/>
            <w:u w:val="single"/>
          </w:rPr>
          <w:t>NAM 3:16</w:t>
        </w:r>
      </w:hyperlink>
      <w:r>
        <w:rPr>
          <w:lang w:val="zh_TW" w:bidi="zh_TW"/>
        </w:rPr>
        <w:t>Hebrew</w:t>
      </w:r>
      <w:r>
        <w:rPr>
          <w:lang w:val="zh_TW" w:bidi="zh_TW"/>
        </w:rPr>
        <w:t xml:space="preserve"> </w:t>
      </w:r>
      <w:r>
        <w:rPr>
          <w:lang w:val="zh_TW" w:bidi="zh_TW"/>
        </w:rPr>
        <w:t>來：סָלְעָם</w:t>
      </w:r>
      <w:r>
        <w:rPr>
          <w:lang w:val="zh_TW" w:bidi="zh_TW"/>
        </w:rPr>
        <w:t xml:space="preserve"> </w:t>
      </w:r>
      <w:r>
        <w:rPr>
          <w:lang w:val="zh_TW" w:bidi="zh_TW"/>
        </w:rPr>
        <w:t>(音譯：sol‘am)</w:t>
      </w:r>
      <w:hyperlink r:id="rId19">
        <w:r>
          <w:rPr>
            <w:lang w:val="zh_TW" w:bidi="zh_TW"/>
          </w:rPr>
          <w:rPr>
            <w:color w:val="0000EE"/>
            <w:u w:val="single"/>
          </w:rPr>
          <w:t>LEV 11:22</w:t>
        </w:r>
      </w:hyperlink>
      <w:r>
        <w:rPr>
          <w:lang w:val="zh_TW" w:bidi="zh_TW"/>
        </w:rPr>
        <w:t>Hebrew</w:t>
      </w:r>
      <w:r>
        <w:rPr>
          <w:lang w:val="zh_TW" w:bidi="zh_TW"/>
        </w:rPr>
        <w:t xml:space="preserve"> </w:t>
      </w:r>
      <w:r>
        <w:rPr>
          <w:lang w:val="zh_TW" w:bidi="zh_TW"/>
        </w:rPr>
        <w:t>來：צְלָצַל</w:t>
      </w:r>
      <w:r>
        <w:rPr>
          <w:lang w:val="zh_TW" w:bidi="zh_TW"/>
        </w:rPr>
        <w:t xml:space="preserve"> </w:t>
      </w:r>
      <w:r>
        <w:rPr>
          <w:lang w:val="zh_TW" w:bidi="zh_TW"/>
        </w:rPr>
        <w:t>(音譯：tselatsal)</w:t>
      </w:r>
      <w:hyperlink r:id="rId45">
        <w:r>
          <w:rPr>
            <w:lang w:val="zh_TW" w:bidi="zh_TW"/>
          </w:rPr>
          <w:rPr>
            <w:color w:val="0000EE"/>
            <w:u w:val="single"/>
          </w:rPr>
          <w:t>DEU 28:42</w:t>
        </w:r>
      </w:hyperlink>
      <w:r>
        <w:rPr>
          <w:lang w:val="zh_TW" w:bidi="zh_TW"/>
        </w:rPr>
        <w:t xml:space="preserve">, </w:t>
      </w:r>
      <w:hyperlink r:id="rId46">
        <w:r>
          <w:rPr>
            <w:lang w:val="zh_TW" w:bidi="zh_TW"/>
          </w:rPr>
          <w:rPr>
            <w:color w:val="0000EE"/>
            <w:u w:val="single"/>
          </w:rPr>
          <w:t>ISA 18:1</w:t>
        </w:r>
      </w:hyperlink>
      <w:r>
        <w:rPr>
          <w:lang w:val="zh_TW" w:bidi="zh_TW"/>
        </w:rPr>
        <w:t>Greek</w:t>
      </w:r>
      <w:r>
        <w:rPr>
          <w:lang w:val="zh_TW" w:bidi="zh_TW"/>
        </w:rPr>
        <w:t xml:space="preserve"> </w:t>
      </w:r>
      <w:r>
        <w:rPr>
          <w:lang w:val="zh_TW" w:bidi="zh_TW"/>
        </w:rPr>
        <w:t>希：ἀκρίς</w:t>
      </w:r>
      <w:r>
        <w:rPr>
          <w:lang w:val="zh_TW" w:bidi="zh_TW"/>
        </w:rPr>
        <w:t xml:space="preserve"> </w:t>
      </w:r>
      <w:r>
        <w:rPr>
          <w:lang w:val="zh_TW" w:bidi="zh_TW"/>
        </w:rPr>
        <w:t>(音譯：akris)</w:t>
      </w:r>
      <w:hyperlink r:id="rId47">
        <w:r>
          <w:rPr>
            <w:lang w:val="zh_TW" w:bidi="zh_TW"/>
          </w:rPr>
          <w:rPr>
            <w:color w:val="0000EE"/>
            <w:u w:val="single"/>
          </w:rPr>
          <w:t>MAT 3:4</w:t>
        </w:r>
      </w:hyperlink>
      <w:r>
        <w:rPr>
          <w:lang w:val="zh_TW" w:bidi="zh_TW"/>
        </w:rPr>
        <w:t xml:space="preserve">, </w:t>
      </w:r>
      <w:hyperlink r:id="rId48">
        <w:r>
          <w:rPr>
            <w:lang w:val="zh_TW" w:bidi="zh_TW"/>
          </w:rPr>
          <w:rPr>
            <w:color w:val="0000EE"/>
            <w:u w:val="single"/>
          </w:rPr>
          <w:t>MRK 1:6</w:t>
        </w:r>
      </w:hyperlink>
      <w:r>
        <w:rPr>
          <w:lang w:val="zh_TW" w:bidi="zh_TW"/>
        </w:rPr>
        <w:t xml:space="preserve">, </w:t>
      </w:r>
      <w:hyperlink r:id="rId49">
        <w:r>
          <w:rPr>
            <w:lang w:val="zh_TW" w:bidi="zh_TW"/>
          </w:rPr>
          <w:rPr>
            <w:color w:val="0000EE"/>
            <w:u w:val="single"/>
          </w:rPr>
          <w:t>REV 9:3</w:t>
        </w:r>
      </w:hyperlink>
      <w:r>
        <w:rPr>
          <w:lang w:val="zh_TW" w:bidi="zh_TW"/>
        </w:rPr>
        <w:t xml:space="preserve">, </w:t>
      </w:r>
      <w:hyperlink r:id="rId50">
        <w:r>
          <w:rPr>
            <w:lang w:val="zh_TW" w:bidi="zh_TW"/>
          </w:rPr>
          <w:rPr>
            <w:color w:val="0000EE"/>
            <w:u w:val="single"/>
          </w:rPr>
          <w:t>REV 9:7</w:t>
        </w:r>
      </w:hyperlink>
      <w:r>
        <w:rPr>
          <w:lang w:val="zh_TW" w:bidi="zh_TW"/>
        </w:rPr>
        <w:t xml:space="preserve">, </w:t>
      </w:r>
      <w:hyperlink r:id="rId51">
        <w:r>
          <w:rPr>
            <w:lang w:val="zh_TW" w:bidi="zh_TW"/>
          </w:rPr>
          <w:rPr>
            <w:color w:val="0000EE"/>
            <w:u w:val="single"/>
          </w:rPr>
          <w:t>JDT 2:20</w:t>
        </w:r>
      </w:hyperlink>
      <w:r>
        <w:rPr>
          <w:lang w:val="zh_TW" w:bidi="zh_TW"/>
        </w:rPr>
        <w:t xml:space="preserve">, </w:t>
      </w:r>
      <w:hyperlink r:id="rId52">
        <w:r>
          <w:rPr>
            <w:lang w:val="zh_TW" w:bidi="zh_TW"/>
          </w:rPr>
          <w:rPr>
            <w:color w:val="0000EE"/>
            <w:u w:val="single"/>
          </w:rPr>
          <w:t>WIS 16:9</w:t>
        </w:r>
      </w:hyperlink>
      <w:r>
        <w:rPr>
          <w:lang w:val="zh_TW" w:bidi="zh_TW"/>
        </w:rPr>
        <w:t xml:space="preserve">, </w:t>
      </w:r>
      <w:hyperlink r:id="rId53">
        <w:r>
          <w:rPr>
            <w:lang w:val="zh_TW" w:bidi="zh_TW"/>
          </w:rPr>
          <w:rPr>
            <w:color w:val="0000EE"/>
            <w:u w:val="single"/>
          </w:rPr>
          <w:t>SIR 43:17</w:t>
        </w:r>
      </w:hyperlink>
      <w:r>
        <w:rPr>
          <w:lang w:val="zh_TW" w:bidi="zh_TW"/>
        </w:rPr>
        <w:t>Latin</w:t>
      </w:r>
      <w:r>
        <w:rPr>
          <w:lang w:val="zh_TW" w:bidi="zh_TW"/>
        </w:rPr>
        <w:t xml:space="preserve"> </w:t>
      </w:r>
      <w:r>
        <w:rPr>
          <w:lang w:val="zh_TW" w:bidi="zh_TW"/>
        </w:rPr>
        <w:t>拉：locusta</w:t>
      </w:r>
      <w:hyperlink r:id="rId54">
        <w:r>
          <w:rPr>
            <w:lang w:val="zh_TW" w:bidi="zh_TW"/>
          </w:rPr>
          <w:rPr>
            <w:color w:val="0000EE"/>
            <w:u w:val="single"/>
          </w:rPr>
          <w:t>2ES 4:24</w:t>
        </w:r>
      </w:hyperlink>
    </w:p>
    <w:p>
      <w:pPr>
        <w:pStyle w:val="Heading2"/>
      </w:pPr>
      <w:r>
        <w:rPr>
          <w:lang w:val="zh_TW" w:bidi="zh_TW"/>
        </w:rPr>
        <w:t>討論</w:t>
      </w:r>
    </w:p>
    <w:p>
      <w:pPr/>
      <w:r>
        <w:rPr>
          <w:lang w:val="zh_TW" w:bidi="zh_TW"/>
        </w:rPr>
      </w:r>
      <w:r>
        <w:rPr>
          <w:lang w:val="zh_TW" w:bidi="zh_TW"/>
        </w:rPr>
        <w:t>蝗蟲是聖經中最重要的昆蟲，提及的次數比任何其他昆蟲都多。聖經中總共有九個希伯來文詞語都是指蝗蟲，其中最常用的是</w:t>
      </w:r>
      <w:r>
        <w:rPr>
          <w:i/>
          <w:lang w:val="zh_TW" w:bidi="zh_TW"/>
        </w:rPr>
        <w:t>’arbeh</w:t>
      </w:r>
      <w:r>
        <w:rPr>
          <w:lang w:val="zh_TW" w:bidi="zh_TW"/>
        </w:rPr>
        <w:t xml:space="preserve"> ，在希臘文中的對等詞是</w:t>
      </w:r>
      <w:r>
        <w:rPr>
          <w:i/>
          <w:lang w:val="zh_TW" w:bidi="zh_TW"/>
        </w:rPr>
        <w:t>akris</w:t>
      </w:r>
      <w:r>
        <w:rPr>
          <w:lang w:val="zh_TW" w:bidi="zh_TW"/>
        </w:rPr>
        <w:t xml:space="preserve"> ，拉丁文中的對等詞是</w:t>
      </w:r>
      <w:r>
        <w:rPr>
          <w:i/>
          <w:lang w:val="zh_TW" w:bidi="zh_TW"/>
        </w:rPr>
        <w:t>locusta</w:t>
      </w:r>
      <w:r>
        <w:rPr>
          <w:lang w:val="zh_TW" w:bidi="zh_TW"/>
        </w:rPr>
        <w:t xml:space="preserve"> 。可以確定這些詞是指蝗蟲，而非蚱蜢。所有的蝗蟲和蚱蜢都屬於「直翅目」（學名</w:t>
      </w:r>
      <w:r>
        <w:rPr>
          <w:i/>
          <w:lang w:val="zh_TW" w:bidi="zh_TW"/>
        </w:rPr>
        <w:t>Orthoptera</w:t>
      </w:r>
      <w:r>
        <w:rPr>
          <w:lang w:val="zh_TW" w:bidi="zh_TW"/>
        </w:rPr>
        <w:t xml:space="preserve"> ）下的蝗科（學名</w:t>
      </w:r>
      <w:r>
        <w:rPr>
          <w:i/>
          <w:lang w:val="zh_TW" w:bidi="zh_TW"/>
        </w:rPr>
        <w:t>Acrididae</w:t>
      </w:r>
      <w:r>
        <w:rPr>
          <w:lang w:val="zh_TW" w:bidi="zh_TW"/>
        </w:rPr>
        <w:t xml:space="preserve"> ）。在以色列和埃及有許多種蝗蟲，其中最重要的是飛蝗（學名</w:t>
      </w:r>
      <w:r>
        <w:rPr>
          <w:i/>
          <w:lang w:val="zh_TW" w:bidi="zh_TW"/>
        </w:rPr>
        <w:t>Locusta migratoria</w:t>
      </w:r>
      <w:r>
        <w:rPr>
          <w:lang w:val="zh_TW" w:bidi="zh_TW"/>
        </w:rPr>
        <w:t xml:space="preserve"> ）、沙漠蝗蟲（學名</w:t>
      </w:r>
      <w:r>
        <w:rPr>
          <w:i/>
          <w:lang w:val="zh_TW" w:bidi="zh_TW"/>
        </w:rPr>
        <w:t>Schistocerca gregaria</w:t>
      </w:r>
      <w:r>
        <w:rPr>
          <w:lang w:val="zh_TW" w:bidi="zh_TW"/>
        </w:rPr>
        <w:t xml:space="preserve"> ），以及摩洛哥蝗蟲（學名</w:t>
      </w:r>
      <w:r>
        <w:rPr>
          <w:i/>
          <w:lang w:val="zh_TW" w:bidi="zh_TW"/>
        </w:rPr>
        <w:t>Dociostaurus moroccanus</w:t>
      </w:r>
      <w:r>
        <w:rPr>
          <w:lang w:val="zh_TW" w:bidi="zh_TW"/>
        </w:rPr>
        <w:t xml:space="preserve"> ）。這三種蝗蟲都是當地重要的食物，在聖經中很可能都被稱作</w:t>
      </w:r>
      <w:r>
        <w:rPr>
          <w:i/>
          <w:lang w:val="zh_TW" w:bidi="zh_TW"/>
        </w:rPr>
        <w:t>’arbeh</w:t>
      </w:r>
      <w:r>
        <w:rPr>
          <w:lang w:val="zh_TW" w:bidi="zh_TW"/>
        </w:rPr>
        <w:t xml:space="preserve"> 。</w:t>
      </w:r>
    </w:p>
    <w:p>
      <w:pPr>
        <w:pStyle w:val="Heading2"/>
      </w:pPr>
      <w:r>
        <w:rPr>
          <w:lang w:val="zh_TW" w:bidi="zh_TW"/>
        </w:rPr>
        <w:t>描述</w:t>
      </w:r>
    </w:p>
    <w:p>
      <w:pPr/>
      <w:r>
        <w:rPr>
          <w:lang w:val="zh_TW" w:bidi="zh_TW"/>
        </w:rPr>
      </w:r>
      <w:r>
        <w:rPr>
          <w:lang w:val="zh_TW" w:bidi="zh_TW"/>
        </w:rPr>
        <w:t>蚱蜢 (© Alvesgaspar (Wikimedia Commons))</w:t>
      </w:r>
      <w:r>
        <w:rPr>
          <w:b/>
          <w:lang w:val="zh_TW" w:bidi="zh_TW"/>
        </w:rPr>
        <w:t>蚱蜢和蝗蟲</w:t>
      </w:r>
      <w:r>
        <w:rPr>
          <w:lang w:val="zh_TW" w:bidi="zh_TW"/>
        </w:rPr>
        <w:t xml:space="preserve"> 都是六足、有翅膀的昆蟲，特點是第三對足特別長，適合跳躍。這些足的下半部有一排釘刺，用於發出聲音和防禦。前翅狹長，直而堅韌。在不飛行的時候，前翅會遮蓋薄膜狀的後翅；後翅要大得多、顏色更深，像折扇一樣折疊在一起。當蝗蟲或蚱蜢要飛行時，會向空中一躍，同時展開翅膀。飛行時，堅韌的前翅會互相撞擊，發出輕微的咔噠聲。</w:t>
      </w:r>
    </w:p>
    <w:p>
      <w:r>
        <w:drawing>
          <wp:inline xmlns:a="http://schemas.openxmlformats.org/drawingml/2006/main" xmlns:pic="http://schemas.openxmlformats.org/drawingml/2006/picture">
            <wp:extent cx="6096000" cy="4572667"/>
            <wp:docPr id="1" name="Picture 1"/>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6096000" cy="4572667"/>
                    </a:xfrm>
                    <a:prstGeom prst="rect"/>
                  </pic:spPr>
                </pic:pic>
              </a:graphicData>
            </a:graphic>
          </wp:inline>
        </w:drawing>
      </w:r>
    </w:p>
    <w:p>
      <w:pPr/>
      <w:r>
        <w:rPr>
          <w:lang w:val="zh_TW" w:bidi="zh_TW"/>
        </w:rPr>
      </w:r>
      <w:r>
        <w:rPr>
          <w:lang w:val="zh_TW" w:bidi="zh_TW"/>
        </w:rPr>
        <w:t>蝗蟲與蚱蜢的不同之處主要在於：蝗蟲會在特定的時期群聚，並遷移到其他地區生存，其他時候則獨自生活，或是形成小群。蝗蟲的繁殖能力隨著氣候條件不同而變化。卵囊產在土壤中，孵化與濕度有關。在乾旱時期只有少數卵粒能夠孵化，但在降雨充沛的時候，會突然孵出大量的蝗蟲。</w:t>
      </w:r>
    </w:p>
    <w:p>
      <w:pPr/>
      <w:r>
        <w:rPr>
          <w:lang w:val="zh_TW" w:bidi="zh_TW"/>
        </w:rPr>
      </w:r>
      <w:r>
        <w:rPr>
          <w:lang w:val="zh_TW" w:bidi="zh_TW"/>
        </w:rPr>
        <w:t>蝗蟲吃葉子 (Pixabay)</w:t>
      </w:r>
      <w:r>
        <w:rPr>
          <w:lang w:val="zh_TW" w:bidi="zh_TW"/>
        </w:rPr>
        <w:t>蝗蟲與大多數的昆蟲不同，並沒有幼蟲或毛蟲的階段，從卵孵化之後即成為若蟲，就是很小的無翅蝗蟲，跳躍足尚未發育完全。若蟲只能到處爬行，以綠色植被為食，每天所消耗的食物是自身體重的許多倍。隨著漸漸長大和發育，若蟲會蛻皮。牠們的跳躍足比翅膀更早發育，因此會經過一個只能跳、不會飛的階段。在這個階段，牠們被稱為「蝻子」，不像若蟲階段那麼密集群聚，而是稍微分散；但是，蝻子比若蟲階段吃得更多，所以仍然可能會對農作物造成相當大的損害。發育為成蟲之後，牠們就可以跳躍和飛翔。如果氣候條件合適，同時又有大量蝻子長到這個成熟的階段，便會徹底毀壞牠們成長環境中的植被。之後，牠們會開始聚集，準備成群行動。換句話說，牠們會聚集在一起，然後整群集體飛行，一同遷移到有著更多綠色植被的地方。在這個聚集的階段，也就是在遷移期間和之後，牠們會對作物和其他植被構成重大威脅，因為牠們會不停地進食。</w:t>
      </w:r>
    </w:p>
    <w:p>
      <w:r>
        <w:drawing>
          <wp:inline xmlns:a="http://schemas.openxmlformats.org/drawingml/2006/main" xmlns:pic="http://schemas.openxmlformats.org/drawingml/2006/picture">
            <wp:extent cx="6096000" cy="3254819"/>
            <wp:docPr id="2" name="Picture 2"/>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6096000" cy="3254819"/>
                    </a:xfrm>
                    <a:prstGeom prst="rect"/>
                  </pic:spPr>
                </pic:pic>
              </a:graphicData>
            </a:graphic>
          </wp:inline>
        </w:drawing>
      </w:r>
    </w:p>
    <w:p>
      <w:pPr/>
      <w:r>
        <w:rPr>
          <w:lang w:val="zh_TW" w:bidi="zh_TW"/>
        </w:rPr>
      </w:r>
      <w:r>
        <w:rPr>
          <w:lang w:val="zh_TW" w:bidi="zh_TW"/>
        </w:rPr>
        <w:t>蝗蟲群 (© Iwoelbern (Wikimedia Commons))</w:t>
      </w:r>
      <w:r>
        <w:rPr>
          <w:lang w:val="zh_TW" w:bidi="zh_TW"/>
        </w:rPr>
        <w:t>一個蝗蟲群可能有幾億隻蝗蟲。坎斯代爾引用了一份報告：1889年，一個蝗蟲群遮蓋了大約5,500平方公里（2,000平方英里）的面積。當然，即使在近現代，蝗蟲群也可能龐大到像巨大的黑雲那樣遮住太陽。當蝗蟲群迫近時，牠們的翅膀所發出的咔噠聲讓人一旦聽過就不會忘記。不管蝗蟲群落在何處，即使只是短暫歇腳，那個地方所有的綠色灌木或草叢都會被攻擊，並且牠們咀嚼樹葉的聲音清晰可聞，有時候會持續數小時。之後，幾乎看不到任何一片綠葉或草葉，甚至許多灌木因樹皮被吃掉而變得光禿禿的。</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6096000" cy="3429000"/>
                    </a:xfrm>
                    <a:prstGeom prst="rect"/>
                  </pic:spPr>
                </pic:pic>
              </a:graphicData>
            </a:graphic>
          </wp:inline>
        </w:drawing>
      </w:r>
    </w:p>
    <w:p>
      <w:pPr/>
      <w:r>
        <w:rPr>
          <w:lang w:val="zh_TW" w:bidi="zh_TW"/>
        </w:rPr>
      </w:r>
      <w:r>
        <w:rPr>
          <w:lang w:val="zh_TW" w:bidi="zh_TW"/>
        </w:rPr>
        <w:t>面對數目如此龐大的蝗蟲群，古代的人絕對會感到無助，他們完全沒有辦法阻止蝗蟲的破壞。把草點著所產生的火光，只能起非常小的作用。諷刺的是，當蝗蟲以這樣的密度群聚時，也很容易被大量捕捉和食用。人們經常用毯子、漁網和籃子抓住蝗蟲，先折斷蝗蟲後腿的下半截，然後可以烘、烤、炸或炒。有些地方的人也生吃蝗蟲。如果先烤再用鹽醃，味道會有點像鹹花生。</w:t>
      </w:r>
    </w:p>
    <w:p>
      <w:pPr/>
      <w:r>
        <w:rPr>
          <w:lang w:val="zh_TW" w:bidi="zh_TW"/>
        </w:rPr>
      </w:r>
      <w:r>
        <w:rPr>
          <w:lang w:val="zh_TW" w:bidi="zh_TW"/>
        </w:rPr>
        <w:t>有些解經家指出，埃及的蝗災很可能為住在阿拉伯沙漠和西奈曠野的以色列人提供了食物，因為這是該地區的蝗蟲通常會走的遷移路線。</w:t>
      </w:r>
    </w:p>
    <w:p>
      <w:pPr/>
      <w:r>
        <w:rPr>
          <w:lang w:val="zh_TW" w:bidi="zh_TW"/>
        </w:rPr>
      </w:r>
      <w:r>
        <w:rPr>
          <w:lang w:val="zh_TW" w:bidi="zh_TW"/>
        </w:rPr>
        <w:t>蝗蟲 (© Gilles San Martin (Wikimedia Commons))</w:t>
      </w:r>
      <w:r>
        <w:rPr>
          <w:lang w:val="zh_TW" w:bidi="zh_TW"/>
        </w:rPr>
        <w:t>幾個主要蝗蟲種類的生長發育週期摘要如下：若蟲，只能爬行，會繼續發育到跳蝻階段；等到蝻子發育出翅膀，就成為蝗蟲的成蟲；如果氣候條件合適，成蟲會聚集成群，並遷移到新的地方；雌蟲產卵，然後整個週期不斷重複。因此，蝗蟲有四個發育階段：若蟲、蝻子、定居的成蟲，以及成群飛行或遷移的成蟲。</w:t>
      </w:r>
      <w:r>
        <w:rPr>
          <w:i/>
          <w:lang w:val="zh_TW" w:bidi="zh_TW"/>
        </w:rPr>
        <w:t>Chasil</w:t>
      </w:r>
      <w:r>
        <w:rPr>
          <w:lang w:val="zh_TW" w:bidi="zh_TW"/>
        </w:rPr>
        <w:t xml:space="preserve"> 可能是指爬行的若蟲，</w:t>
      </w:r>
      <w:r>
        <w:rPr>
          <w:i/>
          <w:lang w:val="zh_TW" w:bidi="zh_TW"/>
        </w:rPr>
        <w:t>yeleq</w:t>
      </w:r>
      <w:r>
        <w:rPr>
          <w:lang w:val="zh_TW" w:bidi="zh_TW"/>
        </w:rPr>
        <w:t xml:space="preserve"> 指跳蝻，</w:t>
      </w:r>
      <w:r>
        <w:rPr>
          <w:i/>
          <w:lang w:val="zh_TW" w:bidi="zh_TW"/>
        </w:rPr>
        <w:t>’arbeh</w:t>
      </w:r>
      <w:r>
        <w:rPr>
          <w:lang w:val="zh_TW" w:bidi="zh_TW"/>
        </w:rPr>
        <w:t xml:space="preserve"> 指定居的成蟲，</w:t>
      </w:r>
      <w:r>
        <w:rPr>
          <w:i/>
          <w:lang w:val="zh_TW" w:bidi="zh_TW"/>
        </w:rPr>
        <w:t>gazam</w:t>
      </w:r>
      <w:r>
        <w:rPr>
          <w:lang w:val="zh_TW" w:bidi="zh_TW"/>
        </w:rPr>
        <w:t xml:space="preserve"> 指成群遷移的成蟲。然而，這種區分並沒有得到證實，因為在提到蝗災時，這些詞似乎可以互換使用。</w:t>
      </w:r>
    </w:p>
    <w:p>
      <w:r>
        <w:drawing>
          <wp:inline xmlns:a="http://schemas.openxmlformats.org/drawingml/2006/main" xmlns:pic="http://schemas.openxmlformats.org/drawingml/2006/picture">
            <wp:extent cx="6096000" cy="4079452"/>
            <wp:docPr id="4" name="Picture 4"/>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6096000" cy="4079452"/>
                    </a:xfrm>
                    <a:prstGeom prst="rect"/>
                  </pic:spPr>
                </pic:pic>
              </a:graphicData>
            </a:graphic>
          </wp:inline>
        </w:drawing>
      </w:r>
    </w:p>
    <w:p>
      <w:pPr/>
      <w:r>
        <w:rPr>
          <w:lang w:val="zh_TW" w:bidi="zh_TW"/>
        </w:rPr>
      </w:r>
      <w:r>
        <w:rPr>
          <w:b/>
          <w:lang w:val="zh_TW" w:bidi="zh_TW"/>
        </w:rPr>
        <w:t>蟋蟀和螽斯</w:t>
      </w:r>
      <w:r>
        <w:rPr>
          <w:lang w:val="zh_TW" w:bidi="zh_TW"/>
        </w:rPr>
        <w:t xml:space="preserve"> ：蟋蟀是蝗蟲和蚱蜢的無翅夜行近緣動物，通常呈黑色或棕色，身體相對較短、較圓，白天躲在石頭或原木下面，而常稱為螻蛄的昆蟲則躲在自己挖的洞中。晚上，蟋蟀會發出特有的高頻唧唧聲，可以傳到非常遠的地方。每種蟋蟀發出的聲音略有不同。牠們跟蝗蟲和蚱蜢一樣，以植物為食，通常是吃葉子。</w:t>
      </w:r>
    </w:p>
    <w:p>
      <w:pPr/>
      <w:r>
        <w:rPr>
          <w:lang w:val="zh_TW" w:bidi="zh_TW"/>
        </w:rPr>
      </w:r>
      <w:r>
        <w:rPr>
          <w:lang w:val="zh_TW" w:bidi="zh_TW"/>
        </w:rPr>
        <w:t>擬葉螽斯 (© Bernard DUPONT (Wikimedia Commons))</w:t>
      </w:r>
      <w:r>
        <w:rPr>
          <w:lang w:val="zh_TW" w:bidi="zh_TW"/>
        </w:rPr>
        <w:t>螽斯與蟋蟀外形相似，但通常是綠色的，有翅膀，夜間活躍，會發出像蟋蟀一樣的唧唧聲，白天則在樹葉下歇息。螽斯的翅膀呈綠色，形狀很像葉子，形成極佳的偽裝。有些螽斯也以其他昆蟲為食。</w:t>
      </w:r>
    </w:p>
    <w:p>
      <w:r>
        <w:drawing>
          <wp:inline xmlns:a="http://schemas.openxmlformats.org/drawingml/2006/main" xmlns:pic="http://schemas.openxmlformats.org/drawingml/2006/picture">
            <wp:extent cx="6096000" cy="3999215"/>
            <wp:docPr id="5" name="Picture 5"/>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6096000" cy="3999215"/>
                    </a:xfrm>
                    <a:prstGeom prst="rect"/>
                  </pic:spPr>
                </pic:pic>
              </a:graphicData>
            </a:graphic>
          </wp:inline>
        </w:drawing>
      </w:r>
    </w:p>
    <w:p>
      <w:pPr/>
      <w:r>
        <w:rPr>
          <w:lang w:val="zh_TW" w:bidi="zh_TW"/>
        </w:rPr>
      </w:r>
      <w:r>
        <w:rPr>
          <w:lang w:val="zh_TW" w:bidi="zh_TW"/>
        </w:rPr>
        <w:t>蟋蟀和螽斯都有極長的觸角。</w:t>
      </w:r>
    </w:p>
    <w:p>
      <w:pPr>
        <w:pStyle w:val="Heading2"/>
      </w:pPr>
      <w:r>
        <w:rPr>
          <w:lang w:val="zh_TW" w:bidi="zh_TW"/>
        </w:rPr>
        <w:t>特殊意義或象徵意義</w:t>
      </w:r>
    </w:p>
    <w:p>
      <w:pPr/>
      <w:r>
        <w:rPr>
          <w:lang w:val="zh_TW" w:bidi="zh_TW"/>
        </w:rPr>
      </w:r>
      <w:r>
        <w:rPr>
          <w:lang w:val="zh_TW" w:bidi="zh_TW"/>
        </w:rPr>
        <w:t>蝗蟲數量眾多，且具有成群移動的特性，因此象徵龐大、完全沒有辦法抵禦的攻擊軍隊。蝗蟲也象徵著上帝的懲罰。</w:t>
      </w:r>
    </w:p>
    <w:p>
      <w:pPr/>
      <w:r>
        <w:rPr>
          <w:lang w:val="zh_TW" w:bidi="zh_TW"/>
        </w:rPr>
      </w:r>
      <w:r>
        <w:rPr>
          <w:lang w:val="zh_TW" w:bidi="zh_TW"/>
        </w:rPr>
        <w:t>在出現</w:t>
      </w:r>
      <w:r>
        <w:rPr>
          <w:i/>
          <w:lang w:val="zh_TW" w:bidi="zh_TW"/>
        </w:rPr>
        <w:t>chagav</w:t>
      </w:r>
      <w:r>
        <w:rPr>
          <w:lang w:val="zh_TW" w:bidi="zh_TW"/>
        </w:rPr>
        <w:t xml:space="preserve"> 的五節經文中，有兩處經文的用法是比喻性的，表示微小且無足輕重的東西。因此，</w:t>
      </w:r>
      <w:r>
        <w:rPr>
          <w:lang w:val="zh_TW" w:bidi="zh_TW"/>
        </w:rPr>
        <w:t>TEV</w:t>
      </w:r>
      <w:r>
        <w:rPr>
          <w:lang w:val="zh_TW" w:bidi="zh_TW"/>
        </w:rPr>
        <w:t xml:space="preserve"> 在</w:t>
      </w:r>
      <w:hyperlink r:id="rId41">
        <w:r>
          <w:rPr>
            <w:lang w:val="zh_TW" w:bidi="zh_TW"/>
          </w:rPr>
          <w:rPr>
            <w:color w:val="0000EE"/>
            <w:u w:val="single"/>
          </w:rPr>
          <w:t>ISA 40:22</w:t>
        </w:r>
      </w:hyperlink>
      <w:r>
        <w:rPr>
          <w:lang w:val="zh_TW" w:bidi="zh_TW"/>
        </w:rPr>
        <w:t xml:space="preserve"> 中將這個詞譯為「像螞蟻一樣微小」。</w:t>
      </w:r>
    </w:p>
    <w:p>
      <w:pPr/>
      <w:r>
        <w:rPr>
          <w:lang w:val="zh_TW" w:bidi="zh_TW"/>
        </w:rPr>
      </w:r>
      <w:r>
        <w:rPr>
          <w:lang w:val="zh_TW" w:bidi="zh_TW"/>
        </w:rPr>
        <w:t>在希伯來文本中，</w:t>
      </w:r>
      <w:hyperlink r:id="rId40">
        <w:r>
          <w:rPr>
            <w:lang w:val="zh_TW" w:bidi="zh_TW"/>
          </w:rPr>
          <w:rPr>
            <w:color w:val="0000EE"/>
            <w:u w:val="single"/>
          </w:rPr>
          <w:t>ECC 12:5</w:t>
        </w:r>
      </w:hyperlink>
      <w:r>
        <w:rPr>
          <w:lang w:val="zh_TW" w:bidi="zh_TW"/>
        </w:rPr>
        <w:t xml:space="preserve"> 字面直譯作「蚱蜢只能爬行」，然而</w:t>
      </w:r>
      <w:r>
        <w:rPr>
          <w:i/>
          <w:lang w:val="zh_TW" w:bidi="zh_TW"/>
        </w:rPr>
        <w:t>chagav</w:t>
      </w:r>
      <w:r>
        <w:rPr>
          <w:lang w:val="zh_TW" w:bidi="zh_TW"/>
        </w:rPr>
        <w:t xml:space="preserve"> 在這裡的意思是有爭議的。這句詩是在描繪老年人的光景，</w:t>
      </w:r>
      <w:r>
        <w:rPr>
          <w:i/>
          <w:lang w:val="zh_TW" w:bidi="zh_TW"/>
        </w:rPr>
        <w:t>chagav</w:t>
      </w:r>
      <w:r>
        <w:rPr>
          <w:lang w:val="zh_TW" w:bidi="zh_TW"/>
        </w:rPr>
        <w:t xml:space="preserve"> 所指的顯然是人衰老的一個標記。解經家通常有兩種解釋：（1）指老年人的行動困難；（2）對男性喪失性能力的玩笑話。如果接受第一種解釋，「蚱蜢」就是形容人活力充沛（但現在已是步履蹣跚）；如果接受第二種解釋，這個詞便是指男性的性器官。</w:t>
      </w:r>
    </w:p>
    <w:p>
      <w:pPr>
        <w:pStyle w:val="Heading2"/>
      </w:pPr>
      <w:r>
        <w:rPr>
          <w:lang w:val="zh_TW" w:bidi="zh_TW"/>
        </w:rPr>
        <w:t>翻譯</w:t>
      </w:r>
    </w:p>
    <w:p>
      <w:pPr/>
      <w:r>
        <w:rPr>
          <w:lang w:val="zh_TW" w:bidi="zh_TW"/>
        </w:rPr>
      </w:r>
      <w:r>
        <w:rPr>
          <w:lang w:val="zh_TW" w:bidi="zh_TW"/>
        </w:rPr>
        <w:t>除了北美洲，全世界許多地方都能見到飛蝗（學名</w:t>
      </w:r>
      <w:r>
        <w:rPr>
          <w:i/>
          <w:lang w:val="zh_TW" w:bidi="zh_TW"/>
        </w:rPr>
        <w:t>Locusta migratoria</w:t>
      </w:r>
      <w:r>
        <w:rPr>
          <w:lang w:val="zh_TW" w:bidi="zh_TW"/>
        </w:rPr>
        <w:t xml:space="preserve"> ）。在這些地區，應該可以很容易找到一個合適的當地譯詞。然而，在一些降雨量很大的國家，飛蝗和其他蝗蟲種類並不像中東和非洲乾旱地區的蝗蟲那樣群聚。在這些國家中，有些上下文可能需要使用像「成群的蝗蟲」這樣的短語，而不是僅僅譯為「蝗蟲」。在不知道蝗蟲的地區，通常可以用「大型／巨型蚱蜢」這樣的短語來替代。</w:t>
      </w:r>
    </w:p>
    <w:p>
      <w:pPr/>
      <w:r>
        <w:rPr>
          <w:lang w:val="zh_TW" w:bidi="zh_TW"/>
        </w:rPr>
      </w:r>
      <w:r>
        <w:rPr>
          <w:lang w:val="zh_TW" w:bidi="zh_TW"/>
        </w:rPr>
        <w:t>希伯來文</w:t>
      </w:r>
      <w:r>
        <w:rPr>
          <w:i/>
          <w:lang w:val="zh_TW" w:bidi="zh_TW"/>
        </w:rPr>
        <w:t>gev</w:t>
      </w:r>
      <w:r>
        <w:rPr>
          <w:lang w:val="zh_TW" w:bidi="zh_TW"/>
        </w:rPr>
        <w:t xml:space="preserve"> 、</w:t>
      </w:r>
      <w:r>
        <w:rPr>
          <w:i/>
          <w:lang w:val="zh_TW" w:bidi="zh_TW"/>
        </w:rPr>
        <w:t>gov</w:t>
      </w:r>
      <w:r>
        <w:rPr>
          <w:lang w:val="zh_TW" w:bidi="zh_TW"/>
        </w:rPr>
        <w:t xml:space="preserve"> 和</w:t>
      </w:r>
      <w:r>
        <w:rPr>
          <w:i/>
          <w:lang w:val="zh_TW" w:bidi="zh_TW"/>
        </w:rPr>
        <w:t>govay</w:t>
      </w:r>
      <w:r>
        <w:rPr>
          <w:lang w:val="zh_TW" w:bidi="zh_TW"/>
        </w:rPr>
        <w:t xml:space="preserve"> 等詞與一個意為「群集」或「聚集在一起」的動詞有關，因此幾乎可以肯定這些詞是指蝗蟲。</w:t>
      </w:r>
    </w:p>
    <w:p>
      <w:pPr/>
      <w:r>
        <w:rPr>
          <w:lang w:val="zh_TW" w:bidi="zh_TW"/>
        </w:rPr>
      </w:r>
      <w:r>
        <w:rPr>
          <w:lang w:val="zh_TW" w:bidi="zh_TW"/>
        </w:rPr>
        <w:t>在</w:t>
      </w:r>
      <w:hyperlink r:id="rId45">
        <w:r>
          <w:rPr>
            <w:lang w:val="zh_TW" w:bidi="zh_TW"/>
          </w:rPr>
          <w:rPr>
            <w:color w:val="0000EE"/>
            <w:u w:val="single"/>
          </w:rPr>
          <w:t>DEU 28:42</w:t>
        </w:r>
      </w:hyperlink>
      <w:r>
        <w:rPr>
          <w:lang w:val="zh_TW" w:bidi="zh_TW"/>
        </w:rPr>
        <w:t xml:space="preserve"> 和</w:t>
      </w:r>
      <w:hyperlink r:id="rId46">
        <w:r>
          <w:rPr>
            <w:lang w:val="zh_TW" w:bidi="zh_TW"/>
          </w:rPr>
          <w:rPr>
            <w:color w:val="0000EE"/>
            <w:u w:val="single"/>
          </w:rPr>
          <w:t>ISA 18:1</w:t>
        </w:r>
      </w:hyperlink>
      <w:r>
        <w:rPr>
          <w:lang w:val="zh_TW" w:bidi="zh_TW"/>
        </w:rPr>
        <w:t xml:space="preserve"> 中，</w:t>
      </w:r>
      <w:r>
        <w:rPr>
          <w:i/>
          <w:lang w:val="zh_TW" w:bidi="zh_TW"/>
        </w:rPr>
        <w:t>tselatsal</w:t>
      </w:r>
      <w:r>
        <w:rPr>
          <w:lang w:val="zh_TW" w:bidi="zh_TW"/>
        </w:rPr>
        <w:t xml:space="preserve"> 一詞形容昆蟲翅膀發出的聲音，很可能是指一大群蝗蟲所發出的聲音。有些英文譯本將這個詞譯為「呼呼」或「嗡嗡」，就是想要反映出這一點，不過，「嗡嗡聲」並不足以形容一大群蝗蟲所發出的聲音。因此，「咔噠」、「刷刷」、「呼呼」或「啪啪」最接近希伯來文所表示的聲音。</w:t>
      </w:r>
    </w:p>
    <w:p>
      <w:pPr/>
      <w:r>
        <w:rPr>
          <w:lang w:val="zh_TW" w:bidi="zh_TW"/>
        </w:rPr>
      </w:r>
      <w:r>
        <w:rPr>
          <w:lang w:val="zh_TW" w:bidi="zh_TW"/>
        </w:rPr>
        <w:t>NEB</w:t>
      </w:r>
      <w:r>
        <w:rPr>
          <w:lang w:val="zh_TW" w:bidi="zh_TW"/>
        </w:rPr>
        <w:t xml:space="preserve"> 和</w:t>
      </w:r>
      <w:r>
        <w:rPr>
          <w:lang w:val="zh_TW" w:bidi="zh_TW"/>
        </w:rPr>
        <w:t>REB</w:t>
      </w:r>
      <w:r>
        <w:rPr>
          <w:lang w:val="zh_TW" w:bidi="zh_TW"/>
        </w:rPr>
        <w:t xml:space="preserve"> 將這個詞譯為"mole cricket"（「螻蛄」），然而其他譯本都沒有採用這種譯法。螻蛄這種昆蟲頂多帶來輕微的滋擾，不會像蝗蟲群那樣造成災害。在</w:t>
      </w:r>
      <w:hyperlink r:id="rId46">
        <w:r>
          <w:rPr>
            <w:lang w:val="zh_TW" w:bidi="zh_TW"/>
          </w:rPr>
          <w:rPr>
            <w:color w:val="0000EE"/>
            <w:u w:val="single"/>
          </w:rPr>
          <w:t>ISA 18:1</w:t>
        </w:r>
      </w:hyperlink>
      <w:r>
        <w:rPr>
          <w:lang w:val="zh_TW" w:bidi="zh_TW"/>
        </w:rPr>
        <w:t xml:space="preserve"> 中，這兩個譯本沒有依循《馬索拉文本》的譯法，而是遵循《七十士譯本》，將這個詞譯為「帆船」。</w:t>
      </w:r>
    </w:p>
    <w:p>
      <w:pPr/>
      <w:r>
        <w:rPr>
          <w:lang w:val="zh_TW" w:bidi="zh_TW"/>
        </w:rPr>
      </w:r>
      <w:r>
        <w:rPr>
          <w:lang w:val="zh_TW" w:bidi="zh_TW"/>
        </w:rPr>
        <w:t>建議將這個詞譯為：（1）蝗蟲群；（2）大群蝗蟲發出的聲音。在英文譯本中，《申命記》和《以賽亞書》的兩處經文譯作「翅膀刷刷作響的蝗蟲群」。在非洲許多的班圖語中，以及其他用擬聲詞來表達成千上萬隻翅膀鼓動發聲的語言中，這樣的擬聲詞就是很好的對等詞。如果沒有這類擬聲詞，可以使用類似英文的名詞短語，並用一個狀語來修飾。</w:t>
      </w:r>
    </w:p>
    <w:p>
      <w:pPr/>
      <w:r>
        <w:rPr>
          <w:lang w:val="zh_TW" w:bidi="zh_TW"/>
        </w:rPr>
      </w:r>
      <w:r>
        <w:rPr>
          <w:lang w:val="zh_TW" w:bidi="zh_TW"/>
        </w:rPr>
        <w:t>在大多數情況下，</w:t>
      </w:r>
      <w:r>
        <w:rPr>
          <w:i/>
          <w:lang w:val="zh_TW" w:bidi="zh_TW"/>
        </w:rPr>
        <w:t>chagav</w:t>
      </w:r>
      <w:r>
        <w:rPr>
          <w:lang w:val="zh_TW" w:bidi="zh_TW"/>
        </w:rPr>
        <w:t xml:space="preserve"> 的意思似乎是「蚱蜢」，唯一的例外是</w:t>
      </w:r>
      <w:hyperlink r:id="rId39">
        <w:r>
          <w:rPr>
            <w:lang w:val="zh_TW" w:bidi="zh_TW"/>
          </w:rPr>
          <w:rPr>
            <w:color w:val="0000EE"/>
            <w:u w:val="single"/>
          </w:rPr>
          <w:t>2CH 7:13</w:t>
        </w:r>
      </w:hyperlink>
      <w:r>
        <w:rPr>
          <w:lang w:val="zh_TW" w:bidi="zh_TW"/>
        </w:rPr>
        <w:t xml:space="preserve"> ，該處經文指的是蝗蟲。在</w:t>
      </w:r>
      <w:hyperlink r:id="rId38">
        <w:r>
          <w:rPr>
            <w:lang w:val="zh_TW" w:bidi="zh_TW"/>
          </w:rPr>
          <w:rPr>
            <w:color w:val="0000EE"/>
            <w:u w:val="single"/>
          </w:rPr>
          <w:t>NUM 13:33</w:t>
        </w:r>
      </w:hyperlink>
      <w:r>
        <w:rPr>
          <w:lang w:val="zh_TW" w:bidi="zh_TW"/>
        </w:rPr>
        <w:t xml:space="preserve"> 和</w:t>
      </w:r>
      <w:hyperlink r:id="rId41">
        <w:r>
          <w:rPr>
            <w:lang w:val="zh_TW" w:bidi="zh_TW"/>
          </w:rPr>
          <w:rPr>
            <w:color w:val="0000EE"/>
            <w:u w:val="single"/>
          </w:rPr>
          <w:t>ISA 40:22</w:t>
        </w:r>
      </w:hyperlink>
      <w:r>
        <w:rPr>
          <w:lang w:val="zh_TW" w:bidi="zh_TW"/>
        </w:rPr>
        <w:t xml:space="preserve"> 這兩處經文中，蚱蜢象徵著小且無足輕重的東西，如果按字面翻譯，可能無法傳達正確的引申意。在這種情況下，翻譯者可以使用當地文化中象徵小且無足輕重的其他昆蟲的名稱，例如「螞蟻」、「蝨子」、「跳蚤」等。如果沒有任何昆蟲名稱帶有這種象徵意義，則可以使用具有正確涵義的某種動物的名稱，例如「老鼠」或「松鼠」。</w:t>
      </w:r>
    </w:p>
    <w:p>
      <w:pPr/>
      <w:r>
        <w:rPr>
          <w:lang w:val="zh_TW" w:bidi="zh_TW"/>
        </w:rPr>
      </w:r>
      <w:r>
        <w:rPr>
          <w:lang w:val="zh_TW" w:bidi="zh_TW"/>
        </w:rPr>
        <w:t>經節中如果只出現一個表示「蝗蟲」的希伯來文詞語，通常沒有什麼問題，可以使用當地語言中表示「蚱蜢」或「蝗蟲」的詞語。然而，如果經文同時出現多個表示「蝗蟲」的詞語，則需要特別謹慎，如下文所述：</w:t>
      </w:r>
    </w:p>
    <w:p>
      <w:pPr/>
      <w:r>
        <w:rPr>
          <w:lang w:val="zh_TW" w:bidi="zh_TW"/>
        </w:rPr>
      </w:r>
      <w:hyperlink r:id="rId19">
        <w:r>
          <w:rPr>
            <w:lang w:val="zh_TW" w:bidi="zh_TW"/>
          </w:rPr>
          <w:rPr>
            <w:color w:val="0000EE"/>
            <w:u w:val="single"/>
          </w:rPr>
          <w:t>LEV 11:22</w:t>
        </w:r>
      </w:hyperlink>
      <w:r>
        <w:rPr>
          <w:lang w:val="zh_TW" w:bidi="zh_TW"/>
        </w:rPr>
        <w:t xml:space="preserve"> ：這節經文包含了四種禮儀上潔淨的昆蟲。在整本聖經中，</w:t>
      </w:r>
      <w:r>
        <w:rPr>
          <w:i/>
          <w:lang w:val="zh_TW" w:bidi="zh_TW"/>
        </w:rPr>
        <w:t>sol‘am</w:t>
      </w:r>
      <w:r>
        <w:rPr>
          <w:lang w:val="zh_TW" w:bidi="zh_TW"/>
        </w:rPr>
        <w:t xml:space="preserve"> 和</w:t>
      </w:r>
      <w:r>
        <w:rPr>
          <w:i/>
          <w:lang w:val="zh_TW" w:bidi="zh_TW"/>
        </w:rPr>
        <w:t>chargol</w:t>
      </w:r>
      <w:r>
        <w:rPr>
          <w:lang w:val="zh_TW" w:bidi="zh_TW"/>
        </w:rPr>
        <w:t xml:space="preserve"> 這兩個希伯來文詞語只在這裡出現了一次，所以很難確定其含義。因此，下文僅嘗試提出一些翻譯建議。</w:t>
      </w:r>
    </w:p>
    <w:p>
      <w:pPr/>
      <w:r>
        <w:rPr>
          <w:lang w:val="zh_TW" w:bidi="zh_TW"/>
        </w:rPr>
      </w:r>
      <w:r>
        <w:rPr>
          <w:lang w:val="zh_TW" w:bidi="zh_TW"/>
        </w:rPr>
        <w:t>根據這段經文所述潔淨昆蟲的特徵，可以推斷這四種昆蟲全部都有專門用來跳躍的腿。這表明蝗蟲（</w:t>
      </w:r>
      <w:r>
        <w:rPr>
          <w:i/>
          <w:lang w:val="zh_TW" w:bidi="zh_TW"/>
        </w:rPr>
        <w:t>’arbeh</w:t>
      </w:r>
      <w:r>
        <w:rPr>
          <w:lang w:val="zh_TW" w:bidi="zh_TW"/>
        </w:rPr>
        <w:t xml:space="preserve"> ）、蚱蜢（</w:t>
      </w:r>
      <w:r>
        <w:rPr>
          <w:i/>
          <w:lang w:val="zh_TW" w:bidi="zh_TW"/>
        </w:rPr>
        <w:t>chagav</w:t>
      </w:r>
      <w:r>
        <w:rPr>
          <w:lang w:val="zh_TW" w:bidi="zh_TW"/>
        </w:rPr>
        <w:t xml:space="preserve"> ）和蟋蟀（可能是</w:t>
      </w:r>
      <w:r>
        <w:rPr>
          <w:i/>
          <w:lang w:val="zh_TW" w:bidi="zh_TW"/>
        </w:rPr>
        <w:t>chargol</w:t>
      </w:r>
      <w:r>
        <w:rPr>
          <w:lang w:val="zh_TW" w:bidi="zh_TW"/>
        </w:rPr>
        <w:t xml:space="preserve"> ）可以被列入清單，因為這三種昆蟲的多個品種都是在中東、非洲和亞洲部分地區經常食用的。另外，清單中出現了第四個名稱</w:t>
      </w:r>
      <w:r>
        <w:rPr>
          <w:i/>
          <w:lang w:val="zh_TW" w:bidi="zh_TW"/>
        </w:rPr>
        <w:t>sol‘am</w:t>
      </w:r>
      <w:r>
        <w:rPr>
          <w:lang w:val="zh_TW" w:bidi="zh_TW"/>
        </w:rPr>
        <w:t xml:space="preserve"> ，</w:t>
      </w:r>
      <w:r>
        <w:rPr>
          <w:lang w:val="zh_TW" w:bidi="zh_TW"/>
        </w:rPr>
        <w:t>NIV</w:t>
      </w:r>
      <w:r>
        <w:rPr>
          <w:lang w:val="zh_TW" w:bidi="zh_TW"/>
        </w:rPr>
        <w:t xml:space="preserve"> 將其翻譯為"katydid"（「螽斯」），而</w:t>
      </w:r>
      <w:r>
        <w:rPr>
          <w:lang w:val="zh_TW" w:bidi="zh_TW"/>
        </w:rPr>
        <w:t>NAB</w:t>
      </w:r>
      <w:r>
        <w:rPr>
          <w:lang w:val="zh_TW" w:bidi="zh_TW"/>
        </w:rPr>
        <w:t xml:space="preserve"> 將</w:t>
      </w:r>
      <w:r>
        <w:rPr>
          <w:i/>
          <w:lang w:val="zh_TW" w:bidi="zh_TW"/>
        </w:rPr>
        <w:t>chargol</w:t>
      </w:r>
      <w:r>
        <w:rPr>
          <w:lang w:val="zh_TW" w:bidi="zh_TW"/>
        </w:rPr>
        <w:t xml:space="preserve"> 翻譯為"katydids"（「螽斯」），將</w:t>
      </w:r>
      <w:r>
        <w:rPr>
          <w:i/>
          <w:lang w:val="zh_TW" w:bidi="zh_TW"/>
        </w:rPr>
        <w:t>sol‘am</w:t>
      </w:r>
      <w:r>
        <w:rPr>
          <w:lang w:val="zh_TW" w:bidi="zh_TW"/>
        </w:rPr>
        <w:t xml:space="preserve"> 譯作"grasshoppers"（「蚱蜢」）。「螽斯」是一種夜間活動的、善跳躍的昆蟲，在許多方面與蚱蜢類似，但通常長著綠色的葉狀翅膀。然而，螽斯通常都是獨居，且不容易捕捉，因此通常不是食物來源。</w:t>
      </w:r>
      <w:r>
        <w:rPr>
          <w:lang w:val="zh_TW" w:bidi="zh_TW"/>
        </w:rPr>
        <w:t>RSV</w:t>
      </w:r>
      <w:r>
        <w:rPr>
          <w:lang w:val="zh_TW" w:bidi="zh_TW"/>
        </w:rPr>
        <w:t xml:space="preserve"> （可能還有</w:t>
      </w:r>
      <w:r>
        <w:rPr>
          <w:lang w:val="zh_TW" w:bidi="zh_TW"/>
        </w:rPr>
        <w:t>TEV</w:t>
      </w:r>
      <w:r>
        <w:rPr>
          <w:lang w:val="zh_TW" w:bidi="zh_TW"/>
        </w:rPr>
        <w:t xml:space="preserve"> ）認為</w:t>
      </w:r>
      <w:r>
        <w:rPr>
          <w:i/>
          <w:lang w:val="zh_TW" w:bidi="zh_TW"/>
        </w:rPr>
        <w:t>sol‘am</w:t>
      </w:r>
      <w:r>
        <w:rPr>
          <w:lang w:val="zh_TW" w:bidi="zh_TW"/>
        </w:rPr>
        <w:t xml:space="preserve"> 是一種蝗蟲，因此這兩種譯本的清單中包含了兩種蝗蟲，再加上蚱蜢和蟋蟀。</w:t>
      </w:r>
    </w:p>
    <w:p>
      <w:pPr/>
      <w:r>
        <w:rPr>
          <w:lang w:val="zh_TW" w:bidi="zh_TW"/>
        </w:rPr>
      </w:r>
      <w:r>
        <w:rPr>
          <w:lang w:val="zh_TW" w:bidi="zh_TW"/>
        </w:rPr>
        <w:t>NEB</w:t>
      </w:r>
      <w:r>
        <w:rPr>
          <w:lang w:val="zh_TW" w:bidi="zh_TW"/>
        </w:rPr>
        <w:t xml:space="preserve"> 和</w:t>
      </w:r>
      <w:r>
        <w:rPr>
          <w:lang w:val="zh_TW" w:bidi="zh_TW"/>
        </w:rPr>
        <w:t>REB</w:t>
      </w:r>
      <w:r>
        <w:rPr>
          <w:lang w:val="zh_TW" w:bidi="zh_TW"/>
        </w:rPr>
        <w:t xml:space="preserve"> 則選擇了四種不同的蝗蟲，將其稱為「大蝗蟲」（"great locust"；</w:t>
      </w:r>
      <w:r>
        <w:rPr>
          <w:i/>
          <w:lang w:val="zh_TW" w:bidi="zh_TW"/>
        </w:rPr>
        <w:t>’arbeh</w:t>
      </w:r>
      <w:r>
        <w:rPr>
          <w:lang w:val="zh_TW" w:bidi="zh_TW"/>
        </w:rPr>
        <w:t xml:space="preserve"> ）、「長頭蝗蟲」（"long-headed locust"；</w:t>
      </w:r>
      <w:r>
        <w:rPr>
          <w:i/>
          <w:lang w:val="zh_TW" w:bidi="zh_TW"/>
        </w:rPr>
        <w:t>sol‘am</w:t>
      </w:r>
      <w:r>
        <w:rPr>
          <w:lang w:val="zh_TW" w:bidi="zh_TW"/>
        </w:rPr>
        <w:t xml:space="preserve"> ）、「綠蝗蟲」（"green locust"；</w:t>
      </w:r>
      <w:r>
        <w:rPr>
          <w:i/>
          <w:lang w:val="zh_TW" w:bidi="zh_TW"/>
        </w:rPr>
        <w:t>chargol</w:t>
      </w:r>
      <w:r>
        <w:rPr>
          <w:lang w:val="zh_TW" w:bidi="zh_TW"/>
        </w:rPr>
        <w:t xml:space="preserve"> ）和「沙漠蝗蟲」（"desert locust"；</w:t>
      </w:r>
      <w:r>
        <w:rPr>
          <w:i/>
          <w:lang w:val="zh_TW" w:bidi="zh_TW"/>
        </w:rPr>
        <w:t>chagav</w:t>
      </w:r>
      <w:r>
        <w:rPr>
          <w:lang w:val="zh_TW" w:bidi="zh_TW"/>
        </w:rPr>
        <w:t xml:space="preserve"> ）。這些名稱的選擇是基於學者假定的這些詞的詞源，即這些希伯來文詞語所源於的古代閃族語言的詞根。然而，根據詞源來確定詞語的意思是非常不可靠的，並且這些詞源在學術界也基本沒有得到支持。</w:t>
      </w:r>
      <w:r>
        <w:rPr>
          <w:lang w:val="zh_TW" w:bidi="zh_TW"/>
        </w:rPr>
        <w:t>NAB</w:t>
      </w:r>
      <w:r>
        <w:rPr>
          <w:lang w:val="zh_TW" w:bidi="zh_TW"/>
        </w:rPr>
        <w:t xml:space="preserve"> 將</w:t>
      </w:r>
      <w:r>
        <w:rPr>
          <w:i/>
          <w:lang w:val="zh_TW" w:bidi="zh_TW"/>
        </w:rPr>
        <w:t>chagav</w:t>
      </w:r>
      <w:r>
        <w:rPr>
          <w:lang w:val="zh_TW" w:bidi="zh_TW"/>
        </w:rPr>
        <w:t xml:space="preserve"> 譯為"cricket"（「蟋蟀」）。</w:t>
      </w:r>
    </w:p>
    <w:p>
      <w:pPr/>
      <w:r>
        <w:rPr>
          <w:lang w:val="zh_TW" w:bidi="zh_TW"/>
        </w:rPr>
      </w:r>
      <w:r>
        <w:rPr>
          <w:lang w:val="zh_TW" w:bidi="zh_TW"/>
        </w:rPr>
        <w:t>關於這個在禮儀上潔淨的昆蟲的清單，可以肯定的只有一點：蝗蟲、蚱蜢和蟋蟀極有可能包含在內。將這個清單譯為「所有種類的蝗蟲，所有種類的蚱蜢，和所有種類的蟋蟀」，可能是最安全的；另外還應該加上一個腳註：「在希伯來文本中，這個清單有四種昆蟲。有些學者認為這些昆蟲是四種不同的蝗蟲。」</w:t>
      </w:r>
    </w:p>
    <w:p>
      <w:pPr/>
      <w:r>
        <w:rPr>
          <w:lang w:val="zh_TW" w:bidi="zh_TW"/>
        </w:rPr>
      </w:r>
      <w:hyperlink r:id="rId23">
        <w:r>
          <w:rPr>
            <w:lang w:val="zh_TW" w:bidi="zh_TW"/>
          </w:rPr>
          <w:rPr>
            <w:color w:val="0000EE"/>
            <w:u w:val="single"/>
          </w:rPr>
          <w:t>1KI 8:37</w:t>
        </w:r>
      </w:hyperlink>
      <w:r>
        <w:rPr>
          <w:lang w:val="zh_TW" w:bidi="zh_TW"/>
        </w:rPr>
        <w:t xml:space="preserve"> ；</w:t>
      </w:r>
      <w:hyperlink r:id="rId24">
        <w:r>
          <w:rPr>
            <w:lang w:val="zh_TW" w:bidi="zh_TW"/>
          </w:rPr>
          <w:rPr>
            <w:color w:val="0000EE"/>
            <w:u w:val="single"/>
          </w:rPr>
          <w:t>2CH 6:28</w:t>
        </w:r>
      </w:hyperlink>
      <w:r>
        <w:rPr>
          <w:lang w:val="zh_TW" w:bidi="zh_TW"/>
        </w:rPr>
        <w:t xml:space="preserve"> ：在希伯來文本中，這兩節經文所記的災難清單中都有</w:t>
      </w:r>
      <w:r>
        <w:rPr>
          <w:i/>
          <w:lang w:val="zh_TW" w:bidi="zh_TW"/>
        </w:rPr>
        <w:t>’arbeh</w:t>
      </w:r>
      <w:r>
        <w:rPr>
          <w:lang w:val="zh_TW" w:bidi="zh_TW"/>
        </w:rPr>
        <w:t xml:space="preserve"> 和</w:t>
      </w:r>
      <w:r>
        <w:rPr>
          <w:i/>
          <w:lang w:val="zh_TW" w:bidi="zh_TW"/>
        </w:rPr>
        <w:t>chasil</w:t>
      </w:r>
      <w:r>
        <w:rPr>
          <w:lang w:val="zh_TW" w:bidi="zh_TW"/>
        </w:rPr>
        <w:t xml:space="preserve"> 這兩個詞，所指對象很可能是成年和幼年蝗蟲，因此常譯成「蝗蟲和蚱蜢」、「大小蝗蟲」、「成年和幼年蝗蟲」等。</w:t>
      </w:r>
    </w:p>
    <w:p>
      <w:pPr/>
      <w:r>
        <w:rPr>
          <w:lang w:val="zh_TW" w:bidi="zh_TW"/>
        </w:rPr>
      </w:r>
      <w:hyperlink r:id="rId26">
        <w:r>
          <w:rPr>
            <w:lang w:val="zh_TW" w:bidi="zh_TW"/>
          </w:rPr>
          <w:rPr>
            <w:color w:val="0000EE"/>
            <w:u w:val="single"/>
          </w:rPr>
          <w:t>PSA 78:46</w:t>
        </w:r>
      </w:hyperlink>
      <w:r>
        <w:rPr>
          <w:lang w:val="zh_TW" w:bidi="zh_TW"/>
        </w:rPr>
        <w:t xml:space="preserve"> ：在希伯來文本中，這節經文中也同樣出現了</w:t>
      </w:r>
      <w:r>
        <w:rPr>
          <w:i/>
          <w:lang w:val="zh_TW" w:bidi="zh_TW"/>
        </w:rPr>
        <w:t>’arbeh</w:t>
      </w:r>
      <w:r>
        <w:rPr>
          <w:lang w:val="zh_TW" w:bidi="zh_TW"/>
        </w:rPr>
        <w:t xml:space="preserve"> 和</w:t>
      </w:r>
      <w:r>
        <w:rPr>
          <w:i/>
          <w:lang w:val="zh_TW" w:bidi="zh_TW"/>
        </w:rPr>
        <w:t>chasil</w:t>
      </w:r>
      <w:r>
        <w:rPr>
          <w:lang w:val="zh_TW" w:bidi="zh_TW"/>
        </w:rPr>
        <w:t xml:space="preserve"> 這兩個詞，並且也很可能是指成年和幼年蝗蟲，因此可以翻譯如下：</w:t>
      </w:r>
    </w:p>
    <w:p>
      <w:pPr/>
      <w:r>
        <w:rPr>
          <w:lang w:val="zh_TW" w:bidi="zh_TW"/>
        </w:rPr>
      </w:r>
      <w:r>
        <w:rPr>
          <w:lang w:val="zh_TW" w:bidi="zh_TW"/>
        </w:rPr>
        <w:t>他將他們的（或譯：新近發芽的）田地給了蚱蜢（或譯：幼年蝗蟲／小蝗蟲），</w:t>
      </w:r>
    </w:p>
    <w:p>
      <w:pPr/>
      <w:r>
        <w:rPr>
          <w:lang w:val="zh_TW" w:bidi="zh_TW"/>
        </w:rPr>
      </w:r>
      <w:r>
        <w:rPr>
          <w:lang w:val="zh_TW" w:bidi="zh_TW"/>
        </w:rPr>
        <w:t>將他們（或譯：成熟的）的莊稼給了蝗蟲（或譯：成年蝗蟲／大蝗蟲）。</w:t>
      </w:r>
    </w:p>
    <w:p>
      <w:pPr/>
      <w:r>
        <w:rPr>
          <w:lang w:val="zh_TW" w:bidi="zh_TW"/>
        </w:rPr>
      </w:r>
      <w:hyperlink r:id="rId27">
        <w:r>
          <w:rPr>
            <w:lang w:val="zh_TW" w:bidi="zh_TW"/>
          </w:rPr>
          <w:rPr>
            <w:color w:val="0000EE"/>
            <w:u w:val="single"/>
          </w:rPr>
          <w:t>PSA 105:34</w:t>
        </w:r>
      </w:hyperlink>
      <w:r>
        <w:rPr>
          <w:lang w:val="zh_TW" w:bidi="zh_TW"/>
        </w:rPr>
        <w:t xml:space="preserve"> ：這節經文出現了</w:t>
      </w:r>
      <w:r>
        <w:rPr>
          <w:i/>
          <w:lang w:val="zh_TW" w:bidi="zh_TW"/>
        </w:rPr>
        <w:t>’arbeh</w:t>
      </w:r>
      <w:r>
        <w:rPr>
          <w:lang w:val="zh_TW" w:bidi="zh_TW"/>
        </w:rPr>
        <w:t xml:space="preserve"> 和</w:t>
      </w:r>
      <w:r>
        <w:rPr>
          <w:i/>
          <w:lang w:val="zh_TW" w:bidi="zh_TW"/>
        </w:rPr>
        <w:t>yeleq</w:t>
      </w:r>
      <w:r>
        <w:rPr>
          <w:lang w:val="zh_TW" w:bidi="zh_TW"/>
        </w:rPr>
        <w:t xml:space="preserve"> 兩個詞，意思與</w:t>
      </w:r>
      <w:hyperlink r:id="rId26">
        <w:r>
          <w:rPr>
            <w:lang w:val="zh_TW" w:bidi="zh_TW"/>
          </w:rPr>
          <w:rPr>
            <w:color w:val="0000EE"/>
            <w:u w:val="single"/>
          </w:rPr>
          <w:t>PSA 78:46</w:t>
        </w:r>
      </w:hyperlink>
      <w:r>
        <w:rPr>
          <w:lang w:val="zh_TW" w:bidi="zh_TW"/>
        </w:rPr>
        <w:t xml:space="preserve"> 類似：</w:t>
      </w:r>
    </w:p>
    <w:p>
      <w:pPr/>
      <w:r>
        <w:rPr>
          <w:lang w:val="zh_TW" w:bidi="zh_TW"/>
        </w:rPr>
      </w:r>
      <w:r>
        <w:rPr>
          <w:lang w:val="zh_TW" w:bidi="zh_TW"/>
        </w:rPr>
        <w:t>他說話，蝗蟲就來了，</w:t>
      </w:r>
    </w:p>
    <w:p>
      <w:pPr/>
      <w:r>
        <w:rPr>
          <w:lang w:val="zh_TW" w:bidi="zh_TW"/>
        </w:rPr>
      </w:r>
      <w:r>
        <w:rPr>
          <w:lang w:val="zh_TW" w:bidi="zh_TW"/>
        </w:rPr>
        <w:t>幼年的蝗蟲／蚱蜢不計其數。</w:t>
      </w:r>
    </w:p>
    <w:p>
      <w:pPr/>
      <w:r>
        <w:rPr>
          <w:lang w:val="zh_TW" w:bidi="zh_TW"/>
        </w:rPr>
      </w:r>
      <w:hyperlink r:id="rId35">
        <w:r>
          <w:rPr>
            <w:lang w:val="zh_TW" w:bidi="zh_TW"/>
          </w:rPr>
          <w:rPr>
            <w:color w:val="0000EE"/>
            <w:u w:val="single"/>
          </w:rPr>
          <w:t>ISA 33:4</w:t>
        </w:r>
      </w:hyperlink>
      <w:r>
        <w:rPr>
          <w:lang w:val="zh_TW" w:bidi="zh_TW"/>
        </w:rPr>
        <w:t xml:space="preserve"> ：在這節經文中，表示「蝗蟲」的兩個詞是</w:t>
      </w:r>
      <w:r>
        <w:rPr>
          <w:i/>
          <w:lang w:val="zh_TW" w:bidi="zh_TW"/>
        </w:rPr>
        <w:t>chasil</w:t>
      </w:r>
      <w:r>
        <w:rPr>
          <w:lang w:val="zh_TW" w:bidi="zh_TW"/>
        </w:rPr>
        <w:t xml:space="preserve"> 和</w:t>
      </w:r>
      <w:r>
        <w:rPr>
          <w:i/>
          <w:lang w:val="zh_TW" w:bidi="zh_TW"/>
        </w:rPr>
        <w:t>gev</w:t>
      </w:r>
      <w:r>
        <w:rPr>
          <w:lang w:val="zh_TW" w:bidi="zh_TW"/>
        </w:rPr>
        <w:t xml:space="preserve"> ，如上所述，這兩個詞似乎是指幼年和成年蝗蟲：</w:t>
      </w:r>
    </w:p>
    <w:p>
      <w:pPr/>
      <w:r>
        <w:rPr>
          <w:lang w:val="zh_TW" w:bidi="zh_TW"/>
        </w:rPr>
      </w:r>
      <w:r>
        <w:rPr>
          <w:lang w:val="zh_TW" w:bidi="zh_TW"/>
        </w:rPr>
        <w:t>他們的財物被掠奪，好像被蚱蜢（或譯：幼年的蝗蟲）斂盡一樣，</w:t>
      </w:r>
    </w:p>
    <w:p>
      <w:pPr/>
      <w:r>
        <w:rPr>
          <w:lang w:val="zh_TW" w:bidi="zh_TW"/>
        </w:rPr>
      </w:r>
      <w:r>
        <w:rPr>
          <w:lang w:val="zh_TW" w:bidi="zh_TW"/>
        </w:rPr>
        <w:t>人為他們的貨物聚集，好像（成年的）蝗蟲一樣。</w:t>
      </w:r>
    </w:p>
    <w:p>
      <w:pPr/>
      <w:r>
        <w:rPr>
          <w:lang w:val="zh_TW" w:bidi="zh_TW"/>
        </w:rPr>
      </w:r>
      <w:hyperlink r:id="rId31">
        <w:r>
          <w:rPr>
            <w:lang w:val="zh_TW" w:bidi="zh_TW"/>
          </w:rPr>
          <w:rPr>
            <w:color w:val="0000EE"/>
            <w:u w:val="single"/>
          </w:rPr>
          <w:t>JOL 1:4</w:t>
        </w:r>
      </w:hyperlink>
      <w:r>
        <w:rPr>
          <w:lang w:val="zh_TW" w:bidi="zh_TW"/>
        </w:rPr>
        <w:t xml:space="preserve"> ，</w:t>
      </w:r>
      <w:hyperlink r:id="rId32">
        <w:r>
          <w:rPr>
            <w:lang w:val="zh_TW" w:bidi="zh_TW"/>
          </w:rPr>
          <w:rPr>
            <w:color w:val="0000EE"/>
            <w:u w:val="single"/>
          </w:rPr>
          <w:t>JOL 2:25</w:t>
        </w:r>
      </w:hyperlink>
      <w:r>
        <w:rPr>
          <w:lang w:val="zh_TW" w:bidi="zh_TW"/>
        </w:rPr>
        <w:t xml:space="preserve"> ：在這兩節經文中，都有至少四個表示「蝗蟲」的詞語：</w:t>
      </w:r>
      <w:r>
        <w:rPr>
          <w:i/>
          <w:lang w:val="zh_TW" w:bidi="zh_TW"/>
        </w:rPr>
        <w:t>gazam</w:t>
      </w:r>
      <w:r>
        <w:rPr>
          <w:lang w:val="zh_TW" w:bidi="zh_TW"/>
        </w:rPr>
        <w:t xml:space="preserve"> 、</w:t>
      </w:r>
      <w:r>
        <w:rPr>
          <w:i/>
          <w:lang w:val="zh_TW" w:bidi="zh_TW"/>
        </w:rPr>
        <w:t>’arbeh</w:t>
      </w:r>
      <w:r>
        <w:rPr>
          <w:lang w:val="zh_TW" w:bidi="zh_TW"/>
        </w:rPr>
        <w:t xml:space="preserve"> 、</w:t>
      </w:r>
      <w:r>
        <w:rPr>
          <w:i/>
          <w:lang w:val="zh_TW" w:bidi="zh_TW"/>
        </w:rPr>
        <w:t>yeleq</w:t>
      </w:r>
      <w:r>
        <w:rPr>
          <w:lang w:val="zh_TW" w:bidi="zh_TW"/>
        </w:rPr>
        <w:t xml:space="preserve"> 和</w:t>
      </w:r>
      <w:r>
        <w:rPr>
          <w:i/>
          <w:lang w:val="zh_TW" w:bidi="zh_TW"/>
        </w:rPr>
        <w:t>chasil</w:t>
      </w:r>
      <w:r>
        <w:rPr>
          <w:lang w:val="zh_TW" w:bidi="zh_TW"/>
        </w:rPr>
        <w:t xml:space="preserve"> 。大多數解經家認為，這是指蝗蟲四個不同的發育階段：群集的成年蝗蟲、定居的成年蝗蟲、無翅的跳蝻，以及爬行的若蟲。然而從上文可見，雖然</w:t>
      </w:r>
      <w:r>
        <w:rPr>
          <w:i/>
          <w:lang w:val="zh_TW" w:bidi="zh_TW"/>
        </w:rPr>
        <w:t>yeleq</w:t>
      </w:r>
      <w:r>
        <w:rPr>
          <w:lang w:val="zh_TW" w:bidi="zh_TW"/>
        </w:rPr>
        <w:t xml:space="preserve"> 和</w:t>
      </w:r>
      <w:r>
        <w:rPr>
          <w:i/>
          <w:lang w:val="zh_TW" w:bidi="zh_TW"/>
        </w:rPr>
        <w:t>chasil</w:t>
      </w:r>
      <w:r>
        <w:rPr>
          <w:lang w:val="zh_TW" w:bidi="zh_TW"/>
        </w:rPr>
        <w:t xml:space="preserve"> 都用來指幼年蝗蟲，但卻不可能指出哪個是指若蟲，哪個是指跳蝻。</w:t>
      </w:r>
    </w:p>
    <w:p>
      <w:pPr/>
      <w:r>
        <w:rPr>
          <w:lang w:val="zh_TW" w:bidi="zh_TW"/>
        </w:rPr>
      </w:r>
      <w:r>
        <w:rPr>
          <w:lang w:val="zh_TW" w:bidi="zh_TW"/>
        </w:rPr>
        <w:t>TEV</w:t>
      </w:r>
      <w:r>
        <w:rPr>
          <w:lang w:val="zh_TW" w:bidi="zh_TW"/>
        </w:rPr>
        <w:t xml:space="preserve"> 在</w:t>
      </w:r>
      <w:hyperlink r:id="rId31">
        <w:r>
          <w:rPr>
            <w:lang w:val="zh_TW" w:bidi="zh_TW"/>
          </w:rPr>
          <w:rPr>
            <w:color w:val="0000EE"/>
            <w:u w:val="single"/>
          </w:rPr>
          <w:t>JOL 1:4</w:t>
        </w:r>
      </w:hyperlink>
      <w:r>
        <w:rPr>
          <w:lang w:val="zh_TW" w:bidi="zh_TW"/>
        </w:rPr>
        <w:t xml:space="preserve"> 的英文意為，「一群蝗蟲留下的，被下一群蝗蟲吞噬了」；這種譯法基本上表達出了作者的意思，但嚴格來說是不準確的，因為這裡的希伯來文詞語並不一定都是指大量群集的蝗蟲。更為準確的翻譯是：</w:t>
      </w:r>
    </w:p>
    <w:p>
      <w:pPr/>
      <w:r>
        <w:rPr>
          <w:lang w:val="zh_TW" w:bidi="zh_TW"/>
        </w:rPr>
      </w:r>
      <w:r>
        <w:rPr>
          <w:lang w:val="zh_TW" w:bidi="zh_TW"/>
        </w:rPr>
        <w:t>群集的蝗蟲所留下的，定居的蝗蟲吃了；</w:t>
      </w:r>
    </w:p>
    <w:p>
      <w:pPr/>
      <w:r>
        <w:rPr>
          <w:lang w:val="zh_TW" w:bidi="zh_TW"/>
        </w:rPr>
      </w:r>
      <w:r>
        <w:rPr>
          <w:lang w:val="zh_TW" w:bidi="zh_TW"/>
        </w:rPr>
        <w:t>定居的蝗蟲所留下的，跳躍的蝻子吃了；</w:t>
      </w:r>
    </w:p>
    <w:p>
      <w:pPr/>
      <w:r>
        <w:rPr>
          <w:lang w:val="zh_TW" w:bidi="zh_TW"/>
        </w:rPr>
      </w:r>
      <w:r>
        <w:rPr>
          <w:lang w:val="zh_TW" w:bidi="zh_TW"/>
        </w:rPr>
        <w:t>跳躍的蝻子所留下的，爬行的若蟲吃了。</w:t>
      </w:r>
    </w:p>
    <w:p>
      <w:pPr/>
      <w:r>
        <w:rPr>
          <w:lang w:val="zh_TW" w:bidi="zh_TW"/>
        </w:rPr>
      </w:r>
      <w:hyperlink r:id="rId33">
        <w:r>
          <w:rPr>
            <w:lang w:val="zh_TW" w:bidi="zh_TW"/>
          </w:rPr>
          <w:rPr>
            <w:color w:val="0000EE"/>
            <w:u w:val="single"/>
          </w:rPr>
          <w:t>NAM 3:15</w:t>
        </w:r>
      </w:hyperlink>
      <w:r>
        <w:rPr>
          <w:lang w:val="zh_TW" w:bidi="zh_TW"/>
        </w:rPr>
        <w:t xml:space="preserve"> ，</w:t>
      </w:r>
      <w:hyperlink r:id="rId44">
        <w:r>
          <w:rPr>
            <w:lang w:val="zh_TW" w:bidi="zh_TW"/>
          </w:rPr>
          <w:rPr>
            <w:color w:val="0000EE"/>
            <w:u w:val="single"/>
          </w:rPr>
          <w:t>NAM 3:16</w:t>
        </w:r>
      </w:hyperlink>
      <w:r>
        <w:rPr>
          <w:lang w:val="zh_TW" w:bidi="zh_TW"/>
        </w:rPr>
        <w:t xml:space="preserve"> ，</w:t>
      </w:r>
      <w:hyperlink r:id="rId34">
        <w:r>
          <w:rPr>
            <w:lang w:val="zh_TW" w:bidi="zh_TW"/>
          </w:rPr>
          <w:rPr>
            <w:color w:val="0000EE"/>
            <w:u w:val="single"/>
          </w:rPr>
          <w:t>NAM 3:17</w:t>
        </w:r>
      </w:hyperlink>
      <w:r>
        <w:rPr>
          <w:lang w:val="zh_TW" w:bidi="zh_TW"/>
        </w:rPr>
        <w:t xml:space="preserve"> ：這是一段希伯來詩歌，其中採用的平行修辭出現了三個表示蝗蟲的詞語：</w:t>
      </w:r>
      <w:r>
        <w:rPr>
          <w:i/>
          <w:lang w:val="zh_TW" w:bidi="zh_TW"/>
        </w:rPr>
        <w:t>’arbeh</w:t>
      </w:r>
      <w:r>
        <w:rPr>
          <w:lang w:val="zh_TW" w:bidi="zh_TW"/>
        </w:rPr>
        <w:t xml:space="preserve"> 、</w:t>
      </w:r>
      <w:r>
        <w:rPr>
          <w:i/>
          <w:lang w:val="zh_TW" w:bidi="zh_TW"/>
        </w:rPr>
        <w:t>yeleq</w:t>
      </w:r>
      <w:r>
        <w:rPr>
          <w:lang w:val="zh_TW" w:bidi="zh_TW"/>
        </w:rPr>
        <w:t xml:space="preserve"> 和</w:t>
      </w:r>
      <w:r>
        <w:rPr>
          <w:i/>
          <w:lang w:val="zh_TW" w:bidi="zh_TW"/>
        </w:rPr>
        <w:t>gov</w:t>
      </w:r>
      <w:r>
        <w:rPr>
          <w:lang w:val="zh_TW" w:bidi="zh_TW"/>
        </w:rPr>
        <w:t xml:space="preserve"> 。經文中還有幾個表示不同官員的詞語，無論這些詞語的確切意思是什麼，那三個指蝗蟲的詞顯然是同義詞，喻指：（1）很大的數量，（2）破壞性，（3）短暫的事物（臨時訪客）。在許多語言中，表示蝗蟲的詞語只有一個。因此，為了避免過分重複同一個單詞，可以使用略微不同的短語。下面的翻譯示例不僅反映出詩歌體結構，而且使用了三個不同的短語來翻譯三個表示「蝗蟲」的詞語：</w:t>
      </w:r>
    </w:p>
    <w:p>
      <w:pPr/>
      <w:r>
        <w:rPr>
          <w:lang w:val="zh_TW" w:bidi="zh_TW"/>
        </w:rPr>
      </w:r>
      <w:r>
        <w:rPr>
          <w:lang w:val="zh_TW" w:bidi="zh_TW"/>
        </w:rPr>
        <w:t>15在那裡，火要吞滅你，</w:t>
      </w:r>
    </w:p>
    <w:p>
      <w:pPr/>
      <w:r>
        <w:rPr>
          <w:lang w:val="zh_TW" w:bidi="zh_TW"/>
        </w:rPr>
      </w:r>
      <w:r>
        <w:rPr>
          <w:lang w:val="zh_TW" w:bidi="zh_TW"/>
        </w:rPr>
        <w:t>刀必殺戮你。</w:t>
      </w:r>
    </w:p>
    <w:p>
      <w:pPr/>
      <w:r>
        <w:rPr>
          <w:lang w:val="zh_TW" w:bidi="zh_TW"/>
        </w:rPr>
      </w:r>
      <w:r>
        <w:rPr>
          <w:lang w:val="zh_TW" w:bidi="zh_TW"/>
        </w:rPr>
        <w:t>它將吞噬你，如同蚱蜢吞吃植物。</w:t>
      </w:r>
    </w:p>
    <w:p>
      <w:pPr/>
      <w:r>
        <w:rPr>
          <w:lang w:val="zh_TW" w:bidi="zh_TW"/>
        </w:rPr>
      </w:r>
      <w:r>
        <w:rPr>
          <w:lang w:val="zh_TW" w:bidi="zh_TW"/>
        </w:rPr>
        <w:t>你增多吧，</w:t>
      </w:r>
    </w:p>
    <w:p>
      <w:pPr/>
      <w:r>
        <w:rPr>
          <w:lang w:val="zh_TW" w:bidi="zh_TW"/>
        </w:rPr>
      </w:r>
      <w:r>
        <w:rPr>
          <w:lang w:val="zh_TW" w:bidi="zh_TW"/>
        </w:rPr>
        <w:t>像蚱蜢一樣！</w:t>
      </w:r>
    </w:p>
    <w:p>
      <w:pPr/>
      <w:r>
        <w:rPr>
          <w:lang w:val="zh_TW" w:bidi="zh_TW"/>
        </w:rPr>
      </w:r>
      <w:r>
        <w:rPr>
          <w:lang w:val="zh_TW" w:bidi="zh_TW"/>
        </w:rPr>
        <w:t>你增多吧，</w:t>
      </w:r>
    </w:p>
    <w:p>
      <w:pPr/>
      <w:r>
        <w:rPr>
          <w:lang w:val="zh_TW" w:bidi="zh_TW"/>
        </w:rPr>
      </w:r>
      <w:r>
        <w:rPr>
          <w:lang w:val="zh_TW" w:bidi="zh_TW"/>
        </w:rPr>
        <w:t>像蝗蟲一樣！</w:t>
      </w:r>
    </w:p>
    <w:p>
      <w:pPr/>
      <w:r>
        <w:rPr>
          <w:lang w:val="zh_TW" w:bidi="zh_TW"/>
        </w:rPr>
      </w:r>
      <w:r>
        <w:rPr>
          <w:lang w:val="zh_TW" w:bidi="zh_TW"/>
        </w:rPr>
        <w:t>16你增添商賈（或譯：部隊）的數目，</w:t>
      </w:r>
    </w:p>
    <w:p>
      <w:pPr/>
      <w:r>
        <w:rPr>
          <w:lang w:val="zh_TW" w:bidi="zh_TW"/>
        </w:rPr>
      </w:r>
      <w:r>
        <w:rPr>
          <w:lang w:val="zh_TW" w:bidi="zh_TW"/>
        </w:rPr>
        <w:t>直到比天空中的星星還多。</w:t>
      </w:r>
    </w:p>
    <w:p>
      <w:pPr/>
      <w:r>
        <w:rPr>
          <w:lang w:val="zh_TW" w:bidi="zh_TW"/>
        </w:rPr>
      </w:r>
      <w:r>
        <w:rPr>
          <w:lang w:val="zh_TW" w:bidi="zh_TW"/>
        </w:rPr>
        <w:t>蝗蟲襲擊，然後飛走。</w:t>
      </w:r>
    </w:p>
    <w:p>
      <w:pPr/>
      <w:r>
        <w:rPr>
          <w:lang w:val="zh_TW" w:bidi="zh_TW"/>
        </w:rPr>
      </w:r>
      <w:r>
        <w:rPr>
          <w:lang w:val="zh_TW" w:bidi="zh_TW"/>
        </w:rPr>
        <w:t>17你的軍官（或譯：王子）好像蚱蜢，</w:t>
      </w:r>
    </w:p>
    <w:p>
      <w:pPr/>
      <w:r>
        <w:rPr>
          <w:lang w:val="zh_TW" w:bidi="zh_TW"/>
        </w:rPr>
      </w:r>
      <w:r>
        <w:rPr>
          <w:lang w:val="zh_TW" w:bidi="zh_TW"/>
        </w:rPr>
        <w:t>你的外交官彷彿成群的蝗蟲</w:t>
      </w:r>
    </w:p>
    <w:p>
      <w:pPr/>
      <w:r>
        <w:rPr>
          <w:lang w:val="zh_TW" w:bidi="zh_TW"/>
        </w:rPr>
      </w:r>
      <w:r>
        <w:rPr>
          <w:lang w:val="zh_TW" w:bidi="zh_TW"/>
        </w:rPr>
        <w:t>聚集在石牆上，</w:t>
      </w:r>
    </w:p>
    <w:p>
      <w:pPr/>
      <w:r>
        <w:rPr>
          <w:lang w:val="zh_TW" w:bidi="zh_TW"/>
        </w:rPr>
      </w:r>
      <w:r>
        <w:rPr>
          <w:lang w:val="zh_TW" w:bidi="zh_TW"/>
        </w:rPr>
        <w:t>在寒冷的日子裡。</w:t>
      </w:r>
    </w:p>
    <w:p>
      <w:pPr/>
      <w:r>
        <w:rPr>
          <w:lang w:val="zh_TW" w:bidi="zh_TW"/>
        </w:rPr>
      </w:r>
      <w:r>
        <w:rPr>
          <w:lang w:val="zh_TW" w:bidi="zh_TW"/>
        </w:rPr>
        <w:t>太陽出來，</w:t>
      </w:r>
    </w:p>
    <w:p>
      <w:pPr/>
      <w:r>
        <w:rPr>
          <w:lang w:val="zh_TW" w:bidi="zh_TW"/>
        </w:rPr>
      </w:r>
      <w:r>
        <w:rPr>
          <w:lang w:val="zh_TW" w:bidi="zh_TW"/>
        </w:rPr>
        <w:t>牠們就飛走。</w:t>
      </w:r>
    </w:p>
    <w:p>
      <w:pPr/>
      <w:r>
        <w:rPr>
          <w:lang w:val="zh_TW" w:bidi="zh_TW"/>
        </w:rPr>
      </w:r>
      <w:r>
        <w:rPr>
          <w:lang w:val="zh_TW" w:bidi="zh_TW"/>
        </w:rPr>
        <w:t>他們都去了哪裡？</w:t>
      </w:r>
    </w:p>
    <w:p>
      <w:pPr/>
      <w:r>
        <w:rPr>
          <w:lang w:val="zh_TW" w:bidi="zh_TW"/>
        </w:rPr>
      </w:r>
      <w:r>
        <w:rPr>
          <w:lang w:val="zh_TW" w:bidi="zh_TW"/>
        </w:rPr>
        <w:t>無人知道。</w:t>
      </w:r>
    </w:p>
    <w:p>
      <w:pPr/>
      <w:r>
        <w:rPr>
          <w:lang w:val="zh_TW" w:bidi="zh_TW"/>
        </w:rPr>
      </w:r>
      <w:r>
        <w:rPr>
          <w:lang w:val="zh_TW" w:bidi="zh_TW"/>
        </w:rPr>
        <w:t>大多數學者認為：</w:t>
      </w:r>
      <w:r>
        <w:rPr>
          <w:i/>
          <w:lang w:val="zh_TW" w:bidi="zh_TW"/>
        </w:rPr>
        <w:t>gazam</w:t>
      </w:r>
      <w:r>
        <w:rPr>
          <w:lang w:val="zh_TW" w:bidi="zh_TW"/>
        </w:rPr>
        <w:t xml:space="preserve"> 是指成年蝗蟲，而</w:t>
      </w:r>
      <w:r>
        <w:rPr>
          <w:i/>
          <w:lang w:val="zh_TW" w:bidi="zh_TW"/>
        </w:rPr>
        <w:t>yeleq</w:t>
      </w:r>
      <w:r>
        <w:rPr>
          <w:lang w:val="zh_TW" w:bidi="zh_TW"/>
        </w:rPr>
        <w:t xml:space="preserve"> 和</w:t>
      </w:r>
      <w:r>
        <w:rPr>
          <w:i/>
          <w:lang w:val="zh_TW" w:bidi="zh_TW"/>
        </w:rPr>
        <w:t>chasil</w:t>
      </w:r>
      <w:r>
        <w:rPr>
          <w:lang w:val="zh_TW" w:bidi="zh_TW"/>
        </w:rPr>
        <w:t xml:space="preserve"> 是指成蟲前的形態。然而，少數學者相信，這些詞語是指不同種類的蝗蟲，而不是指蝗蟲的不同生長階段。在</w:t>
      </w:r>
      <w:hyperlink r:id="rId31">
        <w:r>
          <w:rPr>
            <w:lang w:val="zh_TW" w:bidi="zh_TW"/>
          </w:rPr>
          <w:rPr>
            <w:color w:val="0000EE"/>
            <w:u w:val="single"/>
          </w:rPr>
          <w:t>JOL 1:4</w:t>
        </w:r>
      </w:hyperlink>
      <w:r>
        <w:rPr>
          <w:lang w:val="zh_TW" w:bidi="zh_TW"/>
        </w:rPr>
        <w:t xml:space="preserve"> 、</w:t>
      </w:r>
      <w:hyperlink r:id="rId32">
        <w:r>
          <w:rPr>
            <w:lang w:val="zh_TW" w:bidi="zh_TW"/>
          </w:rPr>
          <w:rPr>
            <w:color w:val="0000EE"/>
            <w:u w:val="single"/>
          </w:rPr>
          <w:t>JOL 2:25</w:t>
        </w:r>
      </w:hyperlink>
      <w:r>
        <w:rPr>
          <w:lang w:val="zh_TW" w:bidi="zh_TW"/>
        </w:rPr>
        <w:t xml:space="preserve"> 、</w:t>
      </w:r>
      <w:hyperlink r:id="rId44">
        <w:r>
          <w:rPr>
            <w:lang w:val="zh_TW" w:bidi="zh_TW"/>
          </w:rPr>
          <w:rPr>
            <w:color w:val="0000EE"/>
            <w:u w:val="single"/>
          </w:rPr>
          <w:t>NAM 3:16</w:t>
        </w:r>
      </w:hyperlink>
      <w:r>
        <w:rPr>
          <w:lang w:val="zh_TW" w:bidi="zh_TW"/>
        </w:rPr>
        <w:t xml:space="preserve"> 和</w:t>
      </w:r>
      <w:hyperlink r:id="rId44">
        <w:r>
          <w:rPr>
            <w:lang w:val="zh_TW" w:bidi="zh_TW"/>
          </w:rPr>
          <w:rPr>
            <w:color w:val="0000EE"/>
            <w:u w:val="single"/>
          </w:rPr>
          <w:t>NAM 3:16</w:t>
        </w:r>
      </w:hyperlink>
      <w:r>
        <w:rPr>
          <w:lang w:val="zh_TW" w:bidi="zh_TW"/>
        </w:rPr>
        <w:t xml:space="preserve"> 中，</w:t>
      </w:r>
      <w:r>
        <w:rPr>
          <w:lang w:val="zh_TW" w:bidi="zh_TW"/>
        </w:rPr>
        <w:t>KJV</w:t>
      </w:r>
      <w:r>
        <w:rPr>
          <w:lang w:val="zh_TW" w:bidi="zh_TW"/>
        </w:rPr>
        <w:t xml:space="preserve"> 採用了"palmerworm"（「突然成群出現吃莊稼的毛蟲」）和"cankerworm"（「尺蠖」），可以用來替代"caterpillar"（「蝶、蛾的幼蟲」）；幾乎可以肯定，"caterpillar"不是其中任何一個希伯來文詞語。</w:t>
      </w:r>
    </w:p>
    <w:p>
      <w:pPr/>
      <w:r>
        <w:rPr>
          <w:lang w:val="zh_TW" w:bidi="zh_TW"/>
        </w:rPr>
      </w:r>
      <w:r>
        <w:rPr>
          <w:lang w:val="zh_TW" w:bidi="zh_TW"/>
        </w:rPr>
        <w:t>有些解經家和聖經譯本認為，在</w:t>
      </w:r>
      <w:hyperlink r:id="rId47">
        <w:r>
          <w:rPr>
            <w:lang w:val="zh_TW" w:bidi="zh_TW"/>
          </w:rPr>
          <w:rPr>
            <w:color w:val="0000EE"/>
            <w:u w:val="single"/>
          </w:rPr>
          <w:t>MAT 3:4</w:t>
        </w:r>
      </w:hyperlink>
      <w:r>
        <w:rPr>
          <w:lang w:val="zh_TW" w:bidi="zh_TW"/>
        </w:rPr>
        <w:t xml:space="preserve"> 和</w:t>
      </w:r>
      <w:hyperlink r:id="rId48">
        <w:r>
          <w:rPr>
            <w:lang w:val="zh_TW" w:bidi="zh_TW"/>
          </w:rPr>
          <w:rPr>
            <w:color w:val="0000EE"/>
            <w:u w:val="single"/>
          </w:rPr>
          <w:t>MRK 1:6</w:t>
        </w:r>
      </w:hyperlink>
      <w:r>
        <w:rPr>
          <w:lang w:val="zh_TW" w:bidi="zh_TW"/>
        </w:rPr>
        <w:t xml:space="preserve"> 的希臘文本中，</w:t>
      </w:r>
      <w:r>
        <w:rPr>
          <w:i/>
          <w:lang w:val="zh_TW" w:bidi="zh_TW"/>
        </w:rPr>
        <w:t>akris</w:t>
      </w:r>
      <w:r>
        <w:rPr>
          <w:lang w:val="zh_TW" w:bidi="zh_TW"/>
        </w:rPr>
        <w:t xml:space="preserve"> （《和》、《和修》譯作「蝗蟲」）可能是誤寫了某個單詞，該詞意思是「角豆莢」，是當地的一種食物；參《聖經中的動物和植物》（</w:t>
      </w:r>
      <w:r>
        <w:rPr>
          <w:i/>
          <w:lang w:val="zh_TW" w:bidi="zh_TW"/>
        </w:rPr>
        <w:t>Fauna and Flora of the Bible</w:t>
      </w:r>
      <w:r>
        <w:rPr>
          <w:lang w:val="zh_TW" w:bidi="zh_TW"/>
        </w:rPr>
        <w:t xml:space="preserve"> ），第103—104頁。然而，這種說法沒有任何抄本的支持。當前的文本完全合乎情理，因為這些蝗蟲無論出現在哪裡，都會被人當作食物享用。實際上，蝗蟲配上蜂蜜是相當好的飲食，含有蛋白質、碳水化合物、維生素和微量元素。</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10:4" TargetMode="External"/><Relationship Id="rId15" Type="http://schemas.openxmlformats.org/officeDocument/2006/relationships/hyperlink" Target="https://ref.ly/Exod10:12" TargetMode="External"/><Relationship Id="rId16" Type="http://schemas.openxmlformats.org/officeDocument/2006/relationships/hyperlink" Target="https://ref.ly/Exod10:13" TargetMode="External"/><Relationship Id="rId17" Type="http://schemas.openxmlformats.org/officeDocument/2006/relationships/hyperlink" Target="https://ref.ly/Exod10:14" TargetMode="External"/><Relationship Id="rId18" Type="http://schemas.openxmlformats.org/officeDocument/2006/relationships/hyperlink" Target="https://ref.ly/Exod10:19" TargetMode="External"/><Relationship Id="rId19" Type="http://schemas.openxmlformats.org/officeDocument/2006/relationships/hyperlink" Target="https://ref.ly/Lev11:22" TargetMode="External"/><Relationship Id="rId20" Type="http://schemas.openxmlformats.org/officeDocument/2006/relationships/hyperlink" Target="https://ref.ly/Deut28:38" TargetMode="External"/><Relationship Id="rId21" Type="http://schemas.openxmlformats.org/officeDocument/2006/relationships/hyperlink" Target="https://ref.ly/Judg6:5" TargetMode="External"/><Relationship Id="rId22" Type="http://schemas.openxmlformats.org/officeDocument/2006/relationships/hyperlink" Target="https://ref.ly/Judg7:12" TargetMode="External"/><Relationship Id="rId23" Type="http://schemas.openxmlformats.org/officeDocument/2006/relationships/hyperlink" Target="https://ref.ly/1Kgs8:37" TargetMode="External"/><Relationship Id="rId24" Type="http://schemas.openxmlformats.org/officeDocument/2006/relationships/hyperlink" Target="https://ref.ly/2Chr6:28" TargetMode="External"/><Relationship Id="rId25" Type="http://schemas.openxmlformats.org/officeDocument/2006/relationships/hyperlink" Target="https://ref.ly/Job39:20" TargetMode="External"/><Relationship Id="rId26" Type="http://schemas.openxmlformats.org/officeDocument/2006/relationships/hyperlink" Target="https://ref.ly/Ps78:46" TargetMode="External"/><Relationship Id="rId27" Type="http://schemas.openxmlformats.org/officeDocument/2006/relationships/hyperlink" Target="https://ref.ly/Ps105:34" TargetMode="External"/><Relationship Id="rId28" Type="http://schemas.openxmlformats.org/officeDocument/2006/relationships/hyperlink" Target="https://ref.ly/Ps109:23" TargetMode="External"/><Relationship Id="rId29" Type="http://schemas.openxmlformats.org/officeDocument/2006/relationships/hyperlink" Target="https://ref.ly/Prov30:27" TargetMode="External"/><Relationship Id="rId30" Type="http://schemas.openxmlformats.org/officeDocument/2006/relationships/hyperlink" Target="https://ref.ly/Jer46:23" TargetMode="External"/><Relationship Id="rId31" Type="http://schemas.openxmlformats.org/officeDocument/2006/relationships/hyperlink" Target="https://ref.ly/Joel1:4" TargetMode="External"/><Relationship Id="rId32" Type="http://schemas.openxmlformats.org/officeDocument/2006/relationships/hyperlink" Target="https://ref.ly/Joel2:25" TargetMode="External"/><Relationship Id="rId33" Type="http://schemas.openxmlformats.org/officeDocument/2006/relationships/hyperlink" Target="https://ref.ly/Nah3:15" TargetMode="External"/><Relationship Id="rId34" Type="http://schemas.openxmlformats.org/officeDocument/2006/relationships/hyperlink" Target="https://ref.ly/Nah3:17" TargetMode="External"/><Relationship Id="rId35" Type="http://schemas.openxmlformats.org/officeDocument/2006/relationships/hyperlink" Target="https://ref.ly/Isa33:4" TargetMode="External"/><Relationship Id="rId36" Type="http://schemas.openxmlformats.org/officeDocument/2006/relationships/hyperlink" Target="https://ref.ly/Amos7:1" TargetMode="External"/><Relationship Id="rId37" Type="http://schemas.openxmlformats.org/officeDocument/2006/relationships/hyperlink" Target="https://ref.ly/Amos4:9" TargetMode="External"/><Relationship Id="rId38" Type="http://schemas.openxmlformats.org/officeDocument/2006/relationships/hyperlink" Target="https://ref.ly/Num13:33" TargetMode="External"/><Relationship Id="rId39" Type="http://schemas.openxmlformats.org/officeDocument/2006/relationships/hyperlink" Target="https://ref.ly/2Chr7:13" TargetMode="External"/><Relationship Id="rId40" Type="http://schemas.openxmlformats.org/officeDocument/2006/relationships/hyperlink" Target="https://ref.ly/Eccl12:5" TargetMode="External"/><Relationship Id="rId41" Type="http://schemas.openxmlformats.org/officeDocument/2006/relationships/hyperlink" Target="https://ref.ly/Isa40:22" TargetMode="External"/><Relationship Id="rId42" Type="http://schemas.openxmlformats.org/officeDocument/2006/relationships/hyperlink" Target="https://ref.ly/Jer51:14" TargetMode="External"/><Relationship Id="rId43" Type="http://schemas.openxmlformats.org/officeDocument/2006/relationships/hyperlink" Target="https://ref.ly/Jer51:27" TargetMode="External"/><Relationship Id="rId44" Type="http://schemas.openxmlformats.org/officeDocument/2006/relationships/hyperlink" Target="https://ref.ly/Nah3:16" TargetMode="External"/><Relationship Id="rId45" Type="http://schemas.openxmlformats.org/officeDocument/2006/relationships/hyperlink" Target="https://ref.ly/Deut28:42" TargetMode="External"/><Relationship Id="rId46" Type="http://schemas.openxmlformats.org/officeDocument/2006/relationships/hyperlink" Target="https://ref.ly/Isa18:1" TargetMode="External"/><Relationship Id="rId47" Type="http://schemas.openxmlformats.org/officeDocument/2006/relationships/hyperlink" Target="https://ref.ly/Matt3:4" TargetMode="External"/><Relationship Id="rId48" Type="http://schemas.openxmlformats.org/officeDocument/2006/relationships/hyperlink" Target="https://ref.ly/Mark1:6" TargetMode="External"/><Relationship Id="rId49" Type="http://schemas.openxmlformats.org/officeDocument/2006/relationships/hyperlink" Target="https://ref.ly/Rev9:3" TargetMode="External"/><Relationship Id="rId50" Type="http://schemas.openxmlformats.org/officeDocument/2006/relationships/hyperlink" Target="https://ref.ly/Rev9:7" TargetMode="External"/><Relationship Id="rId51" Type="http://schemas.openxmlformats.org/officeDocument/2006/relationships/hyperlink" Target="https://ref.ly/Jdt2:20" TargetMode="External"/><Relationship Id="rId52" Type="http://schemas.openxmlformats.org/officeDocument/2006/relationships/hyperlink" Target="https://ref.ly/Wis16:9" TargetMode="External"/><Relationship Id="rId53" Type="http://schemas.openxmlformats.org/officeDocument/2006/relationships/hyperlink" Target="https://ref.ly/Sir43:17" TargetMode="External"/><Relationship Id="rId54" Type="http://schemas.openxmlformats.org/officeDocument/2006/relationships/hyperlink" Target="https://ref.ly/2Esd4:24" TargetMode="External"/><Relationship Id="rId55" Type="http://schemas.openxmlformats.org/officeDocument/2006/relationships/image" Target="media/image1.jpg"/><Relationship Id="rId56" Type="http://schemas.openxmlformats.org/officeDocument/2006/relationships/image" Target="media/image2.jpg"/><Relationship Id="rId57" Type="http://schemas.openxmlformats.org/officeDocument/2006/relationships/image" Target="media/image3.jpg"/><Relationship Id="rId58" Type="http://schemas.openxmlformats.org/officeDocument/2006/relationships/image" Target="media/image4.jpg"/><Relationship Id="rId59"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