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Animals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Animals in the Bible © United Bible Societies, 2025. Adapted from: </w:t>
      </w:r>
      <w:r>
        <w:rPr>
          <w:lang w:val="en_US" w:bidi="en_US"/>
        </w:rPr>
        <w:t>All Creatures Great and Small: Living Things in the Bible</w:t>
      </w:r>
      <w:r>
        <w:rPr>
          <w:lang w:val="en_US" w:bidi="en_US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Insects, spiders, and worms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6</w:t>
      </w:r>
      <w:r>
        <w:rPr>
          <w:lang w:val="en_US" w:bidi="en_US"/>
        </w:rPr>
        <w:t xml:space="preserve"> Insects, spiders, and worms</w:t>
      </w:r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6.1 Ant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6.2 Bee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6.3 Flea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6.4 Fly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6.5 Gadfly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9">
        <w:r>
          <w:rPr>
            <w:lang w:val="en_US" w:bidi="en_US"/>
          </w:rPr>
          <w:rPr>
            <w:color w:val="0000EE"/>
            <w:u w:val="single"/>
          </w:rPr>
          <w:t>6.6 Gnat, mosquito, mouse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6.7 Hornet, wasp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1">
        <w:r>
          <w:rPr>
            <w:lang w:val="en_US" w:bidi="en_US"/>
          </w:rPr>
          <w:rPr>
            <w:color w:val="0000EE"/>
            <w:u w:val="single"/>
          </w:rPr>
          <w:t>6.8 Leech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6.9 Locust, grasshopper, cricket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3">
        <w:r>
          <w:rPr>
            <w:lang w:val="en_US" w:bidi="en_US"/>
          </w:rPr>
          <w:rPr>
            <w:color w:val="0000EE"/>
            <w:u w:val="single"/>
          </w:rPr>
          <w:t>6.10 Moth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6.11 Scorpion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5">
        <w:r>
          <w:rPr>
            <w:lang w:val="en_US" w:bidi="en_US"/>
          </w:rPr>
          <w:rPr>
            <w:color w:val="0000EE"/>
            <w:u w:val="single"/>
          </w:rPr>
          <w:t>6.12 Spider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6.13 Worm, maggot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6.1" TargetMode="External"/><Relationship Id="rId15" Type="http://schemas.openxmlformats.org/officeDocument/2006/relationships/hyperlink" Target="#FAUNA:6.2" TargetMode="External"/><Relationship Id="rId16" Type="http://schemas.openxmlformats.org/officeDocument/2006/relationships/hyperlink" Target="#FAUNA:6.3" TargetMode="External"/><Relationship Id="rId17" Type="http://schemas.openxmlformats.org/officeDocument/2006/relationships/hyperlink" Target="#FAUNA:6.4" TargetMode="External"/><Relationship Id="rId18" Type="http://schemas.openxmlformats.org/officeDocument/2006/relationships/hyperlink" Target="#FAUNA:6.5" TargetMode="External"/><Relationship Id="rId19" Type="http://schemas.openxmlformats.org/officeDocument/2006/relationships/hyperlink" Target="#FAUNA:6.6" TargetMode="External"/><Relationship Id="rId20" Type="http://schemas.openxmlformats.org/officeDocument/2006/relationships/hyperlink" Target="#FAUNA:6.7" TargetMode="External"/><Relationship Id="rId21" Type="http://schemas.openxmlformats.org/officeDocument/2006/relationships/hyperlink" Target="#FAUNA:6.8" TargetMode="External"/><Relationship Id="rId22" Type="http://schemas.openxmlformats.org/officeDocument/2006/relationships/hyperlink" Target="#FAUNA:6.9" TargetMode="External"/><Relationship Id="rId23" Type="http://schemas.openxmlformats.org/officeDocument/2006/relationships/hyperlink" Target="#FAUNA:6.10" TargetMode="External"/><Relationship Id="rId24" Type="http://schemas.openxmlformats.org/officeDocument/2006/relationships/hyperlink" Target="#FAUNA:6.11" TargetMode="External"/><Relationship Id="rId25" Type="http://schemas.openxmlformats.org/officeDocument/2006/relationships/hyperlink" Target="#FAUNA:6.12" TargetMode="External"/><Relationship Id="rId26" Type="http://schemas.openxmlformats.org/officeDocument/2006/relationships/hyperlink" Target="#FAUNA:6.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