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标题：蛇和蜥蜴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</w:t>
      </w:r>
      <w:r>
        <w:rPr>
          <w:lang w:val="zh_CN" w:bidi="zh_CN"/>
        </w:rPr>
        <w:t xml:space="preserve"> 标题：蛇和蜥蜴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4.1 蛇和蜥蜴介绍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4.2 爬行动物（Reptiles [crawling and creeping things]）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4.3 变色龙（chameleon）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4.4 眼镜蛇（cobra）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4.5 壁虎（gecko）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4.6 蜥蜴（lizard）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4.7 巨蜥（monitor）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4.8 蛇医、石龙子（skink）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4.9 蛇（snake）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4.10 蝰蛇（viper）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4.1" TargetMode="External"/><Relationship Id="rId15" Type="http://schemas.openxmlformats.org/officeDocument/2006/relationships/hyperlink" Target="#FAUNA:4.2" TargetMode="External"/><Relationship Id="rId16" Type="http://schemas.openxmlformats.org/officeDocument/2006/relationships/hyperlink" Target="#FAUNA:4.3" TargetMode="External"/><Relationship Id="rId17" Type="http://schemas.openxmlformats.org/officeDocument/2006/relationships/hyperlink" Target="#FAUNA:4.4" TargetMode="External"/><Relationship Id="rId18" Type="http://schemas.openxmlformats.org/officeDocument/2006/relationships/hyperlink" Target="#FAUNA:4.5" TargetMode="External"/><Relationship Id="rId19" Type="http://schemas.openxmlformats.org/officeDocument/2006/relationships/hyperlink" Target="#FAUNA:4.6" TargetMode="External"/><Relationship Id="rId20" Type="http://schemas.openxmlformats.org/officeDocument/2006/relationships/hyperlink" Target="#FAUNA:4.7" TargetMode="External"/><Relationship Id="rId21" Type="http://schemas.openxmlformats.org/officeDocument/2006/relationships/hyperlink" Target="#FAUNA:4.8" TargetMode="External"/><Relationship Id="rId22" Type="http://schemas.openxmlformats.org/officeDocument/2006/relationships/hyperlink" Target="#FAUNA:4.9" TargetMode="External"/><Relationship Id="rId23" Type="http://schemas.openxmlformats.org/officeDocument/2006/relationships/hyperlink" Target="#FAUNA:4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