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标题：蛇医、石龙子（skink）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4.8</w:t>
      </w:r>
      <w:r>
        <w:rPr>
          <w:lang w:val="zh_CN" w:bidi="zh_CN"/>
        </w:rPr>
        <w:t xml:space="preserve"> 标题：蛇医、石龙子（skink）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来：חֹמֶט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(音译：chomet)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11:30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蛇医 (Pixabay)</w:t>
      </w:r>
      <w:r>
        <w:rPr>
          <w:lang w:val="zh_CN" w:bidi="zh_CN"/>
        </w:rPr>
        <w:t>这个词的意思仍然存在很大疑问，但是因为以色列和北非的蛇医（石龙子）非常多，所以这种动物很有可能列在该地区的蜥蜴清单里面。因此，</w:t>
      </w:r>
      <w:r>
        <w:rPr>
          <w:lang w:val="zh_CN" w:bidi="zh_CN"/>
        </w:rPr>
        <w:t>NIV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NAB</w:t>
      </w:r>
      <w:r>
        <w:rPr>
          <w:lang w:val="zh_CN" w:bidi="zh_CN"/>
        </w:rPr>
        <w:t xml:space="preserve"> 的译文列入蛇医也有其道理。</w:t>
      </w:r>
    </w:p>
    <w:p>
      <w:r>
        <w:drawing>
          <wp:inline xmlns:a="http://schemas.openxmlformats.org/drawingml/2006/main" xmlns:pic="http://schemas.openxmlformats.org/drawingml/2006/picture">
            <wp:extent cx="6096000" cy="3936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36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蛇医一般身体细长，呈流线型，皮肤光滑闪亮。蛇医有大有小，小的只有10厘米（4英寸）长，然而最大的沙漠蛇医长达50厘米（20英寸）。蛇医的腿比大多数其他种类的蜥蜴要短，因此看起来很像蛇。有些种类的蛇医甚至没有腿。生活在沙漠中的蛇医以游泳的动作在沙子中穿行。其他种类的蛇医生活在房屋里或岩石间，通常隐藏在裂缝中，以及石头或岩石下面。还有几种蛇医生活在洞穴里，而且爬得很快。蛇医以苍蝇、飞蛾、蚂蚁等昆虫为食，偶尔也会吃其他蛇医的尾巴。</w:t>
      </w:r>
    </w:p>
    <w:p>
      <w:pPr/>
      <w:r>
        <w:rPr>
          <w:lang w:val="zh_CN" w:bidi="zh_CN"/>
        </w:rPr>
      </w:r>
      <w:r>
        <w:rPr>
          <w:lang w:val="zh_CN" w:bidi="zh_CN"/>
        </w:rPr>
        <w:t>大部分蛇医的皮肤为灰色或浅棕色，许多种类长着纵向条纹。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蛇医被列为礼仪上不洁净的动物。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事实上，除了南极和北极地区以外，世界各地都有蛇医的身影，通常很容易在当地语言中找到对应的译词。然而在许多语言中，蛇医和其他蜥蜴没有区别，这时"光滑的蜥蜴"或"细长的蜥蜴"等短语可能是最好的译法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30" TargetMode="External"/><Relationship Id="rId15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