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標題：目錄和介紹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0</w:t>
      </w:r>
      <w:r>
        <w:rPr>
          <w:lang w:val="zh_TW" w:bidi="zh_TW"/>
        </w:rPr>
        <w:t xml:space="preserve"> 標題：目錄和介紹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0.1 介紹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1 動物概述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6">
        <w:r>
          <w:rPr>
            <w:lang w:val="zh_TW" w:bidi="zh_TW"/>
          </w:rPr>
          <w:rPr>
            <w:color w:val="0000EE"/>
            <w:u w:val="single"/>
          </w:rPr>
          <w:t>2 哺乳動物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7">
        <w:r>
          <w:rPr>
            <w:lang w:val="zh_TW" w:bidi="zh_TW"/>
          </w:rPr>
          <w:rPr>
            <w:color w:val="0000EE"/>
            <w:u w:val="single"/>
          </w:rPr>
          <w:t>3 鳥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8">
        <w:r>
          <w:rPr>
            <w:lang w:val="zh_TW" w:bidi="zh_TW"/>
          </w:rPr>
          <w:rPr>
            <w:color w:val="0000EE"/>
            <w:u w:val="single"/>
          </w:rPr>
          <w:t>4 蛇和蜥蜴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9">
        <w:r>
          <w:rPr>
            <w:lang w:val="zh_TW" w:bidi="zh_TW"/>
          </w:rPr>
          <w:rPr>
            <w:color w:val="0000EE"/>
            <w:u w:val="single"/>
          </w:rPr>
          <w:t>5 魚、青蛙和軟體動物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0">
        <w:r>
          <w:rPr>
            <w:lang w:val="zh_TW" w:bidi="zh_TW"/>
          </w:rPr>
          <w:rPr>
            <w:color w:val="0000EE"/>
            <w:u w:val="single"/>
          </w:rPr>
          <w:t>6 昆蟲、蜘蛛和蠕蟲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1">
        <w:r>
          <w:rPr>
            <w:lang w:val="zh_TW" w:bidi="zh_TW"/>
          </w:rPr>
          <w:rPr>
            <w:color w:val="0000EE"/>
            <w:u w:val="single"/>
          </w:rPr>
          <w:t>7 神秘怪獸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2">
        <w:r>
          <w:rPr>
            <w:lang w:val="zh_TW" w:bidi="zh_TW"/>
          </w:rPr>
          <w:rPr>
            <w:color w:val="0000EE"/>
            <w:u w:val="single"/>
          </w:rPr>
          <w:t>8 術語簡釋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3">
        <w:r>
          <w:rPr>
            <w:lang w:val="zh_TW" w:bidi="zh_TW"/>
          </w:rPr>
          <w:rPr>
            <w:color w:val="0000EE"/>
            <w:u w:val="single"/>
          </w:rPr>
          <w:t>9 部分參考書目</w:t>
        </w:r>
      </w:hyperlink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0.1" TargetMode="External"/><Relationship Id="rId15" Type="http://schemas.openxmlformats.org/officeDocument/2006/relationships/hyperlink" Target="#FAUNA:1" TargetMode="External"/><Relationship Id="rId16" Type="http://schemas.openxmlformats.org/officeDocument/2006/relationships/hyperlink" Target="#FAUNA:2" TargetMode="External"/><Relationship Id="rId17" Type="http://schemas.openxmlformats.org/officeDocument/2006/relationships/hyperlink" Target="#FAUNA:3" TargetMode="External"/><Relationship Id="rId18" Type="http://schemas.openxmlformats.org/officeDocument/2006/relationships/hyperlink" Target="#FAUNA:4" TargetMode="External"/><Relationship Id="rId19" Type="http://schemas.openxmlformats.org/officeDocument/2006/relationships/hyperlink" Target="#FAUNA:5" TargetMode="External"/><Relationship Id="rId20" Type="http://schemas.openxmlformats.org/officeDocument/2006/relationships/hyperlink" Target="#FAUNA:6" TargetMode="External"/><Relationship Id="rId21" Type="http://schemas.openxmlformats.org/officeDocument/2006/relationships/hyperlink" Target="#FAUNA:7" TargetMode="External"/><Relationship Id="rId22" Type="http://schemas.openxmlformats.org/officeDocument/2006/relationships/hyperlink" Target="#FAUNA:8" TargetMode="External"/><Relationship Id="rId23" Type="http://schemas.openxmlformats.org/officeDocument/2006/relationships/hyperlink" Target="#FAUNA: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