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標題：飛蛾（moth）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6.10</w:t>
      </w:r>
      <w:r>
        <w:rPr>
          <w:lang w:val="zh_TW" w:bidi="zh_TW"/>
        </w:rPr>
        <w:t xml:space="preserve"> 標題：飛蛾（moth）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來：עָשׁ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(音譯：‘ash)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JOB 4:19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JOB 9:9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JOB 13:28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JOB 27:18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PSA 39:12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ISA 50:9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ISA 51:8</w:t>
        </w:r>
      </w:hyperlink>
      <w:r>
        <w:rPr>
          <w:lang w:val="zh_TW" w:bidi="zh_TW"/>
        </w:rPr>
        <w:t xml:space="preserve">,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HOS 5:12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來：סָס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(音譯：sas)</w:t>
      </w:r>
      <w:hyperlink r:id="rId20">
        <w:r>
          <w:rPr>
            <w:lang w:val="zh_TW" w:bidi="zh_TW"/>
          </w:rPr>
          <w:rPr>
            <w:color w:val="0000EE"/>
            <w:u w:val="single"/>
          </w:rPr>
          <w:t>ISA 51:8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希：σής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(音譯：sēs)</w:t>
      </w:r>
      <w:hyperlink r:id="rId22">
        <w:r>
          <w:rPr>
            <w:lang w:val="zh_TW" w:bidi="zh_TW"/>
          </w:rPr>
          <w:rPr>
            <w:color w:val="0000EE"/>
            <w:u w:val="single"/>
          </w:rPr>
          <w:t>MAT 6:19</w:t>
        </w:r>
      </w:hyperlink>
      <w:r>
        <w:rPr>
          <w:lang w:val="zh_TW" w:bidi="zh_TW"/>
        </w:rPr>
        <w:t xml:space="preserve">,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MAT 6:20</w:t>
        </w:r>
      </w:hyperlink>
      <w:r>
        <w:rPr>
          <w:lang w:val="zh_TW" w:bidi="zh_TW"/>
        </w:rPr>
        <w:t xml:space="preserve">,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LUK 12:33</w:t>
        </w:r>
      </w:hyperlink>
      <w:r>
        <w:rPr>
          <w:lang w:val="zh_TW" w:bidi="zh_TW"/>
        </w:rPr>
        <w:t xml:space="preserve">,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SIR 42:13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衣蛾／蛀蟲 (Pixabay)</w:t>
      </w:r>
      <w:r>
        <w:rPr>
          <w:lang w:val="zh_TW" w:bidi="zh_TW"/>
        </w:rPr>
        <w:t>學者普遍認為，《希伯來聖經》中的</w:t>
      </w:r>
      <w:r>
        <w:rPr>
          <w:i/>
          <w:lang w:val="zh_TW" w:bidi="zh_TW"/>
        </w:rPr>
        <w:t>‘ash</w:t>
      </w:r>
      <w:r>
        <w:rPr>
          <w:lang w:val="zh_TW" w:bidi="zh_TW"/>
        </w:rPr>
        <w:t xml:space="preserve"> 指的是飛蛾，</w:t>
      </w:r>
      <w:r>
        <w:rPr>
          <w:i/>
          <w:lang w:val="zh_TW" w:bidi="zh_TW"/>
        </w:rPr>
        <w:t>sas</w:t>
      </w:r>
      <w:r>
        <w:rPr>
          <w:lang w:val="zh_TW" w:bidi="zh_TW"/>
        </w:rPr>
        <w:t xml:space="preserve"> 指的是飛蛾的幼蟲階段，而新約中的</w:t>
      </w:r>
      <w:r>
        <w:rPr>
          <w:i/>
          <w:lang w:val="zh_TW" w:bidi="zh_TW"/>
        </w:rPr>
        <w:t>sēs</w:t>
      </w:r>
      <w:r>
        <w:rPr>
          <w:lang w:val="zh_TW" w:bidi="zh_TW"/>
        </w:rPr>
        <w:t xml:space="preserve"> 也是指飛蛾。提及飛蛾的上下文總是與破壞或損壞衣服有關，因此顯然是指一種在衣服上產卵的蛾，這就把該種飛蛾限定在谷蛾科（學名</w:t>
      </w:r>
      <w:r>
        <w:rPr>
          <w:i/>
          <w:lang w:val="zh_TW" w:bidi="zh_TW"/>
        </w:rPr>
        <w:t>Tineidae</w:t>
      </w:r>
      <w:r>
        <w:rPr>
          <w:lang w:val="zh_TW" w:bidi="zh_TW"/>
        </w:rPr>
        <w:t xml:space="preserve"> ）裡的衣蛾中的一種，很可能就是網衣蛾（學名</w:t>
      </w:r>
      <w:r>
        <w:rPr>
          <w:i/>
          <w:lang w:val="zh_TW" w:bidi="zh_TW"/>
        </w:rPr>
        <w:t>Tineola biselliella</w:t>
      </w:r>
      <w:r>
        <w:rPr>
          <w:lang w:val="zh_TW" w:bidi="zh_TW"/>
        </w:rPr>
        <w:t xml:space="preserve"> ）。雖然聖經將這種損害歸咎於飛蛾，但實際上是蛾的幼蟲破壞了衣物。聖經使用</w:t>
      </w:r>
      <w:r>
        <w:rPr>
          <w:i/>
          <w:lang w:val="zh_TW" w:bidi="zh_TW"/>
        </w:rPr>
        <w:t>‘ash</w:t>
      </w:r>
      <w:r>
        <w:rPr>
          <w:lang w:val="zh_TW" w:bidi="zh_TW"/>
        </w:rPr>
        <w:t xml:space="preserve"> 一詞的時候，有可能是同時指蛾及其幼蟲。</w:t>
      </w:r>
    </w:p>
    <w:p>
      <w:r>
        <w:drawing>
          <wp:inline xmlns:a="http://schemas.openxmlformats.org/drawingml/2006/main" xmlns:pic="http://schemas.openxmlformats.org/drawingml/2006/picture">
            <wp:extent cx="1463040" cy="6995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699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衣蛾／蛀蟲 (Pixabay)</w:t>
      </w:r>
      <w:r>
        <w:rPr>
          <w:lang w:val="zh_TW" w:bidi="zh_TW"/>
        </w:rPr>
        <w:t>衣蛾是棕色或灰色的小飛蛾，會在衣服或衣料上面產卵。卵孵化成非常小的毛蟲，而且幾乎一孵化出來就立即開始吃布的纖維。毛蟲發育到一定程度後結繭，只有頭部伸出繭外，最後羽化成飛蛾。</w:t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飛蛾是腐爛、荒廢和緩慢毀滅的象徵。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hyperlink r:id="rId14">
        <w:r>
          <w:rPr>
            <w:lang w:val="zh_TW" w:bidi="zh_TW"/>
          </w:rPr>
          <w:rPr>
            <w:color w:val="0000EE"/>
            <w:u w:val="single"/>
          </w:rPr>
          <w:t>JOB 4:19</w:t>
        </w:r>
      </w:hyperlink>
      <w:r>
        <w:rPr>
          <w:lang w:val="zh_TW" w:bidi="zh_TW"/>
        </w:rPr>
        <w:t xml:space="preserve"> ：對於這節經文的最後一部分，大多數譯本都依照希伯來文本來翻譯，「他們像飛蛾一樣，很容易就被壓碎了。」</w:t>
      </w:r>
    </w:p>
    <w:p>
      <w:pPr/>
      <w:r>
        <w:rPr>
          <w:lang w:val="zh_TW" w:bidi="zh_TW"/>
        </w:rPr>
      </w:r>
      <w:hyperlink r:id="rId17">
        <w:r>
          <w:rPr>
            <w:lang w:val="zh_TW" w:bidi="zh_TW"/>
          </w:rPr>
          <w:rPr>
            <w:color w:val="0000EE"/>
            <w:u w:val="single"/>
          </w:rPr>
          <w:t>JOB 27:18</w:t>
        </w:r>
      </w:hyperlink>
      <w:r>
        <w:rPr>
          <w:lang w:val="zh_TW" w:bidi="zh_TW"/>
        </w:rPr>
        <w:t xml:space="preserve"> ：對於這節經文的前半部分，大多數譯本都遵循《七十士譯本》和《敘利亞文譯本》，解作「他把房屋建造的像蜘蛛網一樣」，而不是像希伯來文所寫的：「他像蛾一樣建造房屋。」然而，如果蛾蛹也稱為</w:t>
      </w:r>
      <w:r>
        <w:rPr>
          <w:i/>
          <w:lang w:val="zh_TW" w:bidi="zh_TW"/>
        </w:rPr>
        <w:t>‘ash</w:t>
      </w:r>
      <w:r>
        <w:rPr>
          <w:lang w:val="zh_TW" w:bidi="zh_TW"/>
        </w:rPr>
        <w:t xml:space="preserve"> ，那麼這段希伯來文可以解作「他把房屋建造的像蛾繭一樣」，基本上就與希臘文和敘利亞文譯本的詩歌意象相同。</w:t>
      </w:r>
    </w:p>
    <w:p>
      <w:pPr/>
      <w:r>
        <w:rPr>
          <w:lang w:val="zh_TW" w:bidi="zh_TW"/>
        </w:rPr>
      </w:r>
      <w:hyperlink r:id="rId28">
        <w:r>
          <w:rPr>
            <w:lang w:val="zh_TW" w:bidi="zh_TW"/>
          </w:rPr>
          <w:rPr>
            <w:color w:val="0000EE"/>
            <w:u w:val="single"/>
          </w:rPr>
          <w:t>JAS 5:2</w:t>
        </w:r>
      </w:hyperlink>
      <w:r>
        <w:rPr>
          <w:lang w:val="zh_TW" w:bidi="zh_TW"/>
        </w:rPr>
        <w:t xml:space="preserve"> ：這節經文使用了一個動詞，意思是「被飛蛾吃了」，其中包含</w:t>
      </w:r>
      <w:r>
        <w:rPr>
          <w:i/>
          <w:lang w:val="zh_TW" w:bidi="zh_TW"/>
        </w:rPr>
        <w:t>sēs</w:t>
      </w:r>
      <w:r>
        <w:rPr>
          <w:lang w:val="zh_TW" w:bidi="zh_TW"/>
        </w:rPr>
        <w:t xml:space="preserve"> 這個名詞的衍生詞。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Job4:19" TargetMode="External"/><Relationship Id="rId15" Type="http://schemas.openxmlformats.org/officeDocument/2006/relationships/hyperlink" Target="https://ref.ly/Job9:9" TargetMode="External"/><Relationship Id="rId16" Type="http://schemas.openxmlformats.org/officeDocument/2006/relationships/hyperlink" Target="https://ref.ly/Job13:28" TargetMode="External"/><Relationship Id="rId17" Type="http://schemas.openxmlformats.org/officeDocument/2006/relationships/hyperlink" Target="https://ref.ly/Job27:18" TargetMode="External"/><Relationship Id="rId18" Type="http://schemas.openxmlformats.org/officeDocument/2006/relationships/hyperlink" Target="https://ref.ly/Ps39:12" TargetMode="External"/><Relationship Id="rId19" Type="http://schemas.openxmlformats.org/officeDocument/2006/relationships/hyperlink" Target="https://ref.ly/Isa50:9" TargetMode="External"/><Relationship Id="rId20" Type="http://schemas.openxmlformats.org/officeDocument/2006/relationships/hyperlink" Target="https://ref.ly/Isa51:8" TargetMode="External"/><Relationship Id="rId21" Type="http://schemas.openxmlformats.org/officeDocument/2006/relationships/hyperlink" Target="https://ref.ly/Hos5:12" TargetMode="External"/><Relationship Id="rId22" Type="http://schemas.openxmlformats.org/officeDocument/2006/relationships/hyperlink" Target="https://ref.ly/Matt6:19" TargetMode="External"/><Relationship Id="rId23" Type="http://schemas.openxmlformats.org/officeDocument/2006/relationships/hyperlink" Target="https://ref.ly/Matt6:20" TargetMode="External"/><Relationship Id="rId24" Type="http://schemas.openxmlformats.org/officeDocument/2006/relationships/hyperlink" Target="https://ref.ly/Luke12:33" TargetMode="External"/><Relationship Id="rId25" Type="http://schemas.openxmlformats.org/officeDocument/2006/relationships/hyperlink" Target="https://ref.ly/Sir42:13" TargetMode="External"/><Relationship Id="rId26" Type="http://schemas.openxmlformats.org/officeDocument/2006/relationships/image" Target="media/image1.jpg"/><Relationship Id="rId27" Type="http://schemas.openxmlformats.org/officeDocument/2006/relationships/image" Target="media/image2.jpg"/><Relationship Id="rId28" Type="http://schemas.openxmlformats.org/officeDocument/2006/relationships/hyperlink" Target="https://ref.ly/Jas5:2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