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標題：目錄和介紹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0</w:t>
      </w:r>
      <w:r>
        <w:rPr>
          <w:lang w:val="zh_TW" w:bidi="zh_TW"/>
        </w:rPr>
        <w:t xml:space="preserve"> 標題：目錄和介紹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0.1 介紹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1 動物概述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2 哺乳動物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3 鳥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4 蛇和蜥蜴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5 魚、青蛙和軟體動物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6 昆蟲、蜘蛛和蠕蟲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7 神秘怪獸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8 術語簡釋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9 部分參考書目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0.1" TargetMode="External"/><Relationship Id="rId15" Type="http://schemas.openxmlformats.org/officeDocument/2006/relationships/hyperlink" Target="#FAUNA:1" TargetMode="External"/><Relationship Id="rId16" Type="http://schemas.openxmlformats.org/officeDocument/2006/relationships/hyperlink" Target="#FAUNA:2" TargetMode="External"/><Relationship Id="rId17" Type="http://schemas.openxmlformats.org/officeDocument/2006/relationships/hyperlink" Target="#FAUNA:3" TargetMode="External"/><Relationship Id="rId18" Type="http://schemas.openxmlformats.org/officeDocument/2006/relationships/hyperlink" Target="#FAUNA:4" TargetMode="External"/><Relationship Id="rId19" Type="http://schemas.openxmlformats.org/officeDocument/2006/relationships/hyperlink" Target="#FAUNA:5" TargetMode="External"/><Relationship Id="rId20" Type="http://schemas.openxmlformats.org/officeDocument/2006/relationships/hyperlink" Target="#FAUNA:6" TargetMode="External"/><Relationship Id="rId21" Type="http://schemas.openxmlformats.org/officeDocument/2006/relationships/hyperlink" Target="#FAUNA:7" TargetMode="External"/><Relationship Id="rId22" Type="http://schemas.openxmlformats.org/officeDocument/2006/relationships/hyperlink" Target="#FAUNA:8" TargetMode="External"/><Relationship Id="rId23" Type="http://schemas.openxmlformats.org/officeDocument/2006/relationships/hyperlink" Target="#FAUNA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