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標題：鸕鶿（cormorant）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3.4</w:t>
      </w:r>
      <w:r>
        <w:rPr>
          <w:lang w:val="zh_TW" w:bidi="zh_TW"/>
        </w:rPr>
        <w:t xml:space="preserve"> 標題：鸕鶿（cormorant）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來：שָׁלָךְ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(音譯：shalak)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11:17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14:17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鸕鶿 (Pixabay)</w:t>
      </w:r>
      <w:r>
        <w:rPr>
          <w:lang w:val="zh_TW" w:bidi="zh_TW"/>
        </w:rPr>
        <w:t>雖然</w:t>
      </w:r>
      <w:r>
        <w:rPr>
          <w:i/>
          <w:lang w:val="zh_TW" w:bidi="zh_TW"/>
        </w:rPr>
        <w:t>shalak</w:t>
      </w:r>
      <w:r>
        <w:rPr>
          <w:lang w:val="zh_TW" w:bidi="zh_TW"/>
        </w:rPr>
        <w:t xml:space="preserve"> 譯為「鸕鶿」的傳統可追溯到17世紀，但是這種譯法一直都有相當大的疑問。一方面，</w:t>
      </w:r>
      <w:r>
        <w:rPr>
          <w:i/>
          <w:lang w:val="zh_TW" w:bidi="zh_TW"/>
        </w:rPr>
        <w:t>shalak</w:t>
      </w:r>
      <w:r>
        <w:rPr>
          <w:lang w:val="zh_TW" w:bidi="zh_TW"/>
        </w:rPr>
        <w:t xml:space="preserve"> 這個詞的詞根意思是「投擲」，表明叫這個名字的鳥是把自己「投擲」到獵物上，這不是鸕鶿的習性。鸕鶿是浮在水上，潛入水下捕獲獵物。這使得已故的德賴弗（G. R. Driver）建議將這個詞譯為「漁鴞」，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就採用了這種譯法。但是，這個建議也有問題，因為漁鴞，或者更確切地說，褐漁鴞（學名</w:t>
      </w:r>
      <w:r>
        <w:rPr>
          <w:i/>
          <w:lang w:val="zh_TW" w:bidi="zh_TW"/>
        </w:rPr>
        <w:t>Scotopelia ceylonensis</w:t>
      </w:r>
      <w:r>
        <w:rPr>
          <w:lang w:val="zh_TW" w:bidi="zh_TW"/>
        </w:rPr>
        <w:t xml:space="preserve"> ），不太可能爲人熟知，漁民只能在有月光的夜晚看到牠捕魚，而且這種情況很少見。在出埃及時期，以色列人還不是一個捕魚的民族。</w:t>
      </w:r>
    </w:p>
    <w:p>
      <w:r>
        <w:drawing>
          <wp:inline xmlns:a="http://schemas.openxmlformats.org/drawingml/2006/main" xmlns:pic="http://schemas.openxmlformats.org/drawingml/2006/picture">
            <wp:extent cx="6096000" cy="5160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6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在現代希伯來文中，</w:t>
      </w:r>
      <w:r>
        <w:rPr>
          <w:i/>
          <w:lang w:val="zh_TW" w:bidi="zh_TW"/>
        </w:rPr>
        <w:t>shalak</w:t>
      </w:r>
      <w:r>
        <w:rPr>
          <w:lang w:val="zh_TW" w:bidi="zh_TW"/>
        </w:rPr>
        <w:t xml:space="preserve"> 是鶚或魚鷹（學名</w:t>
      </w:r>
      <w:r>
        <w:rPr>
          <w:i/>
          <w:lang w:val="zh_TW" w:bidi="zh_TW"/>
        </w:rPr>
        <w:t>Pandion haliaetus</w:t>
      </w:r>
      <w:r>
        <w:rPr>
          <w:lang w:val="zh_TW" w:bidi="zh_TW"/>
        </w:rPr>
        <w:t xml:space="preserve"> ）的名稱，這是一種魚雕，從高處俯衝進水中並用爪子抓魚。有些以色列學者認為</w:t>
      </w:r>
      <w:r>
        <w:rPr>
          <w:i/>
          <w:lang w:val="zh_TW" w:bidi="zh_TW"/>
        </w:rPr>
        <w:t>shalak</w:t>
      </w:r>
      <w:r>
        <w:rPr>
          <w:lang w:val="zh_TW" w:bidi="zh_TW"/>
        </w:rPr>
        <w:t xml:space="preserve"> 可能是白胸翡翠（學名</w:t>
      </w:r>
      <w:r>
        <w:rPr>
          <w:i/>
          <w:lang w:val="zh_TW" w:bidi="zh_TW"/>
        </w:rPr>
        <w:t>Halcyon smyrnensis</w:t>
      </w:r>
      <w:r>
        <w:rPr>
          <w:lang w:val="zh_TW" w:bidi="zh_TW"/>
        </w:rPr>
        <w:t xml:space="preserve"> ）或鰹鳥（學名</w:t>
      </w:r>
      <w:r>
        <w:rPr>
          <w:i/>
          <w:lang w:val="zh_TW" w:bidi="zh_TW"/>
        </w:rPr>
        <w:t>Sula bassana</w:t>
      </w:r>
      <w:r>
        <w:rPr>
          <w:lang w:val="zh_TW" w:bidi="zh_TW"/>
        </w:rPr>
        <w:t xml:space="preserve"> ）在古時的名字，牠們都是從高處俯衝到獵物上，在水下用喙叼住獵物。</w:t>
      </w:r>
    </w:p>
    <w:p>
      <w:pPr/>
      <w:r>
        <w:rPr>
          <w:lang w:val="zh_TW" w:bidi="zh_TW"/>
        </w:rPr>
      </w:r>
      <w:r>
        <w:rPr>
          <w:lang w:val="zh_TW" w:bidi="zh_TW"/>
        </w:rPr>
        <w:t>對這種鳥的辨識存在很多疑問，並且將其譯為「魚鷹」似乎與譯成「鸕鶿」有同樣多的理由，甚至更合理。</w:t>
      </w:r>
    </w:p>
    <w:p>
      <w:pPr/>
      <w:r>
        <w:rPr>
          <w:lang w:val="zh_TW" w:bidi="zh_TW"/>
        </w:rPr>
      </w:r>
      <w:r>
        <w:rPr>
          <w:lang w:val="zh_TW" w:bidi="zh_TW"/>
        </w:rPr>
        <w:t>另参</w:t>
      </w:r>
      <w:hyperlink r:id="rId17">
        <w:r>
          <w:rPr>
            <w:lang w:val="zh_TW" w:bidi="zh_TW"/>
          </w:rPr>
          <w:rPr>
            <w:color w:val="0000EE"/>
            <w:u w:val="single"/>
          </w:rPr>
          <w:t>3.15 魚鷹 (osprey)</w:t>
        </w:r>
      </w:hyperlink>
      <w:r>
        <w:rPr>
          <w:lang w:val="zh_TW" w:bidi="zh_TW"/>
        </w:rPr>
        <w:t xml:space="preserve"> 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白頸鸕鶿或普通鸕鶿（学名</w:t>
      </w:r>
      <w:r>
        <w:rPr>
          <w:i/>
          <w:lang w:val="zh_TW" w:bidi="zh_TW"/>
        </w:rPr>
        <w:t>Phalacrocorax carbo</w:t>
      </w:r>
      <w:r>
        <w:rPr>
          <w:lang w:val="zh_TW" w:bidi="zh_TW"/>
        </w:rPr>
        <w:t xml:space="preserve"> ）是中東地區最常見的一種鸕鶿。這種大型水鳥的身體細長，長喙的尖端為鈎狀。成年白頸鸕鶿通體黑色，在喉和喙的相接處有一個黃色小囊。這種鸕鶿的面部也為黃色；牠們生活在海岸和湖岸、較大的河流沿岸和沼澤地區；腳蹼和鴨子相像，可以在水中游泳，但大部分身體都在水下；能潛水，可以長距離潛水捕魚。</w:t>
      </w:r>
    </w:p>
    <w:p>
      <w:pPr/>
      <w:r>
        <w:rPr>
          <w:lang w:val="zh_TW" w:bidi="zh_TW"/>
        </w:rPr>
      </w:r>
      <w:r>
        <w:rPr>
          <w:lang w:val="zh_TW" w:bidi="zh_TW"/>
        </w:rPr>
        <w:t>像所有鸕鶿一樣，白頸鸕鶿的羽毛不防水，因此牠能夠輕鬆地在水下游泳。然而，這也意味著在潛水或游泳一段時間後，鸕鶿必須從水中出來，晾乾翅膀。因此，經常可以看到鸕鶿棲息在木頭或岩石上，展開翅膀晾著。</w:t>
      </w:r>
    </w:p>
    <w:p>
      <w:pPr/>
      <w:r>
        <w:rPr>
          <w:lang w:val="zh_TW" w:bidi="zh_TW"/>
        </w:rPr>
      </w:r>
      <w:r>
        <w:rPr>
          <w:lang w:val="zh_TW" w:bidi="zh_TW"/>
        </w:rPr>
        <w:t>白天，鸕鶿通常只是以四五隻的小群活動，但當晚上牠們在樹上棲息時，會大群聚集在一起，十分聒噪。在成群的小魚貼近水面游動的季節，經常可以看到大群黑色鸕鶿貼著水面快速飛行，一隻接一隻排成長隊，尋找魚群。找到後，牠們就會一起落在水面上，非常興奮地捕食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除了被列在不潔淨的鳥類清單中，</w:t>
      </w:r>
      <w:r>
        <w:rPr>
          <w:i/>
          <w:lang w:val="zh_TW" w:bidi="zh_TW"/>
        </w:rPr>
        <w:t>shalak</w:t>
      </w:r>
      <w:r>
        <w:rPr>
          <w:lang w:val="zh_TW" w:bidi="zh_TW"/>
        </w:rPr>
        <w:t xml:space="preserve"> 這種鳥在聖經中沒有其他的重要意義。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如果翻譯者決定將</w:t>
      </w:r>
      <w:r>
        <w:rPr>
          <w:i/>
          <w:lang w:val="zh_TW" w:bidi="zh_TW"/>
        </w:rPr>
        <w:t>shalak</w:t>
      </w:r>
      <w:r>
        <w:rPr>
          <w:lang w:val="zh_TW" w:bidi="zh_TW"/>
        </w:rPr>
        <w:t xml:space="preserve"> 譯為「鸕鶿」，那么找到當地的某種鸕鶿應該並不困難，因為鸕鶿分佈在世界各地的大型水域附近。事實上，白頸鸕鶿不僅分佈在以色列，而且遍佈歐洲、亞洲、澳大拉西亞、非洲和北美洲東半部的海岸、湖岸、大型河流和沼澤地附近。非洲南部有一種形態略有不同的白頸鸕鶿，稱為白胸鸕鶿，牠的胸部和喉嚨處為白色，喉囊較小，但學名相同。其他地方會有當地的鸕鶿種類，可以通過牠們棲息時張開翅膀晾乾的習性來識別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7" TargetMode="External"/><Relationship Id="rId15" Type="http://schemas.openxmlformats.org/officeDocument/2006/relationships/hyperlink" Target="https://ref.ly/Deut14:17" TargetMode="External"/><Relationship Id="rId16" Type="http://schemas.openxmlformats.org/officeDocument/2006/relationships/image" Target="media/image1.jpg"/><Relationship Id="rId17" Type="http://schemas.openxmlformats.org/officeDocument/2006/relationships/hyperlink" Target="#FAUNA:3.1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