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标题：猫（cat）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2.9</w:t>
      </w:r>
      <w:r>
        <w:rPr>
          <w:lang w:val="zh_CN" w:bidi="zh_CN"/>
        </w:rPr>
        <w:t xml:space="preserve"> 标题：猫（cat）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希：αἴλουρος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(音译：ailouros)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LJE 1:22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家猫 (Pixabay)</w:t>
      </w:r>
      <w:r>
        <w:rPr>
          <w:lang w:val="zh_CN" w:bidi="zh_CN"/>
        </w:rPr>
        <w:t>大约在主前1600年或1700年，埃及或埃塞俄比亚人最早开始驯养猫，中国大概也在同一时期驯养家猫。在非洲，非洲野猫（学名</w:t>
      </w:r>
      <w:r>
        <w:rPr>
          <w:i/>
          <w:lang w:val="zh_CN" w:bidi="zh_CN"/>
        </w:rPr>
        <w:t>Felis lybica</w:t>
      </w:r>
      <w:r>
        <w:rPr>
          <w:lang w:val="zh_CN" w:bidi="zh_CN"/>
        </w:rPr>
        <w:t xml:space="preserve"> ）很可能是在寻找田鼠和家鼠的过程中，一开始先住在粮仓里面，然后被人类喂食的肉汁剩饭所引诱，最终进到人的家里。这些最早的家猫不是仅仅作为宠物喂养，更是为了控制啮齿动物。人们把猫视为埃及女神巴什特（Basht）的象征，这个神明常被描绘成猫首人身的形象。猫甚至还被制成木乃伊，与重要人物一起埋葬。埃及人相信，巴什特女神居住在尼罗河以东地区并统治那地，而那里正是以色列人从约瑟时期到出埃及所居住的地方。猫与巴什特的关联可能解释了为什么圣经的原始正典书卷（旧约）没有提到猫，并且次经唯一一次提到猫是与巴比伦的神庙有关。</w:t>
      </w:r>
    </w:p>
    <w:p>
      <w:r>
        <w:drawing>
          <wp:inline xmlns:a="http://schemas.openxmlformats.org/drawingml/2006/main" xmlns:pic="http://schemas.openxmlformats.org/drawingml/2006/picture">
            <wp:extent cx="6096000" cy="40624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2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在猫被驯养后的几个世纪里，以色列的邻近国家也饲养了利比亚家猫，并且远至印度也很快有家猫出现。无论在哪里，家猫都会与当地的野猫杂交，导致现在有许多品种。《次经•耶利米书信》（《思》《耶肋米亚书信》）提到的猫可能是非洲野猫（甚至在远至巴比伦以东的地方野生），或是另一种当地的野猫，如欧洲野猫（学名</w:t>
      </w:r>
      <w:r>
        <w:rPr>
          <w:i/>
          <w:lang w:val="zh_CN" w:bidi="zh_CN"/>
        </w:rPr>
        <w:t>Felis sylvestris</w:t>
      </w:r>
      <w:r>
        <w:rPr>
          <w:lang w:val="zh_CN" w:bidi="zh_CN"/>
        </w:rPr>
        <w:t xml:space="preserve"> ）。在古代，野猫被认为是有益的动物，因为它们控制了老鼠的数量，从而在一定程度上保护了农作物和粮仓。因此，野猫在城镇和乡村都很常见。然而，上述经文提到的猫也可能是家猫，大概是被驯养的非洲野猫（学名</w:t>
      </w:r>
      <w:r>
        <w:rPr>
          <w:i/>
          <w:lang w:val="zh_CN" w:bidi="zh_CN"/>
        </w:rPr>
        <w:t>Felis libyca domestica</w:t>
      </w:r>
      <w:r>
        <w:rPr>
          <w:lang w:val="zh_CN" w:bidi="zh_CN"/>
        </w:rPr>
        <w:t xml:space="preserve"> ）。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野猫 (Pixabay)</w:t>
      </w:r>
      <w:r>
        <w:rPr>
          <w:lang w:val="zh_CN" w:bidi="zh_CN"/>
        </w:rPr>
        <w:t>不论是驯养的还是野生的非洲野猫，都是体型相当大的黄灰色虎斑猫，长着一条条深色的条纹，以背脊处的深色条纹为中线，沿着两侧垂直向下伸展。和所有的猫一样，这种猫的前脚长着五个脚趾，后脚长着四个脚趾，并且爪子可以缩回到脚趾里面，尾巴约有半个身子那么长，上面有环形的条纹。</w:t>
      </w:r>
    </w:p>
    <w:p>
      <w:r>
        <w:drawing>
          <wp:inline xmlns:a="http://schemas.openxmlformats.org/drawingml/2006/main" xmlns:pic="http://schemas.openxmlformats.org/drawingml/2006/picture">
            <wp:extent cx="6096000" cy="40636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3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如上文所述，猫与埃及女神巴什特有关联，这可能导致猫被以色列人认为是在礼仪上不洁净的动物。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至于《次经•耶利米书信》（《思》《耶肋米亚书信》）中提到的猫究竟是野猫还是家猫，解经家的看法不一。因此，翻译者最好采用表示普通家猫的当地词语。即使在没有猫的地方，现在人们对猫也相当熟悉，翻译者应该不难找到恰当的译词。如果目标语言区分了纯色的猫和有斑点的猫，那么应该选择表示斑点猫的词语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EpJer1:22" TargetMode="External"/><Relationship Id="rId15" Type="http://schemas.openxmlformats.org/officeDocument/2006/relationships/image" Target="media/image1.jpg"/><Relationship Id="rId16" Type="http://schemas.openxmlformats.org/officeDocument/2006/relationships/image" Target="media/image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