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Goat</w:t>
      </w:r>
      <w:r>
        <w:rPr>
          <w:lang w:val="en_US" w:bidi="en_US"/>
        </w:rPr>
      </w:r>
    </w:p>
    <w:p>
      <w:pPr>
        <w:pStyle w:val="Heading1"/>
      </w:pPr>
      <w:r>
        <w:rPr>
          <w:lang w:val="en_US" w:bidi="en_US"/>
        </w:rPr>
        <w:t>2.16</w:t>
      </w:r>
      <w:r>
        <w:rPr>
          <w:lang w:val="en_US" w:bidi="en_US"/>
        </w:rPr>
        <w:t xml:space="preserve"> Goat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עֵז</w:t>
      </w:r>
      <w:r>
        <w:rPr>
          <w:lang w:val="en_US" w:bidi="en_US"/>
        </w:rPr>
        <w:t xml:space="preserve"> </w:t>
      </w:r>
      <w:r>
        <w:rPr>
          <w:lang w:val="en_US" w:bidi="en_US"/>
        </w:rPr>
        <w:t>(‘ez)</w:t>
      </w:r>
      <w:r>
        <w:rPr>
          <w:lang w:val="en_US" w:bidi="en_US"/>
        </w:rPr>
      </w:r>
      <w:hyperlink r:id="rId14">
        <w:r>
          <w:rPr>
            <w:lang w:val="en_US" w:bidi="en_US"/>
          </w:rPr>
          <w:rPr>
            <w:color w:val="0000EE"/>
            <w:u w:val="single"/>
          </w:rPr>
          <w:t>GEN 15:9</w:t>
        </w:r>
      </w:hyperlink>
      <w:r>
        <w:rPr>
          <w:lang w:val="en_US" w:bidi="en_US"/>
        </w:rPr>
        <w:t xml:space="preserve">, </w:t>
      </w:r>
      <w:hyperlink r:id="rId15">
        <w:r>
          <w:rPr>
            <w:lang w:val="en_US" w:bidi="en_US"/>
          </w:rPr>
          <w:rPr>
            <w:color w:val="0000EE"/>
            <w:u w:val="single"/>
          </w:rPr>
          <w:t>GEN 27:9</w:t>
        </w:r>
      </w:hyperlink>
      <w:r>
        <w:rPr>
          <w:lang w:val="en_US" w:bidi="en_US"/>
        </w:rPr>
        <w:t xml:space="preserve">, </w:t>
      </w:r>
      <w:hyperlink r:id="rId16">
        <w:r>
          <w:rPr>
            <w:lang w:val="en_US" w:bidi="en_US"/>
          </w:rPr>
          <w:rPr>
            <w:color w:val="0000EE"/>
            <w:u w:val="single"/>
          </w:rPr>
          <w:t>GEN 27:16</w:t>
        </w:r>
      </w:hyperlink>
      <w:r>
        <w:rPr>
          <w:lang w:val="en_US" w:bidi="en_US"/>
        </w:rPr>
        <w:t xml:space="preserve">, </w:t>
      </w:r>
      <w:hyperlink r:id="rId17">
        <w:r>
          <w:rPr>
            <w:lang w:val="en_US" w:bidi="en_US"/>
          </w:rPr>
          <w:rPr>
            <w:color w:val="0000EE"/>
            <w:u w:val="single"/>
          </w:rPr>
          <w:t>GEN 30:32</w:t>
        </w:r>
      </w:hyperlink>
      <w:r>
        <w:rPr>
          <w:lang w:val="en_US" w:bidi="en_US"/>
        </w:rPr>
        <w:t xml:space="preserve">, </w:t>
      </w:r>
      <w:hyperlink r:id="rId18">
        <w:r>
          <w:rPr>
            <w:lang w:val="en_US" w:bidi="en_US"/>
          </w:rPr>
          <w:rPr>
            <w:color w:val="0000EE"/>
            <w:u w:val="single"/>
          </w:rPr>
          <w:t>GEN 30:33</w:t>
        </w:r>
      </w:hyperlink>
      <w:r>
        <w:rPr>
          <w:lang w:val="en_US" w:bidi="en_US"/>
        </w:rPr>
        <w:t xml:space="preserve">, </w:t>
      </w:r>
      <w:hyperlink r:id="rId19">
        <w:r>
          <w:rPr>
            <w:lang w:val="en_US" w:bidi="en_US"/>
          </w:rPr>
          <w:rPr>
            <w:color w:val="0000EE"/>
            <w:u w:val="single"/>
          </w:rPr>
          <w:t>GEN 30:35</w:t>
        </w:r>
      </w:hyperlink>
      <w:r>
        <w:rPr>
          <w:lang w:val="en_US" w:bidi="en_US"/>
        </w:rPr>
        <w:t xml:space="preserve">, </w:t>
      </w:r>
      <w:hyperlink r:id="rId20">
        <w:r>
          <w:rPr>
            <w:lang w:val="en_US" w:bidi="en_US"/>
          </w:rPr>
          <w:rPr>
            <w:color w:val="0000EE"/>
            <w:u w:val="single"/>
          </w:rPr>
          <w:t>GEN 31:38</w:t>
        </w:r>
      </w:hyperlink>
      <w:r>
        <w:rPr>
          <w:lang w:val="en_US" w:bidi="en_US"/>
        </w:rPr>
        <w:t xml:space="preserve">, </w:t>
      </w:r>
      <w:hyperlink r:id="rId21">
        <w:r>
          <w:rPr>
            <w:lang w:val="en_US" w:bidi="en_US"/>
          </w:rPr>
          <w:rPr>
            <w:color w:val="0000EE"/>
            <w:u w:val="single"/>
          </w:rPr>
          <w:t>GEN 32:15</w:t>
        </w:r>
      </w:hyperlink>
      <w:r>
        <w:rPr>
          <w:lang w:val="en_US" w:bidi="en_US"/>
        </w:rPr>
        <w:t xml:space="preserve">, </w:t>
      </w:r>
      <w:hyperlink r:id="rId22">
        <w:r>
          <w:rPr>
            <w:lang w:val="en_US" w:bidi="en_US"/>
          </w:rPr>
          <w:rPr>
            <w:color w:val="0000EE"/>
            <w:u w:val="single"/>
          </w:rPr>
          <w:t>GEN 37:31</w:t>
        </w:r>
      </w:hyperlink>
      <w:r>
        <w:rPr>
          <w:lang w:val="en_US" w:bidi="en_US"/>
        </w:rPr>
        <w:t xml:space="preserve">, </w:t>
      </w:r>
      <w:hyperlink r:id="rId23">
        <w:r>
          <w:rPr>
            <w:lang w:val="en_US" w:bidi="en_US"/>
          </w:rPr>
          <w:rPr>
            <w:color w:val="0000EE"/>
            <w:u w:val="single"/>
          </w:rPr>
          <w:t>GEN 38:17</w:t>
        </w:r>
      </w:hyperlink>
      <w:r>
        <w:rPr>
          <w:lang w:val="en_US" w:bidi="en_US"/>
        </w:rPr>
        <w:t xml:space="preserve">, </w:t>
      </w:r>
      <w:hyperlink r:id="rId24">
        <w:r>
          <w:rPr>
            <w:lang w:val="en_US" w:bidi="en_US"/>
          </w:rPr>
          <w:rPr>
            <w:color w:val="0000EE"/>
            <w:u w:val="single"/>
          </w:rPr>
          <w:t>GEN 38:20</w:t>
        </w:r>
      </w:hyperlink>
      <w:r>
        <w:rPr>
          <w:lang w:val="en_US" w:bidi="en_US"/>
        </w:rPr>
        <w:t xml:space="preserve">, </w:t>
      </w:r>
      <w:hyperlink r:id="rId25">
        <w:r>
          <w:rPr>
            <w:lang w:val="en_US" w:bidi="en_US"/>
          </w:rPr>
          <w:rPr>
            <w:color w:val="0000EE"/>
            <w:u w:val="single"/>
          </w:rPr>
          <w:t>EXO 12:5</w:t>
        </w:r>
      </w:hyperlink>
      <w:r>
        <w:rPr>
          <w:lang w:val="en_US" w:bidi="en_US"/>
        </w:rPr>
        <w:t xml:space="preserve">, </w:t>
      </w:r>
      <w:hyperlink r:id="rId26">
        <w:r>
          <w:rPr>
            <w:lang w:val="en_US" w:bidi="en_US"/>
          </w:rPr>
          <w:rPr>
            <w:color w:val="0000EE"/>
            <w:u w:val="single"/>
          </w:rPr>
          <w:t>LEV 1:10</w:t>
        </w:r>
      </w:hyperlink>
      <w:r>
        <w:rPr>
          <w:lang w:val="en_US" w:bidi="en_US"/>
        </w:rPr>
        <w:t xml:space="preserve">, </w:t>
      </w:r>
      <w:hyperlink r:id="rId27">
        <w:r>
          <w:rPr>
            <w:lang w:val="en_US" w:bidi="en_US"/>
          </w:rPr>
          <w:rPr>
            <w:color w:val="0000EE"/>
            <w:u w:val="single"/>
          </w:rPr>
          <w:t>LEV 3:12</w:t>
        </w:r>
      </w:hyperlink>
      <w:r>
        <w:rPr>
          <w:lang w:val="en_US" w:bidi="en_US"/>
        </w:rPr>
        <w:t xml:space="preserve">, </w:t>
      </w:r>
      <w:hyperlink r:id="rId28">
        <w:r>
          <w:rPr>
            <w:lang w:val="en_US" w:bidi="en_US"/>
          </w:rPr>
          <w:rPr>
            <w:color w:val="0000EE"/>
            <w:u w:val="single"/>
          </w:rPr>
          <w:t>LEV 4:23</w:t>
        </w:r>
      </w:hyperlink>
      <w:r>
        <w:rPr>
          <w:lang w:val="en_US" w:bidi="en_US"/>
        </w:rPr>
        <w:t xml:space="preserve">, </w:t>
      </w:r>
      <w:hyperlink r:id="rId29">
        <w:r>
          <w:rPr>
            <w:lang w:val="en_US" w:bidi="en_US"/>
          </w:rPr>
          <w:rPr>
            <w:color w:val="0000EE"/>
            <w:u w:val="single"/>
          </w:rPr>
          <w:t>LEV 4:28</w:t>
        </w:r>
      </w:hyperlink>
      <w:r>
        <w:rPr>
          <w:lang w:val="en_US" w:bidi="en_US"/>
        </w:rPr>
        <w:t xml:space="preserve">, </w:t>
      </w:r>
      <w:hyperlink r:id="rId30">
        <w:r>
          <w:rPr>
            <w:lang w:val="en_US" w:bidi="en_US"/>
          </w:rPr>
          <w:rPr>
            <w:color w:val="0000EE"/>
            <w:u w:val="single"/>
          </w:rPr>
          <w:t>LEV 5:6</w:t>
        </w:r>
      </w:hyperlink>
      <w:r>
        <w:rPr>
          <w:lang w:val="en_US" w:bidi="en_US"/>
        </w:rPr>
        <w:t xml:space="preserve">, </w:t>
      </w:r>
      <w:hyperlink r:id="rId31">
        <w:r>
          <w:rPr>
            <w:lang w:val="en_US" w:bidi="en_US"/>
          </w:rPr>
          <w:rPr>
            <w:color w:val="0000EE"/>
            <w:u w:val="single"/>
          </w:rPr>
          <w:t>LEV 7:23</w:t>
        </w:r>
      </w:hyperlink>
      <w:r>
        <w:rPr>
          <w:lang w:val="en_US" w:bidi="en_US"/>
        </w:rPr>
        <w:t xml:space="preserve">, </w:t>
      </w:r>
      <w:hyperlink r:id="rId32">
        <w:r>
          <w:rPr>
            <w:lang w:val="en_US" w:bidi="en_US"/>
          </w:rPr>
          <w:rPr>
            <w:color w:val="0000EE"/>
            <w:u w:val="single"/>
          </w:rPr>
          <w:t>LEV 9:3</w:t>
        </w:r>
      </w:hyperlink>
      <w:r>
        <w:rPr>
          <w:lang w:val="en_US" w:bidi="en_US"/>
        </w:rPr>
        <w:t xml:space="preserve">, </w:t>
      </w:r>
      <w:hyperlink r:id="rId33">
        <w:r>
          <w:rPr>
            <w:lang w:val="en_US" w:bidi="en_US"/>
          </w:rPr>
          <w:rPr>
            <w:color w:val="0000EE"/>
            <w:u w:val="single"/>
          </w:rPr>
          <w:t>LEV 16:5</w:t>
        </w:r>
      </w:hyperlink>
      <w:r>
        <w:rPr>
          <w:lang w:val="en_US" w:bidi="en_US"/>
        </w:rPr>
        <w:t xml:space="preserve">, </w:t>
      </w:r>
      <w:hyperlink r:id="rId34">
        <w:r>
          <w:rPr>
            <w:lang w:val="en_US" w:bidi="en_US"/>
          </w:rPr>
          <w:rPr>
            <w:color w:val="0000EE"/>
            <w:u w:val="single"/>
          </w:rPr>
          <w:t>LEV 17:3</w:t>
        </w:r>
      </w:hyperlink>
      <w:r>
        <w:rPr>
          <w:lang w:val="en_US" w:bidi="en_US"/>
        </w:rPr>
        <w:t xml:space="preserve">, </w:t>
      </w:r>
      <w:hyperlink r:id="rId35">
        <w:r>
          <w:rPr>
            <w:lang w:val="en_US" w:bidi="en_US"/>
          </w:rPr>
          <w:rPr>
            <w:color w:val="0000EE"/>
            <w:u w:val="single"/>
          </w:rPr>
          <w:t>LEV 22:19</w:t>
        </w:r>
      </w:hyperlink>
      <w:r>
        <w:rPr>
          <w:lang w:val="en_US" w:bidi="en_US"/>
        </w:rPr>
        <w:t xml:space="preserve">, </w:t>
      </w:r>
      <w:hyperlink r:id="rId36">
        <w:r>
          <w:rPr>
            <w:lang w:val="en_US" w:bidi="en_US"/>
          </w:rPr>
          <w:rPr>
            <w:color w:val="0000EE"/>
            <w:u w:val="single"/>
          </w:rPr>
          <w:t>LEV 22:27</w:t>
        </w:r>
      </w:hyperlink>
      <w:r>
        <w:rPr>
          <w:lang w:val="en_US" w:bidi="en_US"/>
        </w:rPr>
        <w:t xml:space="preserve">, </w:t>
      </w:r>
      <w:hyperlink r:id="rId37">
        <w:r>
          <w:rPr>
            <w:lang w:val="en_US" w:bidi="en_US"/>
          </w:rPr>
          <w:rPr>
            <w:color w:val="0000EE"/>
            <w:u w:val="single"/>
          </w:rPr>
          <w:t>LEV 23:19</w:t>
        </w:r>
      </w:hyperlink>
      <w:r>
        <w:rPr>
          <w:lang w:val="en_US" w:bidi="en_US"/>
        </w:rPr>
        <w:t xml:space="preserve">, </w:t>
      </w:r>
      <w:hyperlink r:id="rId38">
        <w:r>
          <w:rPr>
            <w:lang w:val="en_US" w:bidi="en_US"/>
          </w:rPr>
          <w:rPr>
            <w:color w:val="0000EE"/>
            <w:u w:val="single"/>
          </w:rPr>
          <w:t>NUM 7:16</w:t>
        </w:r>
      </w:hyperlink>
      <w:r>
        <w:rPr>
          <w:lang w:val="en_US" w:bidi="en_US"/>
        </w:rPr>
        <w:t xml:space="preserve">, </w:t>
      </w:r>
      <w:hyperlink r:id="rId39">
        <w:r>
          <w:rPr>
            <w:lang w:val="en_US" w:bidi="en_US"/>
          </w:rPr>
          <w:rPr>
            <w:color w:val="0000EE"/>
            <w:u w:val="single"/>
          </w:rPr>
          <w:t>NUM 7:22</w:t>
        </w:r>
      </w:hyperlink>
      <w:r>
        <w:rPr>
          <w:lang w:val="en_US" w:bidi="en_US"/>
        </w:rPr>
        <w:t xml:space="preserve">, </w:t>
      </w:r>
      <w:hyperlink r:id="rId40">
        <w:r>
          <w:rPr>
            <w:lang w:val="en_US" w:bidi="en_US"/>
          </w:rPr>
          <w:rPr>
            <w:color w:val="0000EE"/>
            <w:u w:val="single"/>
          </w:rPr>
          <w:t>NUM 7:28</w:t>
        </w:r>
      </w:hyperlink>
      <w:r>
        <w:rPr>
          <w:lang w:val="en_US" w:bidi="en_US"/>
        </w:rPr>
        <w:t xml:space="preserve">, </w:t>
      </w:r>
      <w:hyperlink r:id="rId41">
        <w:r>
          <w:rPr>
            <w:lang w:val="en_US" w:bidi="en_US"/>
          </w:rPr>
          <w:rPr>
            <w:color w:val="0000EE"/>
            <w:u w:val="single"/>
          </w:rPr>
          <w:t>NUM 7:34</w:t>
        </w:r>
      </w:hyperlink>
      <w:r>
        <w:rPr>
          <w:lang w:val="en_US" w:bidi="en_US"/>
        </w:rPr>
        <w:t xml:space="preserve">, </w:t>
      </w:r>
      <w:hyperlink r:id="rId42">
        <w:r>
          <w:rPr>
            <w:lang w:val="en_US" w:bidi="en_US"/>
          </w:rPr>
          <w:rPr>
            <w:color w:val="0000EE"/>
            <w:u w:val="single"/>
          </w:rPr>
          <w:t>NUM 7:40</w:t>
        </w:r>
      </w:hyperlink>
      <w:r>
        <w:rPr>
          <w:lang w:val="en_US" w:bidi="en_US"/>
        </w:rPr>
        <w:t xml:space="preserve">, </w:t>
      </w:r>
      <w:hyperlink r:id="rId43">
        <w:r>
          <w:rPr>
            <w:lang w:val="en_US" w:bidi="en_US"/>
          </w:rPr>
          <w:rPr>
            <w:color w:val="0000EE"/>
            <w:u w:val="single"/>
          </w:rPr>
          <w:t>NUM 7:46</w:t>
        </w:r>
      </w:hyperlink>
      <w:r>
        <w:rPr>
          <w:lang w:val="en_US" w:bidi="en_US"/>
        </w:rPr>
        <w:t xml:space="preserve">, </w:t>
      </w:r>
      <w:hyperlink r:id="rId44">
        <w:r>
          <w:rPr>
            <w:lang w:val="en_US" w:bidi="en_US"/>
          </w:rPr>
          <w:rPr>
            <w:color w:val="0000EE"/>
            <w:u w:val="single"/>
          </w:rPr>
          <w:t>NUM 7:52</w:t>
        </w:r>
      </w:hyperlink>
      <w:r>
        <w:rPr>
          <w:lang w:val="en_US" w:bidi="en_US"/>
        </w:rPr>
        <w:t xml:space="preserve">, </w:t>
      </w:r>
      <w:hyperlink r:id="rId45">
        <w:r>
          <w:rPr>
            <w:lang w:val="en_US" w:bidi="en_US"/>
          </w:rPr>
          <w:rPr>
            <w:color w:val="0000EE"/>
            <w:u w:val="single"/>
          </w:rPr>
          <w:t>NUM 7:58</w:t>
        </w:r>
      </w:hyperlink>
      <w:r>
        <w:rPr>
          <w:lang w:val="en_US" w:bidi="en_US"/>
        </w:rPr>
        <w:t xml:space="preserve">, </w:t>
      </w:r>
      <w:hyperlink r:id="rId46">
        <w:r>
          <w:rPr>
            <w:lang w:val="en_US" w:bidi="en_US"/>
          </w:rPr>
          <w:rPr>
            <w:color w:val="0000EE"/>
            <w:u w:val="single"/>
          </w:rPr>
          <w:t>NUM 7:64</w:t>
        </w:r>
      </w:hyperlink>
      <w:r>
        <w:rPr>
          <w:lang w:val="en_US" w:bidi="en_US"/>
        </w:rPr>
        <w:t xml:space="preserve">, </w:t>
      </w:r>
      <w:hyperlink r:id="rId47">
        <w:r>
          <w:rPr>
            <w:lang w:val="en_US" w:bidi="en_US"/>
          </w:rPr>
          <w:rPr>
            <w:color w:val="0000EE"/>
            <w:u w:val="single"/>
          </w:rPr>
          <w:t>NUM 7:70</w:t>
        </w:r>
      </w:hyperlink>
      <w:r>
        <w:rPr>
          <w:lang w:val="en_US" w:bidi="en_US"/>
        </w:rPr>
        <w:t xml:space="preserve">, </w:t>
      </w:r>
      <w:hyperlink r:id="rId48">
        <w:r>
          <w:rPr>
            <w:lang w:val="en_US" w:bidi="en_US"/>
          </w:rPr>
          <w:rPr>
            <w:color w:val="0000EE"/>
            <w:u w:val="single"/>
          </w:rPr>
          <w:t>NUM 7:76</w:t>
        </w:r>
      </w:hyperlink>
      <w:r>
        <w:rPr>
          <w:lang w:val="en_US" w:bidi="en_US"/>
        </w:rPr>
        <w:t xml:space="preserve">, </w:t>
      </w:r>
      <w:hyperlink r:id="rId49">
        <w:r>
          <w:rPr>
            <w:lang w:val="en_US" w:bidi="en_US"/>
          </w:rPr>
          <w:rPr>
            <w:color w:val="0000EE"/>
            <w:u w:val="single"/>
          </w:rPr>
          <w:t>NUM 7:82</w:t>
        </w:r>
      </w:hyperlink>
      <w:r>
        <w:rPr>
          <w:lang w:val="en_US" w:bidi="en_US"/>
        </w:rPr>
        <w:t xml:space="preserve">, </w:t>
      </w:r>
      <w:hyperlink r:id="rId50">
        <w:r>
          <w:rPr>
            <w:lang w:val="en_US" w:bidi="en_US"/>
          </w:rPr>
          <w:rPr>
            <w:color w:val="0000EE"/>
            <w:u w:val="single"/>
          </w:rPr>
          <w:t>NUM 7:87</w:t>
        </w:r>
      </w:hyperlink>
      <w:r>
        <w:rPr>
          <w:lang w:val="en_US" w:bidi="en_US"/>
        </w:rPr>
        <w:t xml:space="preserve">, </w:t>
      </w:r>
      <w:hyperlink r:id="rId51">
        <w:r>
          <w:rPr>
            <w:lang w:val="en_US" w:bidi="en_US"/>
          </w:rPr>
          <w:rPr>
            <w:color w:val="0000EE"/>
            <w:u w:val="single"/>
          </w:rPr>
          <w:t>NUM 15:11</w:t>
        </w:r>
      </w:hyperlink>
      <w:r>
        <w:rPr>
          <w:lang w:val="en_US" w:bidi="en_US"/>
        </w:rPr>
        <w:t xml:space="preserve">, </w:t>
      </w:r>
      <w:hyperlink r:id="rId52">
        <w:r>
          <w:rPr>
            <w:lang w:val="en_US" w:bidi="en_US"/>
          </w:rPr>
          <w:rPr>
            <w:color w:val="0000EE"/>
            <w:u w:val="single"/>
          </w:rPr>
          <w:t>NUM 15:24</w:t>
        </w:r>
      </w:hyperlink>
      <w:r>
        <w:rPr>
          <w:lang w:val="en_US" w:bidi="en_US"/>
        </w:rPr>
        <w:t xml:space="preserve">, </w:t>
      </w:r>
      <w:hyperlink r:id="rId53">
        <w:r>
          <w:rPr>
            <w:lang w:val="en_US" w:bidi="en_US"/>
          </w:rPr>
          <w:rPr>
            <w:color w:val="0000EE"/>
            <w:u w:val="single"/>
          </w:rPr>
          <w:t>NUM 15:27</w:t>
        </w:r>
      </w:hyperlink>
      <w:r>
        <w:rPr>
          <w:lang w:val="en_US" w:bidi="en_US"/>
        </w:rPr>
        <w:t xml:space="preserve">, </w:t>
      </w:r>
      <w:hyperlink r:id="rId54">
        <w:r>
          <w:rPr>
            <w:lang w:val="en_US" w:bidi="en_US"/>
          </w:rPr>
          <w:rPr>
            <w:color w:val="0000EE"/>
            <w:u w:val="single"/>
          </w:rPr>
          <w:t>NUM 18:17</w:t>
        </w:r>
      </w:hyperlink>
      <w:r>
        <w:rPr>
          <w:lang w:val="en_US" w:bidi="en_US"/>
        </w:rPr>
        <w:t xml:space="preserve">, </w:t>
      </w:r>
      <w:hyperlink r:id="rId55">
        <w:r>
          <w:rPr>
            <w:lang w:val="en_US" w:bidi="en_US"/>
          </w:rPr>
          <w:rPr>
            <w:color w:val="0000EE"/>
            <w:u w:val="single"/>
          </w:rPr>
          <w:t>NUM 28:15</w:t>
        </w:r>
      </w:hyperlink>
      <w:r>
        <w:rPr>
          <w:lang w:val="en_US" w:bidi="en_US"/>
        </w:rPr>
        <w:t xml:space="preserve">, </w:t>
      </w:r>
      <w:hyperlink r:id="rId56">
        <w:r>
          <w:rPr>
            <w:lang w:val="en_US" w:bidi="en_US"/>
          </w:rPr>
          <w:rPr>
            <w:color w:val="0000EE"/>
            <w:u w:val="single"/>
          </w:rPr>
          <w:t>NUM 28:30</w:t>
        </w:r>
      </w:hyperlink>
      <w:r>
        <w:rPr>
          <w:lang w:val="en_US" w:bidi="en_US"/>
        </w:rPr>
        <w:t xml:space="preserve">, </w:t>
      </w:r>
      <w:hyperlink r:id="rId57">
        <w:r>
          <w:rPr>
            <w:lang w:val="en_US" w:bidi="en_US"/>
          </w:rPr>
          <w:rPr>
            <w:color w:val="0000EE"/>
            <w:u w:val="single"/>
          </w:rPr>
          <w:t>NUM 29:5</w:t>
        </w:r>
      </w:hyperlink>
      <w:r>
        <w:rPr>
          <w:lang w:val="en_US" w:bidi="en_US"/>
        </w:rPr>
        <w:t xml:space="preserve">, </w:t>
      </w:r>
      <w:hyperlink r:id="rId58">
        <w:r>
          <w:rPr>
            <w:lang w:val="en_US" w:bidi="en_US"/>
          </w:rPr>
          <w:rPr>
            <w:color w:val="0000EE"/>
            <w:u w:val="single"/>
          </w:rPr>
          <w:t>NUM 29:11</w:t>
        </w:r>
      </w:hyperlink>
      <w:r>
        <w:rPr>
          <w:lang w:val="en_US" w:bidi="en_US"/>
        </w:rPr>
        <w:t xml:space="preserve">, </w:t>
      </w:r>
      <w:hyperlink r:id="rId59">
        <w:r>
          <w:rPr>
            <w:lang w:val="en_US" w:bidi="en_US"/>
          </w:rPr>
          <w:rPr>
            <w:color w:val="0000EE"/>
            <w:u w:val="single"/>
          </w:rPr>
          <w:t>NUM 29:16</w:t>
        </w:r>
      </w:hyperlink>
      <w:r>
        <w:rPr>
          <w:lang w:val="en_US" w:bidi="en_US"/>
        </w:rPr>
        <w:t xml:space="preserve">, </w:t>
      </w:r>
      <w:hyperlink r:id="rId60">
        <w:r>
          <w:rPr>
            <w:lang w:val="en_US" w:bidi="en_US"/>
          </w:rPr>
          <w:rPr>
            <w:color w:val="0000EE"/>
            <w:u w:val="single"/>
          </w:rPr>
          <w:t>NUM 29:19</w:t>
        </w:r>
      </w:hyperlink>
      <w:r>
        <w:rPr>
          <w:lang w:val="en_US" w:bidi="en_US"/>
        </w:rPr>
        <w:t xml:space="preserve">, </w:t>
      </w:r>
      <w:hyperlink r:id="rId61">
        <w:r>
          <w:rPr>
            <w:lang w:val="en_US" w:bidi="en_US"/>
          </w:rPr>
          <w:rPr>
            <w:color w:val="0000EE"/>
            <w:u w:val="single"/>
          </w:rPr>
          <w:t>NUM 29:25</w:t>
        </w:r>
      </w:hyperlink>
      <w:r>
        <w:rPr>
          <w:lang w:val="en_US" w:bidi="en_US"/>
        </w:rPr>
        <w:t xml:space="preserve">, </w:t>
      </w:r>
      <w:hyperlink r:id="rId62">
        <w:r>
          <w:rPr>
            <w:lang w:val="en_US" w:bidi="en_US"/>
          </w:rPr>
          <w:rPr>
            <w:color w:val="0000EE"/>
            <w:u w:val="single"/>
          </w:rPr>
          <w:t>DEU 14:4</w:t>
        </w:r>
      </w:hyperlink>
      <w:r>
        <w:rPr>
          <w:lang w:val="en_US" w:bidi="en_US"/>
        </w:rPr>
        <w:t xml:space="preserve">, </w:t>
      </w:r>
      <w:hyperlink r:id="rId63">
        <w:r>
          <w:rPr>
            <w:lang w:val="en_US" w:bidi="en_US"/>
          </w:rPr>
          <w:rPr>
            <w:color w:val="0000EE"/>
            <w:u w:val="single"/>
          </w:rPr>
          <w:t>JDG 6:19</w:t>
        </w:r>
      </w:hyperlink>
      <w:r>
        <w:rPr>
          <w:lang w:val="en_US" w:bidi="en_US"/>
        </w:rPr>
        <w:t xml:space="preserve">, </w:t>
      </w:r>
      <w:hyperlink r:id="rId64">
        <w:r>
          <w:rPr>
            <w:lang w:val="en_US" w:bidi="en_US"/>
          </w:rPr>
          <w:rPr>
            <w:color w:val="0000EE"/>
            <w:u w:val="single"/>
          </w:rPr>
          <w:t>JDG 13:15</w:t>
        </w:r>
      </w:hyperlink>
      <w:r>
        <w:rPr>
          <w:lang w:val="en_US" w:bidi="en_US"/>
        </w:rPr>
        <w:t xml:space="preserve">, </w:t>
      </w:r>
      <w:hyperlink r:id="rId65">
        <w:r>
          <w:rPr>
            <w:lang w:val="en_US" w:bidi="en_US"/>
          </w:rPr>
          <w:rPr>
            <w:color w:val="0000EE"/>
            <w:u w:val="single"/>
          </w:rPr>
          <w:t>JDG 13:19</w:t>
        </w:r>
      </w:hyperlink>
      <w:r>
        <w:rPr>
          <w:lang w:val="en_US" w:bidi="en_US"/>
        </w:rPr>
        <w:t xml:space="preserve">, </w:t>
      </w:r>
      <w:hyperlink r:id="rId66">
        <w:r>
          <w:rPr>
            <w:lang w:val="en_US" w:bidi="en_US"/>
          </w:rPr>
          <w:rPr>
            <w:color w:val="0000EE"/>
            <w:u w:val="single"/>
          </w:rPr>
          <w:t>JDG 15:1</w:t>
        </w:r>
      </w:hyperlink>
      <w:r>
        <w:rPr>
          <w:lang w:val="en_US" w:bidi="en_US"/>
        </w:rPr>
        <w:t xml:space="preserve">, </w:t>
      </w:r>
      <w:hyperlink r:id="rId67">
        <w:r>
          <w:rPr>
            <w:lang w:val="en_US" w:bidi="en_US"/>
          </w:rPr>
          <w:rPr>
            <w:color w:val="0000EE"/>
            <w:u w:val="single"/>
          </w:rPr>
          <w:t>1SA 16:20</w:t>
        </w:r>
      </w:hyperlink>
      <w:r>
        <w:rPr>
          <w:lang w:val="en_US" w:bidi="en_US"/>
        </w:rPr>
        <w:t xml:space="preserve">, </w:t>
      </w:r>
      <w:hyperlink r:id="rId68">
        <w:r>
          <w:rPr>
            <w:lang w:val="en_US" w:bidi="en_US"/>
          </w:rPr>
          <w:rPr>
            <w:color w:val="0000EE"/>
            <w:u w:val="single"/>
          </w:rPr>
          <w:t>1SA 19:13</w:t>
        </w:r>
      </w:hyperlink>
      <w:r>
        <w:rPr>
          <w:lang w:val="en_US" w:bidi="en_US"/>
        </w:rPr>
        <w:t xml:space="preserve">, </w:t>
      </w:r>
      <w:hyperlink r:id="rId69">
        <w:r>
          <w:rPr>
            <w:lang w:val="en_US" w:bidi="en_US"/>
          </w:rPr>
          <w:rPr>
            <w:color w:val="0000EE"/>
            <w:u w:val="single"/>
          </w:rPr>
          <w:t>1SA 19:16</w:t>
        </w:r>
      </w:hyperlink>
      <w:r>
        <w:rPr>
          <w:lang w:val="en_US" w:bidi="en_US"/>
        </w:rPr>
        <w:t xml:space="preserve">, </w:t>
      </w:r>
      <w:hyperlink r:id="rId70">
        <w:r>
          <w:rPr>
            <w:lang w:val="en_US" w:bidi="en_US"/>
          </w:rPr>
          <w:rPr>
            <w:color w:val="0000EE"/>
            <w:u w:val="single"/>
          </w:rPr>
          <w:t>1SA 25:2</w:t>
        </w:r>
      </w:hyperlink>
      <w:r>
        <w:rPr>
          <w:lang w:val="en_US" w:bidi="en_US"/>
        </w:rPr>
        <w:t xml:space="preserve">, </w:t>
      </w:r>
      <w:hyperlink r:id="rId71">
        <w:r>
          <w:rPr>
            <w:lang w:val="en_US" w:bidi="en_US"/>
          </w:rPr>
          <w:rPr>
            <w:color w:val="0000EE"/>
            <w:u w:val="single"/>
          </w:rPr>
          <w:t>1KI 20:27</w:t>
        </w:r>
      </w:hyperlink>
      <w:r>
        <w:rPr>
          <w:lang w:val="en_US" w:bidi="en_US"/>
        </w:rPr>
        <w:t xml:space="preserve">, </w:t>
      </w:r>
      <w:hyperlink r:id="rId72">
        <w:r>
          <w:rPr>
            <w:lang w:val="en_US" w:bidi="en_US"/>
          </w:rPr>
          <w:rPr>
            <w:color w:val="0000EE"/>
            <w:u w:val="single"/>
          </w:rPr>
          <w:t>2CH 29:21</w:t>
        </w:r>
      </w:hyperlink>
      <w:r>
        <w:rPr>
          <w:lang w:val="en_US" w:bidi="en_US"/>
        </w:rPr>
        <w:t xml:space="preserve">, </w:t>
      </w:r>
      <w:hyperlink r:id="rId73">
        <w:r>
          <w:rPr>
            <w:lang w:val="en_US" w:bidi="en_US"/>
          </w:rPr>
          <w:rPr>
            <w:color w:val="0000EE"/>
            <w:u w:val="single"/>
          </w:rPr>
          <w:t>2CH 35:7</w:t>
        </w:r>
      </w:hyperlink>
      <w:r>
        <w:rPr>
          <w:lang w:val="en_US" w:bidi="en_US"/>
        </w:rPr>
        <w:t xml:space="preserve">, </w:t>
      </w:r>
      <w:hyperlink r:id="rId74">
        <w:r>
          <w:rPr>
            <w:lang w:val="en_US" w:bidi="en_US"/>
          </w:rPr>
          <w:rPr>
            <w:color w:val="0000EE"/>
            <w:u w:val="single"/>
          </w:rPr>
          <w:t>PRO 27:27</w:t>
        </w:r>
      </w:hyperlink>
      <w:r>
        <w:rPr>
          <w:lang w:val="en_US" w:bidi="en_US"/>
        </w:rPr>
        <w:t xml:space="preserve">, </w:t>
      </w:r>
      <w:hyperlink r:id="rId75">
        <w:r>
          <w:rPr>
            <w:lang w:val="en_US" w:bidi="en_US"/>
          </w:rPr>
          <w:rPr>
            <w:color w:val="0000EE"/>
            <w:u w:val="single"/>
          </w:rPr>
          <w:t>SNG 4:1</w:t>
        </w:r>
      </w:hyperlink>
      <w:r>
        <w:rPr>
          <w:lang w:val="en_US" w:bidi="en_US"/>
        </w:rPr>
        <w:t xml:space="preserve">, </w:t>
      </w:r>
      <w:hyperlink r:id="rId76">
        <w:r>
          <w:rPr>
            <w:lang w:val="en_US" w:bidi="en_US"/>
          </w:rPr>
          <w:rPr>
            <w:color w:val="0000EE"/>
            <w:u w:val="single"/>
          </w:rPr>
          <w:t>SNG 6:5</w:t>
        </w:r>
      </w:hyperlink>
      <w:r>
        <w:rPr>
          <w:lang w:val="en_US" w:bidi="en_US"/>
        </w:rPr>
        <w:t xml:space="preserve">, </w:t>
      </w:r>
      <w:hyperlink r:id="rId77">
        <w:r>
          <w:rPr>
            <w:lang w:val="en_US" w:bidi="en_US"/>
          </w:rPr>
          <w:rPr>
            <w:color w:val="0000EE"/>
            <w:u w:val="single"/>
          </w:rPr>
          <w:t>EZK 43:22</w:t>
        </w:r>
      </w:hyperlink>
      <w:r>
        <w:rPr>
          <w:lang w:val="en_US" w:bidi="en_US"/>
        </w:rPr>
        <w:t xml:space="preserve">, </w:t>
      </w:r>
      <w:hyperlink r:id="rId78">
        <w:r>
          <w:rPr>
            <w:lang w:val="en_US" w:bidi="en_US"/>
          </w:rPr>
          <w:rPr>
            <w:color w:val="0000EE"/>
            <w:u w:val="single"/>
          </w:rPr>
          <w:t>EZK 45:23</w:t>
        </w:r>
      </w:hyperlink>
      <w:r>
        <w:rPr>
          <w:lang w:val="en_US" w:bidi="en_US"/>
        </w:rPr>
        <w:t xml:space="preserve">, </w:t>
      </w:r>
      <w:hyperlink r:id="rId79">
        <w:r>
          <w:rPr>
            <w:lang w:val="en_US" w:bidi="en_US"/>
          </w:rPr>
          <w:rPr>
            <w:color w:val="0000EE"/>
            <w:u w:val="single"/>
          </w:rPr>
          <w:t>DAN 8:5</w:t>
        </w:r>
      </w:hyperlink>
      <w:r>
        <w:rPr>
          <w:lang w:val="en_US" w:bidi="en_US"/>
        </w:rPr>
        <w:t xml:space="preserve">, </w:t>
      </w:r>
      <w:hyperlink r:id="rId80">
        <w:r>
          <w:rPr>
            <w:lang w:val="en_US" w:bidi="en_US"/>
          </w:rPr>
          <w:rPr>
            <w:color w:val="0000EE"/>
            <w:u w:val="single"/>
          </w:rPr>
          <w:t>DAN 8:8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עַתּוּד</w:t>
      </w:r>
      <w:r>
        <w:rPr>
          <w:lang w:val="en_US" w:bidi="en_US"/>
        </w:rPr>
        <w:t xml:space="preserve"> </w:t>
      </w:r>
      <w:r>
        <w:rPr>
          <w:lang w:val="en_US" w:bidi="en_US"/>
        </w:rPr>
        <w:t>(‘atud)</w:t>
      </w:r>
      <w:r>
        <w:rPr>
          <w:lang w:val="en_US" w:bidi="en_US"/>
        </w:rPr>
      </w:r>
      <w:hyperlink r:id="rId81">
        <w:r>
          <w:rPr>
            <w:lang w:val="en_US" w:bidi="en_US"/>
          </w:rPr>
          <w:rPr>
            <w:color w:val="0000EE"/>
            <w:u w:val="single"/>
          </w:rPr>
          <w:t>GEN 31:10</w:t>
        </w:r>
      </w:hyperlink>
      <w:r>
        <w:rPr>
          <w:lang w:val="en_US" w:bidi="en_US"/>
        </w:rPr>
        <w:t xml:space="preserve">, </w:t>
      </w:r>
      <w:hyperlink r:id="rId82">
        <w:r>
          <w:rPr>
            <w:lang w:val="en_US" w:bidi="en_US"/>
          </w:rPr>
          <w:rPr>
            <w:color w:val="0000EE"/>
            <w:u w:val="single"/>
          </w:rPr>
          <w:t>GEN 31:12</w:t>
        </w:r>
      </w:hyperlink>
      <w:r>
        <w:rPr>
          <w:lang w:val="en_US" w:bidi="en_US"/>
        </w:rPr>
        <w:t xml:space="preserve">, </w:t>
      </w:r>
      <w:hyperlink r:id="rId83">
        <w:r>
          <w:rPr>
            <w:lang w:val="en_US" w:bidi="en_US"/>
          </w:rPr>
          <w:rPr>
            <w:color w:val="0000EE"/>
            <w:u w:val="single"/>
          </w:rPr>
          <w:t>NUM 7:17</w:t>
        </w:r>
      </w:hyperlink>
      <w:r>
        <w:rPr>
          <w:lang w:val="en_US" w:bidi="en_US"/>
        </w:rPr>
        <w:t xml:space="preserve">, </w:t>
      </w:r>
      <w:hyperlink r:id="rId84">
        <w:r>
          <w:rPr>
            <w:lang w:val="en_US" w:bidi="en_US"/>
          </w:rPr>
          <w:rPr>
            <w:color w:val="0000EE"/>
            <w:u w:val="single"/>
          </w:rPr>
          <w:t>NUM 7:23</w:t>
        </w:r>
      </w:hyperlink>
      <w:r>
        <w:rPr>
          <w:lang w:val="en_US" w:bidi="en_US"/>
        </w:rPr>
        <w:t xml:space="preserve">, </w:t>
      </w:r>
      <w:hyperlink r:id="rId85">
        <w:r>
          <w:rPr>
            <w:lang w:val="en_US" w:bidi="en_US"/>
          </w:rPr>
          <w:rPr>
            <w:color w:val="0000EE"/>
            <w:u w:val="single"/>
          </w:rPr>
          <w:t>NUM 7:29</w:t>
        </w:r>
      </w:hyperlink>
      <w:r>
        <w:rPr>
          <w:lang w:val="en_US" w:bidi="en_US"/>
        </w:rPr>
        <w:t xml:space="preserve">, </w:t>
      </w:r>
      <w:hyperlink r:id="rId86">
        <w:r>
          <w:rPr>
            <w:lang w:val="en_US" w:bidi="en_US"/>
          </w:rPr>
          <w:rPr>
            <w:color w:val="0000EE"/>
            <w:u w:val="single"/>
          </w:rPr>
          <w:t>NUM 7:35</w:t>
        </w:r>
      </w:hyperlink>
      <w:r>
        <w:rPr>
          <w:lang w:val="en_US" w:bidi="en_US"/>
        </w:rPr>
        <w:t xml:space="preserve">, </w:t>
      </w:r>
      <w:hyperlink r:id="rId87">
        <w:r>
          <w:rPr>
            <w:lang w:val="en_US" w:bidi="en_US"/>
          </w:rPr>
          <w:rPr>
            <w:color w:val="0000EE"/>
            <w:u w:val="single"/>
          </w:rPr>
          <w:t>NUM 7:41</w:t>
        </w:r>
      </w:hyperlink>
      <w:r>
        <w:rPr>
          <w:lang w:val="en_US" w:bidi="en_US"/>
        </w:rPr>
        <w:t xml:space="preserve">, </w:t>
      </w:r>
      <w:hyperlink r:id="rId88">
        <w:r>
          <w:rPr>
            <w:lang w:val="en_US" w:bidi="en_US"/>
          </w:rPr>
          <w:rPr>
            <w:color w:val="0000EE"/>
            <w:u w:val="single"/>
          </w:rPr>
          <w:t>NUM 7:47</w:t>
        </w:r>
      </w:hyperlink>
      <w:r>
        <w:rPr>
          <w:lang w:val="en_US" w:bidi="en_US"/>
        </w:rPr>
        <w:t xml:space="preserve">, </w:t>
      </w:r>
      <w:hyperlink r:id="rId89">
        <w:r>
          <w:rPr>
            <w:lang w:val="en_US" w:bidi="en_US"/>
          </w:rPr>
          <w:rPr>
            <w:color w:val="0000EE"/>
            <w:u w:val="single"/>
          </w:rPr>
          <w:t>NUM 7:53</w:t>
        </w:r>
      </w:hyperlink>
      <w:r>
        <w:rPr>
          <w:lang w:val="en_US" w:bidi="en_US"/>
        </w:rPr>
        <w:t xml:space="preserve">, </w:t>
      </w:r>
      <w:hyperlink r:id="rId90">
        <w:r>
          <w:rPr>
            <w:lang w:val="en_US" w:bidi="en_US"/>
          </w:rPr>
          <w:rPr>
            <w:color w:val="0000EE"/>
            <w:u w:val="single"/>
          </w:rPr>
          <w:t>NUM 7:59</w:t>
        </w:r>
      </w:hyperlink>
      <w:r>
        <w:rPr>
          <w:lang w:val="en_US" w:bidi="en_US"/>
        </w:rPr>
        <w:t xml:space="preserve">, </w:t>
      </w:r>
      <w:hyperlink r:id="rId91">
        <w:r>
          <w:rPr>
            <w:lang w:val="en_US" w:bidi="en_US"/>
          </w:rPr>
          <w:rPr>
            <w:color w:val="0000EE"/>
            <w:u w:val="single"/>
          </w:rPr>
          <w:t>NUM 7:65</w:t>
        </w:r>
      </w:hyperlink>
      <w:r>
        <w:rPr>
          <w:lang w:val="en_US" w:bidi="en_US"/>
        </w:rPr>
        <w:t xml:space="preserve">, </w:t>
      </w:r>
      <w:hyperlink r:id="rId92">
        <w:r>
          <w:rPr>
            <w:lang w:val="en_US" w:bidi="en_US"/>
          </w:rPr>
          <w:rPr>
            <w:color w:val="0000EE"/>
            <w:u w:val="single"/>
          </w:rPr>
          <w:t>NUM 7:71</w:t>
        </w:r>
      </w:hyperlink>
      <w:r>
        <w:rPr>
          <w:lang w:val="en_US" w:bidi="en_US"/>
        </w:rPr>
        <w:t xml:space="preserve">, </w:t>
      </w:r>
      <w:hyperlink r:id="rId93">
        <w:r>
          <w:rPr>
            <w:lang w:val="en_US" w:bidi="en_US"/>
          </w:rPr>
          <w:rPr>
            <w:color w:val="0000EE"/>
            <w:u w:val="single"/>
          </w:rPr>
          <w:t>NUM 7:77</w:t>
        </w:r>
      </w:hyperlink>
      <w:r>
        <w:rPr>
          <w:lang w:val="en_US" w:bidi="en_US"/>
        </w:rPr>
        <w:t xml:space="preserve">, </w:t>
      </w:r>
      <w:hyperlink r:id="rId94">
        <w:r>
          <w:rPr>
            <w:lang w:val="en_US" w:bidi="en_US"/>
          </w:rPr>
          <w:rPr>
            <w:color w:val="0000EE"/>
            <w:u w:val="single"/>
          </w:rPr>
          <w:t>NUM 7:83</w:t>
        </w:r>
      </w:hyperlink>
      <w:r>
        <w:rPr>
          <w:lang w:val="en_US" w:bidi="en_US"/>
        </w:rPr>
        <w:t xml:space="preserve">, </w:t>
      </w:r>
      <w:hyperlink r:id="rId95">
        <w:r>
          <w:rPr>
            <w:lang w:val="en_US" w:bidi="en_US"/>
          </w:rPr>
          <w:rPr>
            <w:color w:val="0000EE"/>
            <w:u w:val="single"/>
          </w:rPr>
          <w:t>NUM 7:88</w:t>
        </w:r>
      </w:hyperlink>
      <w:r>
        <w:rPr>
          <w:lang w:val="en_US" w:bidi="en_US"/>
        </w:rPr>
        <w:t xml:space="preserve">, </w:t>
      </w:r>
      <w:hyperlink r:id="rId96">
        <w:r>
          <w:rPr>
            <w:lang w:val="en_US" w:bidi="en_US"/>
          </w:rPr>
          <w:rPr>
            <w:color w:val="0000EE"/>
            <w:u w:val="single"/>
          </w:rPr>
          <w:t>DEU 32:14</w:t>
        </w:r>
      </w:hyperlink>
      <w:r>
        <w:rPr>
          <w:lang w:val="en_US" w:bidi="en_US"/>
        </w:rPr>
        <w:t xml:space="preserve">, </w:t>
      </w:r>
      <w:hyperlink r:id="rId97">
        <w:r>
          <w:rPr>
            <w:lang w:val="en_US" w:bidi="en_US"/>
          </w:rPr>
          <w:rPr>
            <w:color w:val="0000EE"/>
            <w:u w:val="single"/>
          </w:rPr>
          <w:t>PSA 50:9</w:t>
        </w:r>
      </w:hyperlink>
      <w:r>
        <w:rPr>
          <w:lang w:val="en_US" w:bidi="en_US"/>
        </w:rPr>
        <w:t xml:space="preserve">, </w:t>
      </w:r>
      <w:hyperlink r:id="rId98">
        <w:r>
          <w:rPr>
            <w:lang w:val="en_US" w:bidi="en_US"/>
          </w:rPr>
          <w:rPr>
            <w:color w:val="0000EE"/>
            <w:u w:val="single"/>
          </w:rPr>
          <w:t>PSA 50:13</w:t>
        </w:r>
      </w:hyperlink>
      <w:r>
        <w:rPr>
          <w:lang w:val="en_US" w:bidi="en_US"/>
        </w:rPr>
        <w:t xml:space="preserve">, </w:t>
      </w:r>
      <w:hyperlink r:id="rId99">
        <w:r>
          <w:rPr>
            <w:lang w:val="en_US" w:bidi="en_US"/>
          </w:rPr>
          <w:rPr>
            <w:color w:val="0000EE"/>
            <w:u w:val="single"/>
          </w:rPr>
          <w:t>PSA 66:15</w:t>
        </w:r>
      </w:hyperlink>
      <w:r>
        <w:rPr>
          <w:lang w:val="en_US" w:bidi="en_US"/>
        </w:rPr>
        <w:t xml:space="preserve">, </w:t>
      </w:r>
      <w:hyperlink r:id="rId100">
        <w:r>
          <w:rPr>
            <w:lang w:val="en_US" w:bidi="en_US"/>
          </w:rPr>
          <w:rPr>
            <w:color w:val="0000EE"/>
            <w:u w:val="single"/>
          </w:rPr>
          <w:t>PRO 27:26</w:t>
        </w:r>
      </w:hyperlink>
      <w:r>
        <w:rPr>
          <w:lang w:val="en_US" w:bidi="en_US"/>
        </w:rPr>
        <w:t xml:space="preserve">, </w:t>
      </w:r>
      <w:hyperlink r:id="rId101">
        <w:r>
          <w:rPr>
            <w:lang w:val="en_US" w:bidi="en_US"/>
          </w:rPr>
          <w:rPr>
            <w:color w:val="0000EE"/>
            <w:u w:val="single"/>
          </w:rPr>
          <w:t>ISA 1:11</w:t>
        </w:r>
      </w:hyperlink>
      <w:r>
        <w:rPr>
          <w:lang w:val="en_US" w:bidi="en_US"/>
        </w:rPr>
        <w:t xml:space="preserve">, </w:t>
      </w:r>
      <w:hyperlink r:id="rId102">
        <w:r>
          <w:rPr>
            <w:lang w:val="en_US" w:bidi="en_US"/>
          </w:rPr>
          <w:rPr>
            <w:color w:val="0000EE"/>
            <w:u w:val="single"/>
          </w:rPr>
          <w:t>ISA 34:6</w:t>
        </w:r>
      </w:hyperlink>
      <w:r>
        <w:rPr>
          <w:lang w:val="en_US" w:bidi="en_US"/>
        </w:rPr>
        <w:t xml:space="preserve">, </w:t>
      </w:r>
      <w:hyperlink r:id="rId103">
        <w:r>
          <w:rPr>
            <w:lang w:val="en_US" w:bidi="en_US"/>
          </w:rPr>
          <w:rPr>
            <w:color w:val="0000EE"/>
            <w:u w:val="single"/>
          </w:rPr>
          <w:t>JER 50:8</w:t>
        </w:r>
      </w:hyperlink>
      <w:r>
        <w:rPr>
          <w:lang w:val="en_US" w:bidi="en_US"/>
        </w:rPr>
        <w:t xml:space="preserve">, </w:t>
      </w:r>
      <w:hyperlink r:id="rId104">
        <w:r>
          <w:rPr>
            <w:lang w:val="en_US" w:bidi="en_US"/>
          </w:rPr>
          <w:rPr>
            <w:color w:val="0000EE"/>
            <w:u w:val="single"/>
          </w:rPr>
          <w:t>JER 51:40</w:t>
        </w:r>
      </w:hyperlink>
      <w:r>
        <w:rPr>
          <w:lang w:val="en_US" w:bidi="en_US"/>
        </w:rPr>
        <w:t xml:space="preserve">, </w:t>
      </w:r>
      <w:hyperlink r:id="rId105">
        <w:r>
          <w:rPr>
            <w:lang w:val="en_US" w:bidi="en_US"/>
          </w:rPr>
          <w:rPr>
            <w:color w:val="0000EE"/>
            <w:u w:val="single"/>
          </w:rPr>
          <w:t>EZK 27:21</w:t>
        </w:r>
      </w:hyperlink>
      <w:r>
        <w:rPr>
          <w:lang w:val="en_US" w:bidi="en_US"/>
        </w:rPr>
        <w:t xml:space="preserve">, </w:t>
      </w:r>
      <w:hyperlink r:id="rId106">
        <w:r>
          <w:rPr>
            <w:lang w:val="en_US" w:bidi="en_US"/>
          </w:rPr>
          <w:rPr>
            <w:color w:val="0000EE"/>
            <w:u w:val="single"/>
          </w:rPr>
          <w:t>EZK 34:17</w:t>
        </w:r>
      </w:hyperlink>
      <w:r>
        <w:rPr>
          <w:lang w:val="en_US" w:bidi="en_US"/>
        </w:rPr>
        <w:t xml:space="preserve">, </w:t>
      </w:r>
      <w:hyperlink r:id="rId107">
        <w:r>
          <w:rPr>
            <w:lang w:val="en_US" w:bidi="en_US"/>
          </w:rPr>
          <w:rPr>
            <w:color w:val="0000EE"/>
            <w:u w:val="single"/>
          </w:rPr>
          <w:t>EZK 39:18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צָפִיר</w:t>
      </w:r>
      <w:r>
        <w:rPr>
          <w:lang w:val="en_US" w:bidi="en_US"/>
        </w:rPr>
        <w:t xml:space="preserve"> </w:t>
      </w:r>
      <w:r>
        <w:rPr>
          <w:lang w:val="en_US" w:bidi="en_US"/>
        </w:rPr>
        <w:t>(tsafir)</w:t>
      </w:r>
      <w:r>
        <w:rPr>
          <w:lang w:val="en_US" w:bidi="en_US"/>
        </w:rPr>
      </w:r>
      <w:hyperlink r:id="rId72">
        <w:r>
          <w:rPr>
            <w:lang w:val="en_US" w:bidi="en_US"/>
          </w:rPr>
          <w:rPr>
            <w:color w:val="0000EE"/>
            <w:u w:val="single"/>
          </w:rPr>
          <w:t>2CH 29:21</w:t>
        </w:r>
      </w:hyperlink>
      <w:r>
        <w:rPr>
          <w:lang w:val="en_US" w:bidi="en_US"/>
        </w:rPr>
        <w:t xml:space="preserve">, </w:t>
      </w:r>
      <w:hyperlink r:id="rId108">
        <w:r>
          <w:rPr>
            <w:lang w:val="en_US" w:bidi="en_US"/>
          </w:rPr>
          <w:rPr>
            <w:color w:val="0000EE"/>
            <w:u w:val="single"/>
          </w:rPr>
          <w:t>EZR 8:35</w:t>
        </w:r>
      </w:hyperlink>
      <w:r>
        <w:rPr>
          <w:lang w:val="en_US" w:bidi="en_US"/>
        </w:rPr>
        <w:t xml:space="preserve">, </w:t>
      </w:r>
      <w:hyperlink r:id="rId79">
        <w:r>
          <w:rPr>
            <w:lang w:val="en_US" w:bidi="en_US"/>
          </w:rPr>
          <w:rPr>
            <w:color w:val="0000EE"/>
            <w:u w:val="single"/>
          </w:rPr>
          <w:t>DAN 8:5</w:t>
        </w:r>
      </w:hyperlink>
      <w:r>
        <w:rPr>
          <w:lang w:val="en_US" w:bidi="en_US"/>
        </w:rPr>
        <w:t xml:space="preserve">, </w:t>
      </w:r>
      <w:hyperlink r:id="rId79">
        <w:r>
          <w:rPr>
            <w:lang w:val="en_US" w:bidi="en_US"/>
          </w:rPr>
          <w:rPr>
            <w:color w:val="0000EE"/>
            <w:u w:val="single"/>
          </w:rPr>
          <w:t>DAN 8:5</w:t>
        </w:r>
      </w:hyperlink>
      <w:r>
        <w:rPr>
          <w:lang w:val="en_US" w:bidi="en_US"/>
        </w:rPr>
        <w:t xml:space="preserve">, </w:t>
      </w:r>
      <w:hyperlink r:id="rId80">
        <w:r>
          <w:rPr>
            <w:lang w:val="en_US" w:bidi="en_US"/>
          </w:rPr>
          <w:rPr>
            <w:color w:val="0000EE"/>
            <w:u w:val="single"/>
          </w:rPr>
          <w:t>DAN 8:8</w:t>
        </w:r>
      </w:hyperlink>
      <w:r>
        <w:rPr>
          <w:lang w:val="en_US" w:bidi="en_US"/>
        </w:rPr>
        <w:t xml:space="preserve">, </w:t>
      </w:r>
      <w:hyperlink r:id="rId109">
        <w:r>
          <w:rPr>
            <w:lang w:val="en_US" w:bidi="en_US"/>
          </w:rPr>
          <w:rPr>
            <w:color w:val="0000EE"/>
            <w:u w:val="single"/>
          </w:rPr>
          <w:t>DAN 8:21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שָׂעִיר</w:t>
      </w:r>
      <w:r>
        <w:rPr>
          <w:lang w:val="en_US" w:bidi="en_US"/>
        </w:rPr>
        <w:t xml:space="preserve"> </w:t>
      </w:r>
      <w:r>
        <w:rPr>
          <w:lang w:val="en_US" w:bidi="en_US"/>
        </w:rPr>
        <w:t>(sa‘ir)</w:t>
      </w:r>
      <w:r>
        <w:rPr>
          <w:lang w:val="en_US" w:bidi="en_US"/>
        </w:rPr>
      </w:r>
      <w:hyperlink r:id="rId22">
        <w:r>
          <w:rPr>
            <w:lang w:val="en_US" w:bidi="en_US"/>
          </w:rPr>
          <w:rPr>
            <w:color w:val="0000EE"/>
            <w:u w:val="single"/>
          </w:rPr>
          <w:t>GEN 37:31</w:t>
        </w:r>
      </w:hyperlink>
      <w:r>
        <w:rPr>
          <w:lang w:val="en_US" w:bidi="en_US"/>
        </w:rPr>
        <w:t xml:space="preserve">, </w:t>
      </w:r>
      <w:hyperlink r:id="rId28">
        <w:r>
          <w:rPr>
            <w:lang w:val="en_US" w:bidi="en_US"/>
          </w:rPr>
          <w:rPr>
            <w:color w:val="0000EE"/>
            <w:u w:val="single"/>
          </w:rPr>
          <w:t>LEV 4:23</w:t>
        </w:r>
      </w:hyperlink>
      <w:r>
        <w:rPr>
          <w:lang w:val="en_US" w:bidi="en_US"/>
        </w:rPr>
        <w:t xml:space="preserve">, </w:t>
      </w:r>
      <w:hyperlink r:id="rId110">
        <w:r>
          <w:rPr>
            <w:lang w:val="en_US" w:bidi="en_US"/>
          </w:rPr>
          <w:rPr>
            <w:color w:val="0000EE"/>
            <w:u w:val="single"/>
          </w:rPr>
          <w:t>LEV 4:24</w:t>
        </w:r>
      </w:hyperlink>
      <w:r>
        <w:rPr>
          <w:lang w:val="en_US" w:bidi="en_US"/>
        </w:rPr>
        <w:t xml:space="preserve">, </w:t>
      </w:r>
      <w:hyperlink r:id="rId32">
        <w:r>
          <w:rPr>
            <w:lang w:val="en_US" w:bidi="en_US"/>
          </w:rPr>
          <w:rPr>
            <w:color w:val="0000EE"/>
            <w:u w:val="single"/>
          </w:rPr>
          <w:t>LEV 9:3</w:t>
        </w:r>
      </w:hyperlink>
      <w:r>
        <w:rPr>
          <w:lang w:val="en_US" w:bidi="en_US"/>
        </w:rPr>
        <w:t xml:space="preserve">, </w:t>
      </w:r>
      <w:hyperlink r:id="rId111">
        <w:r>
          <w:rPr>
            <w:lang w:val="en_US" w:bidi="en_US"/>
          </w:rPr>
          <w:rPr>
            <w:color w:val="0000EE"/>
            <w:u w:val="single"/>
          </w:rPr>
          <w:t>LEV 9:15</w:t>
        </w:r>
      </w:hyperlink>
      <w:r>
        <w:rPr>
          <w:lang w:val="en_US" w:bidi="en_US"/>
        </w:rPr>
        <w:t xml:space="preserve">, </w:t>
      </w:r>
      <w:hyperlink r:id="rId112">
        <w:r>
          <w:rPr>
            <w:lang w:val="en_US" w:bidi="en_US"/>
          </w:rPr>
          <w:rPr>
            <w:color w:val="0000EE"/>
            <w:u w:val="single"/>
          </w:rPr>
          <w:t>LEV 10:16</w:t>
        </w:r>
      </w:hyperlink>
      <w:r>
        <w:rPr>
          <w:lang w:val="en_US" w:bidi="en_US"/>
        </w:rPr>
        <w:t xml:space="preserve">, </w:t>
      </w:r>
      <w:hyperlink r:id="rId33">
        <w:r>
          <w:rPr>
            <w:lang w:val="en_US" w:bidi="en_US"/>
          </w:rPr>
          <w:rPr>
            <w:color w:val="0000EE"/>
            <w:u w:val="single"/>
          </w:rPr>
          <w:t>LEV 16:5</w:t>
        </w:r>
      </w:hyperlink>
      <w:r>
        <w:rPr>
          <w:lang w:val="en_US" w:bidi="en_US"/>
        </w:rPr>
        <w:t xml:space="preserve">, </w:t>
      </w:r>
      <w:hyperlink r:id="rId113">
        <w:r>
          <w:rPr>
            <w:lang w:val="en_US" w:bidi="en_US"/>
          </w:rPr>
          <w:rPr>
            <w:color w:val="0000EE"/>
            <w:u w:val="single"/>
          </w:rPr>
          <w:t>LEV 16:7</w:t>
        </w:r>
      </w:hyperlink>
      <w:r>
        <w:rPr>
          <w:lang w:val="en_US" w:bidi="en_US"/>
        </w:rPr>
        <w:t xml:space="preserve">, </w:t>
      </w:r>
      <w:hyperlink r:id="rId114">
        <w:r>
          <w:rPr>
            <w:lang w:val="en_US" w:bidi="en_US"/>
          </w:rPr>
          <w:rPr>
            <w:color w:val="0000EE"/>
            <w:u w:val="single"/>
          </w:rPr>
          <w:t>LEV 16:8</w:t>
        </w:r>
      </w:hyperlink>
      <w:r>
        <w:rPr>
          <w:lang w:val="en_US" w:bidi="en_US"/>
        </w:rPr>
        <w:t xml:space="preserve">, </w:t>
      </w:r>
      <w:hyperlink r:id="rId115">
        <w:r>
          <w:rPr>
            <w:lang w:val="en_US" w:bidi="en_US"/>
          </w:rPr>
          <w:rPr>
            <w:color w:val="0000EE"/>
            <w:u w:val="single"/>
          </w:rPr>
          <w:t>LEV 16:9</w:t>
        </w:r>
      </w:hyperlink>
      <w:r>
        <w:rPr>
          <w:lang w:val="en_US" w:bidi="en_US"/>
        </w:rPr>
        <w:t xml:space="preserve">, </w:t>
      </w:r>
      <w:hyperlink r:id="rId116">
        <w:r>
          <w:rPr>
            <w:lang w:val="en_US" w:bidi="en_US"/>
          </w:rPr>
          <w:rPr>
            <w:color w:val="0000EE"/>
            <w:u w:val="single"/>
          </w:rPr>
          <w:t>LEV 16:10</w:t>
        </w:r>
      </w:hyperlink>
      <w:r>
        <w:rPr>
          <w:lang w:val="en_US" w:bidi="en_US"/>
        </w:rPr>
        <w:t xml:space="preserve">, </w:t>
      </w:r>
      <w:hyperlink r:id="rId117">
        <w:r>
          <w:rPr>
            <w:lang w:val="en_US" w:bidi="en_US"/>
          </w:rPr>
          <w:rPr>
            <w:color w:val="0000EE"/>
            <w:u w:val="single"/>
          </w:rPr>
          <w:t>LEV 16:15</w:t>
        </w:r>
      </w:hyperlink>
      <w:r>
        <w:rPr>
          <w:lang w:val="en_US" w:bidi="en_US"/>
        </w:rPr>
        <w:t xml:space="preserve">, </w:t>
      </w:r>
      <w:hyperlink r:id="rId118">
        <w:r>
          <w:rPr>
            <w:lang w:val="en_US" w:bidi="en_US"/>
          </w:rPr>
          <w:rPr>
            <w:color w:val="0000EE"/>
            <w:u w:val="single"/>
          </w:rPr>
          <w:t>LEV 16:18</w:t>
        </w:r>
      </w:hyperlink>
      <w:r>
        <w:rPr>
          <w:lang w:val="en_US" w:bidi="en_US"/>
        </w:rPr>
        <w:t xml:space="preserve">, </w:t>
      </w:r>
      <w:hyperlink r:id="rId119">
        <w:r>
          <w:rPr>
            <w:lang w:val="en_US" w:bidi="en_US"/>
          </w:rPr>
          <w:rPr>
            <w:color w:val="0000EE"/>
            <w:u w:val="single"/>
          </w:rPr>
          <w:t>LEV 16:20</w:t>
        </w:r>
      </w:hyperlink>
      <w:r>
        <w:rPr>
          <w:lang w:val="en_US" w:bidi="en_US"/>
        </w:rPr>
        <w:t xml:space="preserve">, </w:t>
      </w:r>
      <w:hyperlink r:id="rId120">
        <w:r>
          <w:rPr>
            <w:lang w:val="en_US" w:bidi="en_US"/>
          </w:rPr>
          <w:rPr>
            <w:color w:val="0000EE"/>
            <w:u w:val="single"/>
          </w:rPr>
          <w:t>LEV 16:21</w:t>
        </w:r>
      </w:hyperlink>
      <w:r>
        <w:rPr>
          <w:lang w:val="en_US" w:bidi="en_US"/>
        </w:rPr>
        <w:t xml:space="preserve">, </w:t>
      </w:r>
      <w:hyperlink r:id="rId121">
        <w:r>
          <w:rPr>
            <w:lang w:val="en_US" w:bidi="en_US"/>
          </w:rPr>
          <w:rPr>
            <w:color w:val="0000EE"/>
            <w:u w:val="single"/>
          </w:rPr>
          <w:t>LEV 16:22</w:t>
        </w:r>
      </w:hyperlink>
      <w:r>
        <w:rPr>
          <w:lang w:val="en_US" w:bidi="en_US"/>
        </w:rPr>
        <w:t xml:space="preserve">, </w:t>
      </w:r>
      <w:hyperlink r:id="rId122">
        <w:r>
          <w:rPr>
            <w:lang w:val="en_US" w:bidi="en_US"/>
          </w:rPr>
          <w:rPr>
            <w:color w:val="0000EE"/>
            <w:u w:val="single"/>
          </w:rPr>
          <w:t>LEV 16:26</w:t>
        </w:r>
      </w:hyperlink>
      <w:r>
        <w:rPr>
          <w:lang w:val="en_US" w:bidi="en_US"/>
        </w:rPr>
        <w:t xml:space="preserve">, </w:t>
      </w:r>
      <w:hyperlink r:id="rId123">
        <w:r>
          <w:rPr>
            <w:lang w:val="en_US" w:bidi="en_US"/>
          </w:rPr>
          <w:rPr>
            <w:color w:val="0000EE"/>
            <w:u w:val="single"/>
          </w:rPr>
          <w:t>LEV 16:27</w:t>
        </w:r>
      </w:hyperlink>
      <w:r>
        <w:rPr>
          <w:lang w:val="en_US" w:bidi="en_US"/>
        </w:rPr>
        <w:t xml:space="preserve">, </w:t>
      </w:r>
      <w:hyperlink r:id="rId37">
        <w:r>
          <w:rPr>
            <w:lang w:val="en_US" w:bidi="en_US"/>
          </w:rPr>
          <w:rPr>
            <w:color w:val="0000EE"/>
            <w:u w:val="single"/>
          </w:rPr>
          <w:t>LEV 23:19</w:t>
        </w:r>
      </w:hyperlink>
      <w:r>
        <w:rPr>
          <w:lang w:val="en_US" w:bidi="en_US"/>
        </w:rPr>
        <w:t xml:space="preserve">, </w:t>
      </w:r>
      <w:hyperlink r:id="rId38">
        <w:r>
          <w:rPr>
            <w:lang w:val="en_US" w:bidi="en_US"/>
          </w:rPr>
          <w:rPr>
            <w:color w:val="0000EE"/>
            <w:u w:val="single"/>
          </w:rPr>
          <w:t>NUM 7:16</w:t>
        </w:r>
      </w:hyperlink>
      <w:r>
        <w:rPr>
          <w:lang w:val="en_US" w:bidi="en_US"/>
        </w:rPr>
        <w:t xml:space="preserve">, </w:t>
      </w:r>
      <w:hyperlink r:id="rId39">
        <w:r>
          <w:rPr>
            <w:lang w:val="en_US" w:bidi="en_US"/>
          </w:rPr>
          <w:rPr>
            <w:color w:val="0000EE"/>
            <w:u w:val="single"/>
          </w:rPr>
          <w:t>NUM 7:22</w:t>
        </w:r>
      </w:hyperlink>
      <w:r>
        <w:rPr>
          <w:lang w:val="en_US" w:bidi="en_US"/>
        </w:rPr>
        <w:t xml:space="preserve">, </w:t>
      </w:r>
      <w:hyperlink r:id="rId40">
        <w:r>
          <w:rPr>
            <w:lang w:val="en_US" w:bidi="en_US"/>
          </w:rPr>
          <w:rPr>
            <w:color w:val="0000EE"/>
            <w:u w:val="single"/>
          </w:rPr>
          <w:t>NUM 7:28</w:t>
        </w:r>
      </w:hyperlink>
      <w:r>
        <w:rPr>
          <w:lang w:val="en_US" w:bidi="en_US"/>
        </w:rPr>
        <w:t xml:space="preserve">, </w:t>
      </w:r>
      <w:hyperlink r:id="rId41">
        <w:r>
          <w:rPr>
            <w:lang w:val="en_US" w:bidi="en_US"/>
          </w:rPr>
          <w:rPr>
            <w:color w:val="0000EE"/>
            <w:u w:val="single"/>
          </w:rPr>
          <w:t>NUM 7:34</w:t>
        </w:r>
      </w:hyperlink>
      <w:r>
        <w:rPr>
          <w:lang w:val="en_US" w:bidi="en_US"/>
        </w:rPr>
        <w:t xml:space="preserve">, </w:t>
      </w:r>
      <w:hyperlink r:id="rId42">
        <w:r>
          <w:rPr>
            <w:lang w:val="en_US" w:bidi="en_US"/>
          </w:rPr>
          <w:rPr>
            <w:color w:val="0000EE"/>
            <w:u w:val="single"/>
          </w:rPr>
          <w:t>NUM 7:40</w:t>
        </w:r>
      </w:hyperlink>
      <w:r>
        <w:rPr>
          <w:lang w:val="en_US" w:bidi="en_US"/>
        </w:rPr>
        <w:t xml:space="preserve">, </w:t>
      </w:r>
      <w:hyperlink r:id="rId43">
        <w:r>
          <w:rPr>
            <w:lang w:val="en_US" w:bidi="en_US"/>
          </w:rPr>
          <w:rPr>
            <w:color w:val="0000EE"/>
            <w:u w:val="single"/>
          </w:rPr>
          <w:t>NUM 7:46</w:t>
        </w:r>
      </w:hyperlink>
      <w:r>
        <w:rPr>
          <w:lang w:val="en_US" w:bidi="en_US"/>
        </w:rPr>
        <w:t xml:space="preserve">, </w:t>
      </w:r>
      <w:hyperlink r:id="rId44">
        <w:r>
          <w:rPr>
            <w:lang w:val="en_US" w:bidi="en_US"/>
          </w:rPr>
          <w:rPr>
            <w:color w:val="0000EE"/>
            <w:u w:val="single"/>
          </w:rPr>
          <w:t>NUM 7:52</w:t>
        </w:r>
      </w:hyperlink>
      <w:r>
        <w:rPr>
          <w:lang w:val="en_US" w:bidi="en_US"/>
        </w:rPr>
        <w:t xml:space="preserve">, </w:t>
      </w:r>
      <w:hyperlink r:id="rId45">
        <w:r>
          <w:rPr>
            <w:lang w:val="en_US" w:bidi="en_US"/>
          </w:rPr>
          <w:rPr>
            <w:color w:val="0000EE"/>
            <w:u w:val="single"/>
          </w:rPr>
          <w:t>NUM 7:58</w:t>
        </w:r>
      </w:hyperlink>
      <w:r>
        <w:rPr>
          <w:lang w:val="en_US" w:bidi="en_US"/>
        </w:rPr>
        <w:t xml:space="preserve">, </w:t>
      </w:r>
      <w:hyperlink r:id="rId46">
        <w:r>
          <w:rPr>
            <w:lang w:val="en_US" w:bidi="en_US"/>
          </w:rPr>
          <w:rPr>
            <w:color w:val="0000EE"/>
            <w:u w:val="single"/>
          </w:rPr>
          <w:t>NUM 7:64</w:t>
        </w:r>
      </w:hyperlink>
      <w:r>
        <w:rPr>
          <w:lang w:val="en_US" w:bidi="en_US"/>
        </w:rPr>
        <w:t xml:space="preserve">, </w:t>
      </w:r>
      <w:hyperlink r:id="rId47">
        <w:r>
          <w:rPr>
            <w:lang w:val="en_US" w:bidi="en_US"/>
          </w:rPr>
          <w:rPr>
            <w:color w:val="0000EE"/>
            <w:u w:val="single"/>
          </w:rPr>
          <w:t>NUM 7:70</w:t>
        </w:r>
      </w:hyperlink>
      <w:r>
        <w:rPr>
          <w:lang w:val="en_US" w:bidi="en_US"/>
        </w:rPr>
        <w:t xml:space="preserve">, </w:t>
      </w:r>
      <w:hyperlink r:id="rId48">
        <w:r>
          <w:rPr>
            <w:lang w:val="en_US" w:bidi="en_US"/>
          </w:rPr>
          <w:rPr>
            <w:color w:val="0000EE"/>
            <w:u w:val="single"/>
          </w:rPr>
          <w:t>NUM 7:76</w:t>
        </w:r>
      </w:hyperlink>
      <w:r>
        <w:rPr>
          <w:lang w:val="en_US" w:bidi="en_US"/>
        </w:rPr>
        <w:t xml:space="preserve">, </w:t>
      </w:r>
      <w:hyperlink r:id="rId49">
        <w:r>
          <w:rPr>
            <w:lang w:val="en_US" w:bidi="en_US"/>
          </w:rPr>
          <w:rPr>
            <w:color w:val="0000EE"/>
            <w:u w:val="single"/>
          </w:rPr>
          <w:t>NUM 7:82</w:t>
        </w:r>
      </w:hyperlink>
      <w:r>
        <w:rPr>
          <w:lang w:val="en_US" w:bidi="en_US"/>
        </w:rPr>
        <w:t xml:space="preserve">, </w:t>
      </w:r>
      <w:hyperlink r:id="rId50">
        <w:r>
          <w:rPr>
            <w:lang w:val="en_US" w:bidi="en_US"/>
          </w:rPr>
          <w:rPr>
            <w:color w:val="0000EE"/>
            <w:u w:val="single"/>
          </w:rPr>
          <w:t>NUM 7:87</w:t>
        </w:r>
      </w:hyperlink>
      <w:r>
        <w:rPr>
          <w:lang w:val="en_US" w:bidi="en_US"/>
        </w:rPr>
        <w:t xml:space="preserve">, </w:t>
      </w:r>
      <w:hyperlink r:id="rId52">
        <w:r>
          <w:rPr>
            <w:lang w:val="en_US" w:bidi="en_US"/>
          </w:rPr>
          <w:rPr>
            <w:color w:val="0000EE"/>
            <w:u w:val="single"/>
          </w:rPr>
          <w:t>NUM 15:24</w:t>
        </w:r>
      </w:hyperlink>
      <w:r>
        <w:rPr>
          <w:lang w:val="en_US" w:bidi="en_US"/>
        </w:rPr>
        <w:t xml:space="preserve">, </w:t>
      </w:r>
      <w:hyperlink r:id="rId55">
        <w:r>
          <w:rPr>
            <w:lang w:val="en_US" w:bidi="en_US"/>
          </w:rPr>
          <w:rPr>
            <w:color w:val="0000EE"/>
            <w:u w:val="single"/>
          </w:rPr>
          <w:t>NUM 28:15</w:t>
        </w:r>
      </w:hyperlink>
      <w:r>
        <w:rPr>
          <w:lang w:val="en_US" w:bidi="en_US"/>
        </w:rPr>
        <w:t xml:space="preserve">, </w:t>
      </w:r>
      <w:hyperlink r:id="rId124">
        <w:r>
          <w:rPr>
            <w:lang w:val="en_US" w:bidi="en_US"/>
          </w:rPr>
          <w:rPr>
            <w:color w:val="0000EE"/>
            <w:u w:val="single"/>
          </w:rPr>
          <w:t>NUM 28:22</w:t>
        </w:r>
      </w:hyperlink>
      <w:r>
        <w:rPr>
          <w:lang w:val="en_US" w:bidi="en_US"/>
        </w:rPr>
        <w:t xml:space="preserve">, </w:t>
      </w:r>
      <w:hyperlink r:id="rId56">
        <w:r>
          <w:rPr>
            <w:lang w:val="en_US" w:bidi="en_US"/>
          </w:rPr>
          <w:rPr>
            <w:color w:val="0000EE"/>
            <w:u w:val="single"/>
          </w:rPr>
          <w:t>NUM 28:30</w:t>
        </w:r>
      </w:hyperlink>
      <w:r>
        <w:rPr>
          <w:lang w:val="en_US" w:bidi="en_US"/>
        </w:rPr>
        <w:t xml:space="preserve">, </w:t>
      </w:r>
      <w:hyperlink r:id="rId57">
        <w:r>
          <w:rPr>
            <w:lang w:val="en_US" w:bidi="en_US"/>
          </w:rPr>
          <w:rPr>
            <w:color w:val="0000EE"/>
            <w:u w:val="single"/>
          </w:rPr>
          <w:t>NUM 29:5</w:t>
        </w:r>
      </w:hyperlink>
      <w:r>
        <w:rPr>
          <w:lang w:val="en_US" w:bidi="en_US"/>
        </w:rPr>
        <w:t xml:space="preserve">, </w:t>
      </w:r>
      <w:hyperlink r:id="rId58">
        <w:r>
          <w:rPr>
            <w:lang w:val="en_US" w:bidi="en_US"/>
          </w:rPr>
          <w:rPr>
            <w:color w:val="0000EE"/>
            <w:u w:val="single"/>
          </w:rPr>
          <w:t>NUM 29:11</w:t>
        </w:r>
      </w:hyperlink>
      <w:r>
        <w:rPr>
          <w:lang w:val="en_US" w:bidi="en_US"/>
        </w:rPr>
        <w:t xml:space="preserve">, </w:t>
      </w:r>
      <w:hyperlink r:id="rId59">
        <w:r>
          <w:rPr>
            <w:lang w:val="en_US" w:bidi="en_US"/>
          </w:rPr>
          <w:rPr>
            <w:color w:val="0000EE"/>
            <w:u w:val="single"/>
          </w:rPr>
          <w:t>NUM 29:16</w:t>
        </w:r>
      </w:hyperlink>
      <w:r>
        <w:rPr>
          <w:lang w:val="en_US" w:bidi="en_US"/>
        </w:rPr>
        <w:t xml:space="preserve">, </w:t>
      </w:r>
      <w:hyperlink r:id="rId60">
        <w:r>
          <w:rPr>
            <w:lang w:val="en_US" w:bidi="en_US"/>
          </w:rPr>
          <w:rPr>
            <w:color w:val="0000EE"/>
            <w:u w:val="single"/>
          </w:rPr>
          <w:t>NUM 29:19</w:t>
        </w:r>
      </w:hyperlink>
      <w:r>
        <w:rPr>
          <w:lang w:val="en_US" w:bidi="en_US"/>
        </w:rPr>
        <w:t xml:space="preserve">, </w:t>
      </w:r>
      <w:hyperlink r:id="rId125">
        <w:r>
          <w:rPr>
            <w:lang w:val="en_US" w:bidi="en_US"/>
          </w:rPr>
          <w:rPr>
            <w:color w:val="0000EE"/>
            <w:u w:val="single"/>
          </w:rPr>
          <w:t>NUM 29:22</w:t>
        </w:r>
      </w:hyperlink>
      <w:r>
        <w:rPr>
          <w:lang w:val="en_US" w:bidi="en_US"/>
        </w:rPr>
        <w:t xml:space="preserve">, </w:t>
      </w:r>
      <w:hyperlink r:id="rId61">
        <w:r>
          <w:rPr>
            <w:lang w:val="en_US" w:bidi="en_US"/>
          </w:rPr>
          <w:rPr>
            <w:color w:val="0000EE"/>
            <w:u w:val="single"/>
          </w:rPr>
          <w:t>NUM 29:25</w:t>
        </w:r>
      </w:hyperlink>
      <w:r>
        <w:rPr>
          <w:lang w:val="en_US" w:bidi="en_US"/>
        </w:rPr>
        <w:t xml:space="preserve">, </w:t>
      </w:r>
      <w:hyperlink r:id="rId126">
        <w:r>
          <w:rPr>
            <w:lang w:val="en_US" w:bidi="en_US"/>
          </w:rPr>
          <w:rPr>
            <w:color w:val="0000EE"/>
            <w:u w:val="single"/>
          </w:rPr>
          <w:t>NUM 29:28</w:t>
        </w:r>
      </w:hyperlink>
      <w:r>
        <w:rPr>
          <w:lang w:val="en_US" w:bidi="en_US"/>
        </w:rPr>
        <w:t xml:space="preserve">, </w:t>
      </w:r>
      <w:hyperlink r:id="rId127">
        <w:r>
          <w:rPr>
            <w:lang w:val="en_US" w:bidi="en_US"/>
          </w:rPr>
          <w:rPr>
            <w:color w:val="0000EE"/>
            <w:u w:val="single"/>
          </w:rPr>
          <w:t>NUM 29:31</w:t>
        </w:r>
      </w:hyperlink>
      <w:r>
        <w:rPr>
          <w:lang w:val="en_US" w:bidi="en_US"/>
        </w:rPr>
        <w:t xml:space="preserve">, </w:t>
      </w:r>
      <w:hyperlink r:id="rId128">
        <w:r>
          <w:rPr>
            <w:lang w:val="en_US" w:bidi="en_US"/>
          </w:rPr>
          <w:rPr>
            <w:color w:val="0000EE"/>
            <w:u w:val="single"/>
          </w:rPr>
          <w:t>NUM 29:34</w:t>
        </w:r>
      </w:hyperlink>
      <w:r>
        <w:rPr>
          <w:lang w:val="en_US" w:bidi="en_US"/>
        </w:rPr>
        <w:t xml:space="preserve">, </w:t>
      </w:r>
      <w:hyperlink r:id="rId129">
        <w:r>
          <w:rPr>
            <w:lang w:val="en_US" w:bidi="en_US"/>
          </w:rPr>
          <w:rPr>
            <w:color w:val="0000EE"/>
            <w:u w:val="single"/>
          </w:rPr>
          <w:t>NUM 29:38</w:t>
        </w:r>
      </w:hyperlink>
      <w:r>
        <w:rPr>
          <w:lang w:val="en_US" w:bidi="en_US"/>
        </w:rPr>
        <w:t xml:space="preserve">, </w:t>
      </w:r>
      <w:hyperlink r:id="rId130">
        <w:r>
          <w:rPr>
            <w:lang w:val="en_US" w:bidi="en_US"/>
          </w:rPr>
          <w:rPr>
            <w:color w:val="0000EE"/>
            <w:u w:val="single"/>
          </w:rPr>
          <w:t>2CH 29:23</w:t>
        </w:r>
      </w:hyperlink>
      <w:r>
        <w:rPr>
          <w:lang w:val="en_US" w:bidi="en_US"/>
        </w:rPr>
        <w:t xml:space="preserve">, </w:t>
      </w:r>
      <w:hyperlink r:id="rId77">
        <w:r>
          <w:rPr>
            <w:lang w:val="en_US" w:bidi="en_US"/>
          </w:rPr>
          <w:rPr>
            <w:color w:val="0000EE"/>
            <w:u w:val="single"/>
          </w:rPr>
          <w:t>EZK 43:22</w:t>
        </w:r>
      </w:hyperlink>
      <w:r>
        <w:rPr>
          <w:lang w:val="en_US" w:bidi="en_US"/>
        </w:rPr>
        <w:t xml:space="preserve">, </w:t>
      </w:r>
      <w:hyperlink r:id="rId131">
        <w:r>
          <w:rPr>
            <w:lang w:val="en_US" w:bidi="en_US"/>
          </w:rPr>
          <w:rPr>
            <w:color w:val="0000EE"/>
            <w:u w:val="single"/>
          </w:rPr>
          <w:t>EZK 43:25</w:t>
        </w:r>
      </w:hyperlink>
      <w:r>
        <w:rPr>
          <w:lang w:val="en_US" w:bidi="en_US"/>
        </w:rPr>
        <w:t xml:space="preserve">, </w:t>
      </w:r>
      <w:hyperlink r:id="rId78">
        <w:r>
          <w:rPr>
            <w:lang w:val="en_US" w:bidi="en_US"/>
          </w:rPr>
          <w:rPr>
            <w:color w:val="0000EE"/>
            <w:u w:val="single"/>
          </w:rPr>
          <w:t>EZK 45:23</w:t>
        </w:r>
      </w:hyperlink>
      <w:r>
        <w:rPr>
          <w:lang w:val="en_US" w:bidi="en_US"/>
        </w:rPr>
        <w:t xml:space="preserve">, </w:t>
      </w:r>
      <w:hyperlink r:id="rId109">
        <w:r>
          <w:rPr>
            <w:lang w:val="en_US" w:bidi="en_US"/>
          </w:rPr>
          <w:rPr>
            <w:color w:val="0000EE"/>
            <w:u w:val="single"/>
          </w:rPr>
          <w:t>DAN 8:21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שְׂעִירָה</w:t>
      </w:r>
      <w:r>
        <w:rPr>
          <w:lang w:val="en_US" w:bidi="en_US"/>
        </w:rPr>
        <w:t xml:space="preserve"> </w:t>
      </w:r>
      <w:r>
        <w:rPr>
          <w:lang w:val="en_US" w:bidi="en_US"/>
        </w:rPr>
        <w:t>(se‘irah)</w:t>
      </w:r>
      <w:r>
        <w:rPr>
          <w:lang w:val="en_US" w:bidi="en_US"/>
        </w:rPr>
      </w:r>
      <w:hyperlink r:id="rId29">
        <w:r>
          <w:rPr>
            <w:lang w:val="en_US" w:bidi="en_US"/>
          </w:rPr>
          <w:rPr>
            <w:color w:val="0000EE"/>
            <w:u w:val="single"/>
          </w:rPr>
          <w:t>LEV 4:28</w:t>
        </w:r>
      </w:hyperlink>
      <w:r>
        <w:rPr>
          <w:lang w:val="en_US" w:bidi="en_US"/>
        </w:rPr>
        <w:t xml:space="preserve">, </w:t>
      </w:r>
      <w:hyperlink r:id="rId30">
        <w:r>
          <w:rPr>
            <w:lang w:val="en_US" w:bidi="en_US"/>
          </w:rPr>
          <w:rPr>
            <w:color w:val="0000EE"/>
            <w:u w:val="single"/>
          </w:rPr>
          <w:t>LEV 5:6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תַּיִשׁ</w:t>
      </w:r>
      <w:r>
        <w:rPr>
          <w:lang w:val="en_US" w:bidi="en_US"/>
        </w:rPr>
        <w:t xml:space="preserve"> </w:t>
      </w:r>
      <w:r>
        <w:rPr>
          <w:lang w:val="en_US" w:bidi="en_US"/>
        </w:rPr>
        <w:t>(tayish)</w:t>
      </w:r>
      <w:r>
        <w:rPr>
          <w:lang w:val="en_US" w:bidi="en_US"/>
        </w:rPr>
      </w:r>
      <w:hyperlink r:id="rId19">
        <w:r>
          <w:rPr>
            <w:lang w:val="en_US" w:bidi="en_US"/>
          </w:rPr>
          <w:rPr>
            <w:color w:val="0000EE"/>
            <w:u w:val="single"/>
          </w:rPr>
          <w:t>GEN 30:35</w:t>
        </w:r>
      </w:hyperlink>
      <w:r>
        <w:rPr>
          <w:lang w:val="en_US" w:bidi="en_US"/>
        </w:rPr>
        <w:t xml:space="preserve">, </w:t>
      </w:r>
      <w:hyperlink r:id="rId21">
        <w:r>
          <w:rPr>
            <w:lang w:val="en_US" w:bidi="en_US"/>
          </w:rPr>
          <w:rPr>
            <w:color w:val="0000EE"/>
            <w:u w:val="single"/>
          </w:rPr>
          <w:t>GEN 32:15</w:t>
        </w:r>
      </w:hyperlink>
      <w:r>
        <w:rPr>
          <w:lang w:val="en_US" w:bidi="en_US"/>
        </w:rPr>
        <w:t xml:space="preserve">, </w:t>
      </w:r>
      <w:hyperlink r:id="rId132">
        <w:r>
          <w:rPr>
            <w:lang w:val="en_US" w:bidi="en_US"/>
          </w:rPr>
          <w:rPr>
            <w:color w:val="0000EE"/>
            <w:u w:val="single"/>
          </w:rPr>
          <w:t>2CH 17:11</w:t>
        </w:r>
      </w:hyperlink>
      <w:r>
        <w:rPr>
          <w:lang w:val="en_US" w:bidi="en_US"/>
        </w:rPr>
        <w:t xml:space="preserve">, </w:t>
      </w:r>
      <w:hyperlink r:id="rId133">
        <w:r>
          <w:rPr>
            <w:lang w:val="en_US" w:bidi="en_US"/>
          </w:rPr>
          <w:rPr>
            <w:color w:val="0000EE"/>
            <w:u w:val="single"/>
          </w:rPr>
          <w:t>PRO 30:31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αἴγειος</w:t>
      </w:r>
      <w:r>
        <w:rPr>
          <w:lang w:val="en_US" w:bidi="en_US"/>
        </w:rPr>
        <w:t xml:space="preserve"> </w:t>
      </w:r>
      <w:r>
        <w:rPr>
          <w:lang w:val="en_US" w:bidi="en_US"/>
        </w:rPr>
        <w:t>(aigeios)</w:t>
      </w:r>
      <w:r>
        <w:rPr>
          <w:lang w:val="en_US" w:bidi="en_US"/>
        </w:rPr>
      </w:r>
      <w:hyperlink r:id="rId134">
        <w:r>
          <w:rPr>
            <w:lang w:val="en_US" w:bidi="en_US"/>
          </w:rPr>
          <w:rPr>
            <w:color w:val="0000EE"/>
            <w:u w:val="single"/>
          </w:rPr>
          <w:t>HEB 11:37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αἴξ</w:t>
      </w:r>
      <w:r>
        <w:rPr>
          <w:lang w:val="en_US" w:bidi="en_US"/>
        </w:rPr>
        <w:t xml:space="preserve"> </w:t>
      </w:r>
      <w:r>
        <w:rPr>
          <w:lang w:val="en_US" w:bidi="en_US"/>
        </w:rPr>
        <w:t>(aix)</w:t>
      </w:r>
      <w:r>
        <w:rPr>
          <w:lang w:val="en_US" w:bidi="en_US"/>
        </w:rPr>
      </w:r>
      <w:hyperlink r:id="rId135">
        <w:r>
          <w:rPr>
            <w:lang w:val="en_US" w:bidi="en_US"/>
          </w:rPr>
          <w:rPr>
            <w:color w:val="0000EE"/>
            <w:u w:val="single"/>
          </w:rPr>
          <w:t>JDT 2:17</w:t>
        </w:r>
      </w:hyperlink>
      <w:r>
        <w:rPr>
          <w:lang w:val="en_US" w:bidi="en_US"/>
        </w:rPr>
        <w:t xml:space="preserve">, </w:t>
      </w:r>
      <w:hyperlink r:id="rId136">
        <w:r>
          <w:rPr>
            <w:lang w:val="en_US" w:bidi="en_US"/>
          </w:rPr>
          <w:rPr>
            <w:color w:val="0000EE"/>
            <w:u w:val="single"/>
          </w:rPr>
          <w:t>DAG 8:5</w:t>
        </w:r>
      </w:hyperlink>
      <w:r>
        <w:rPr>
          <w:lang w:val="en_US" w:bidi="en_US"/>
        </w:rPr>
        <w:t xml:space="preserve">, </w:t>
      </w:r>
      <w:hyperlink r:id="rId136">
        <w:r>
          <w:rPr>
            <w:lang w:val="en_US" w:bidi="en_US"/>
          </w:rPr>
          <w:rPr>
            <w:color w:val="0000EE"/>
            <w:u w:val="single"/>
          </w:rPr>
          <w:t>DAG 8:8</w:t>
        </w:r>
      </w:hyperlink>
      <w:r>
        <w:rPr>
          <w:lang w:val="en_US" w:bidi="en_US"/>
        </w:rPr>
        <w:t xml:space="preserve">, </w:t>
      </w:r>
      <w:hyperlink r:id="rId136">
        <w:r>
          <w:rPr>
            <w:lang w:val="en_US" w:bidi="en_US"/>
          </w:rPr>
          <w:rPr>
            <w:color w:val="0000EE"/>
            <w:u w:val="single"/>
          </w:rPr>
          <w:t>DAG 8:21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τράγος</w:t>
      </w:r>
      <w:r>
        <w:rPr>
          <w:lang w:val="en_US" w:bidi="en_US"/>
        </w:rPr>
        <w:t xml:space="preserve"> </w:t>
      </w:r>
      <w:r>
        <w:rPr>
          <w:lang w:val="en_US" w:bidi="en_US"/>
        </w:rPr>
        <w:t>(tragos)</w:t>
      </w:r>
      <w:r>
        <w:rPr>
          <w:lang w:val="en_US" w:bidi="en_US"/>
        </w:rPr>
      </w:r>
      <w:hyperlink r:id="rId137">
        <w:r>
          <w:rPr>
            <w:lang w:val="en_US" w:bidi="en_US"/>
          </w:rPr>
          <w:rPr>
            <w:color w:val="0000EE"/>
            <w:u w:val="single"/>
          </w:rPr>
          <w:t>HEB 9:12</w:t>
        </w:r>
      </w:hyperlink>
      <w:r>
        <w:rPr>
          <w:lang w:val="en_US" w:bidi="en_US"/>
        </w:rPr>
        <w:t xml:space="preserve">, </w:t>
      </w:r>
      <w:hyperlink r:id="rId138">
        <w:r>
          <w:rPr>
            <w:lang w:val="en_US" w:bidi="en_US"/>
          </w:rPr>
          <w:rPr>
            <w:color w:val="0000EE"/>
            <w:u w:val="single"/>
          </w:rPr>
          <w:t>HEB 9:13</w:t>
        </w:r>
      </w:hyperlink>
      <w:r>
        <w:rPr>
          <w:lang w:val="en_US" w:bidi="en_US"/>
        </w:rPr>
        <w:t xml:space="preserve">, </w:t>
      </w:r>
      <w:hyperlink r:id="rId139">
        <w:r>
          <w:rPr>
            <w:lang w:val="en_US" w:bidi="en_US"/>
          </w:rPr>
          <w:rPr>
            <w:color w:val="0000EE"/>
            <w:u w:val="single"/>
          </w:rPr>
          <w:t>HEB 9:19</w:t>
        </w:r>
      </w:hyperlink>
      <w:r>
        <w:rPr>
          <w:lang w:val="en_US" w:bidi="en_US"/>
        </w:rPr>
        <w:t xml:space="preserve">, </w:t>
      </w:r>
      <w:hyperlink r:id="rId140">
        <w:r>
          <w:rPr>
            <w:lang w:val="en_US" w:bidi="en_US"/>
          </w:rPr>
          <w:rPr>
            <w:color w:val="0000EE"/>
            <w:u w:val="single"/>
          </w:rPr>
          <w:t>HEB 10:4</w:t>
        </w:r>
      </w:hyperlink>
      <w:r>
        <w:rPr>
          <w:lang w:val="en_US" w:bidi="en_US"/>
        </w:rPr>
        <w:t xml:space="preserve">, </w:t>
      </w:r>
      <w:hyperlink r:id="rId141">
        <w:r>
          <w:rPr>
            <w:lang w:val="en_US" w:bidi="en_US"/>
          </w:rPr>
          <w:rPr>
            <w:color w:val="0000EE"/>
            <w:u w:val="single"/>
          </w:rPr>
          <w:t>1ES 8:63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χίμαρος</w:t>
      </w:r>
      <w:r>
        <w:rPr>
          <w:lang w:val="en_US" w:bidi="en_US"/>
        </w:rPr>
        <w:t xml:space="preserve"> </w:t>
      </w:r>
      <w:r>
        <w:rPr>
          <w:lang w:val="en_US" w:bidi="en_US"/>
        </w:rPr>
        <w:t>(chimaros)</w:t>
      </w:r>
      <w:r>
        <w:rPr>
          <w:lang w:val="en_US" w:bidi="en_US"/>
        </w:rPr>
      </w:r>
      <w:hyperlink r:id="rId142">
        <w:r>
          <w:rPr>
            <w:lang w:val="en_US" w:bidi="en_US"/>
          </w:rPr>
          <w:rPr>
            <w:color w:val="0000EE"/>
            <w:u w:val="single"/>
          </w:rPr>
          <w:t>1ES 7:8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Goats (© brewbooks from near Seattle, USA (Wikimedia Commons))</w:t>
      </w:r>
      <w:r>
        <w:rPr>
          <w:i/>
          <w:lang w:val="en_US" w:bidi="en_US"/>
        </w:rPr>
        <w:t>‘Ez</w:t>
      </w:r>
      <w:r>
        <w:rPr>
          <w:lang w:val="en_US" w:bidi="en_US"/>
        </w:rPr>
        <w:t xml:space="preserve"> and </w:t>
      </w:r>
      <w:r>
        <w:rPr>
          <w:i/>
          <w:lang w:val="en_US" w:bidi="en_US"/>
        </w:rPr>
        <w:t>tragos</w:t>
      </w:r>
      <w:r>
        <w:rPr>
          <w:lang w:val="en_US" w:bidi="en_US"/>
        </w:rPr>
        <w:t xml:space="preserve"> are the common words for “goat” used generally in non-ritual expressions. </w:t>
      </w:r>
      <w:r>
        <w:rPr>
          <w:i/>
          <w:lang w:val="en_US" w:bidi="en_US"/>
        </w:rPr>
        <w:t>‘Ez</w:t>
      </w:r>
      <w:r>
        <w:rPr>
          <w:lang w:val="en_US" w:bidi="en_US"/>
        </w:rPr>
        <w:t xml:space="preserve"> is usually a feminine form and since adult male goats were not often eaten it often has the connotation of a goat raised for meat or milk.</w:t>
      </w:r>
      <w:r>
        <w:rPr>
          <w:lang w:val="en_US" w:bidi="en_US"/>
        </w:rPr>
      </w:r>
    </w:p>
    <w:p>
      <w:r>
        <w:drawing>
          <wp:inline xmlns:a="http://schemas.openxmlformats.org/drawingml/2006/main" xmlns:pic="http://schemas.openxmlformats.org/drawingml/2006/picture">
            <wp:extent cx="6096000" cy="3363673"/>
            <wp:docPr id="1" name="Picture 1"/>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6096000" cy="3363673"/>
                    </a:xfrm>
                    <a:prstGeom prst="rect"/>
                  </pic:spPr>
                </pic:pic>
              </a:graphicData>
            </a:graphic>
          </wp:inline>
        </w:drawing>
      </w:r>
    </w:p>
    <w:p>
      <w:pPr/>
      <w:r>
        <w:rPr>
          <w:lang w:val="en_US" w:bidi="en_US"/>
        </w:rPr>
      </w:r>
      <w:r>
        <w:rPr>
          <w:i/>
          <w:lang w:val="en_US" w:bidi="en_US"/>
        </w:rPr>
        <w:t>‘Atud</w:t>
      </w:r>
      <w:r>
        <w:rPr>
          <w:lang w:val="en_US" w:bidi="en_US"/>
        </w:rPr>
        <w:t xml:space="preserve"> refers to the dominant male goat in a flock. By extension it was also used to refer to a human leader.</w:t>
      </w:r>
      <w:r>
        <w:rPr>
          <w:lang w:val="en_US" w:bidi="en_US"/>
        </w:rPr>
      </w:r>
    </w:p>
    <w:p>
      <w:pPr/>
      <w:r>
        <w:rPr>
          <w:lang w:val="en_US" w:bidi="en_US"/>
        </w:rPr>
      </w:r>
      <w:r>
        <w:rPr>
          <w:i/>
          <w:lang w:val="en_US" w:bidi="en_US"/>
        </w:rPr>
        <w:t>Tsafir</w:t>
      </w:r>
      <w:r>
        <w:rPr>
          <w:lang w:val="en_US" w:bidi="en_US"/>
        </w:rPr>
        <w:t xml:space="preserve"> is an Aramaic or late Hebrew word appearing in Scripture in which were among the last books to be added to the Old Testament canon. It refers to the male goat, possibly to a castrated male.</w:t>
      </w:r>
      <w:r>
        <w:rPr>
          <w:lang w:val="en_US" w:bidi="en_US"/>
        </w:rPr>
      </w:r>
    </w:p>
    <w:p>
      <w:pPr/>
      <w:r>
        <w:rPr>
          <w:lang w:val="en_US" w:bidi="en_US"/>
        </w:rPr>
      </w:r>
      <w:r>
        <w:rPr>
          <w:i/>
          <w:lang w:val="en_US" w:bidi="en_US"/>
        </w:rPr>
        <w:t>Sa‘ir</w:t>
      </w:r>
      <w:r>
        <w:rPr>
          <w:lang w:val="en_US" w:bidi="en_US"/>
        </w:rPr>
        <w:t xml:space="preserve"> is used mostly in Leviticus and refers to goats as sacrificial animals. It literally means “hairy one” and may refer to the type of goat bred for its hair (see description below). </w:t>
      </w:r>
      <w:r>
        <w:rPr>
          <w:i/>
          <w:lang w:val="en_US" w:bidi="en_US"/>
        </w:rPr>
        <w:t>Sa‘ir</w:t>
      </w:r>
      <w:r>
        <w:rPr>
          <w:lang w:val="en_US" w:bidi="en_US"/>
        </w:rPr>
        <w:t xml:space="preserve"> refers to a male goat with </w:t>
      </w:r>
      <w:r>
        <w:rPr>
          <w:i/>
          <w:lang w:val="en_US" w:bidi="en_US"/>
        </w:rPr>
        <w:t>se‘irah</w:t>
      </w:r>
      <w:r>
        <w:rPr>
          <w:lang w:val="en_US" w:bidi="en_US"/>
        </w:rPr>
        <w:t xml:space="preserve"> being the feminine form.</w:t>
      </w:r>
      <w:r>
        <w:rPr>
          <w:lang w:val="en_US" w:bidi="en_US"/>
        </w:rPr>
      </w:r>
    </w:p>
    <w:p>
      <w:pPr/>
      <w:r>
        <w:rPr>
          <w:lang w:val="en_US" w:bidi="en_US"/>
        </w:rPr>
      </w:r>
      <w:r>
        <w:rPr>
          <w:i/>
          <w:lang w:val="en_US" w:bidi="en_US"/>
        </w:rPr>
        <w:t>Tayish</w:t>
      </w:r>
      <w:r>
        <w:rPr>
          <w:lang w:val="en_US" w:bidi="en_US"/>
        </w:rPr>
        <w:t xml:space="preserve"> is a word meaning “the one that butts” and is used to refer to male goats.</w:t>
      </w:r>
      <w:r>
        <w:rPr>
          <w:lang w:val="en_US" w:bidi="en_US"/>
        </w:rPr>
      </w:r>
    </w:p>
    <w:p>
      <w:pPr/>
      <w:r>
        <w:rPr>
          <w:lang w:val="en_US" w:bidi="en_US"/>
        </w:rPr>
      </w:r>
      <w:r>
        <w:rPr>
          <w:i/>
          <w:lang w:val="en_US" w:bidi="en_US"/>
        </w:rPr>
        <w:t>Aigeios</w:t>
      </w:r>
      <w:r>
        <w:rPr>
          <w:lang w:val="en_US" w:bidi="en_US"/>
        </w:rPr>
        <w:t xml:space="preserve"> is a Greek word for the type of goat bred for its long hair. The word </w:t>
      </w:r>
      <w:r>
        <w:rPr>
          <w:i/>
          <w:lang w:val="en_US" w:bidi="en_US"/>
        </w:rPr>
        <w:t>aix</w:t>
      </w:r>
      <w:r>
        <w:rPr>
          <w:lang w:val="en_US" w:bidi="en_US"/>
        </w:rPr>
        <w:t xml:space="preserve"> may also have had this meaning.</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Goats are fairly small animals with hooves. They were domesticated very early in the Middle East. Both longhaired and shorthaired breeds were known, the former being raised for its hair, and the latter for its milk, meat, and skin. The shorthaired type was probably the Nubian Goat </w:t>
      </w:r>
      <w:r>
        <w:rPr>
          <w:i/>
          <w:lang w:val="en_US" w:bidi="en_US"/>
        </w:rPr>
        <w:t>Capra hircus mambrica</w:t>
      </w:r>
      <w:r>
        <w:rPr>
          <w:lang w:val="en_US" w:bidi="en_US"/>
        </w:rPr>
        <w:t xml:space="preserve">, a floppy-eared breed with black and white, or brown and white, patches. The longhaired breed was also floppy-eared, of the Angora type, </w:t>
      </w:r>
      <w:r>
        <w:rPr>
          <w:i/>
          <w:lang w:val="en_US" w:bidi="en_US"/>
        </w:rPr>
        <w:t>Capra hircus angorensis</w:t>
      </w:r>
      <w:r>
        <w:rPr>
          <w:lang w:val="en_US" w:bidi="en_US"/>
        </w:rPr>
        <w:t>. It was usually black with long silky fur.</w:t>
      </w:r>
      <w:r>
        <w:rPr>
          <w:lang w:val="en_US" w:bidi="en_US"/>
        </w:rPr>
      </w:r>
    </w:p>
    <w:p>
      <w:pPr/>
      <w:r>
        <w:rPr>
          <w:lang w:val="en_US" w:bidi="en_US"/>
        </w:rPr>
      </w:r>
      <w:r>
        <w:rPr>
          <w:lang w:val="en_US" w:bidi="en_US"/>
        </w:rPr>
        <w:t xml:space="preserve">Three passages in the Bible seem to liken this hair to human hair: </w:t>
      </w:r>
      <w:hyperlink r:id="rId75">
        <w:r>
          <w:rPr>
            <w:lang w:val="en_US" w:bidi="en_US"/>
          </w:rPr>
          <w:rPr>
            <w:color w:val="0000EE"/>
            <w:u w:val="single"/>
          </w:rPr>
          <w:t>SNG 4:1</w:t>
        </w:r>
      </w:hyperlink>
      <w:r>
        <w:rPr>
          <w:lang w:val="en_US" w:bidi="en_US"/>
        </w:rPr>
        <w:t xml:space="preserve">, </w:t>
      </w:r>
      <w:hyperlink r:id="rId76">
        <w:r>
          <w:rPr>
            <w:lang w:val="en_US" w:bidi="en_US"/>
          </w:rPr>
          <w:rPr>
            <w:color w:val="0000EE"/>
            <w:u w:val="single"/>
          </w:rPr>
          <w:t>SNG 6:5</w:t>
        </w:r>
      </w:hyperlink>
      <w:r>
        <w:rPr>
          <w:lang w:val="en_US" w:bidi="en_US"/>
        </w:rPr>
        <w:t xml:space="preserve">, and </w:t>
      </w:r>
      <w:hyperlink r:id="rId68">
        <w:r>
          <w:rPr>
            <w:lang w:val="en_US" w:bidi="en_US"/>
          </w:rPr>
          <w:rPr>
            <w:color w:val="0000EE"/>
            <w:u w:val="single"/>
          </w:rPr>
          <w:t>1SA 19:13</w:t>
        </w:r>
      </w:hyperlink>
      <w:r>
        <w:rPr>
          <w:lang w:val="en_US" w:bidi="en_US"/>
        </w:rPr>
        <w:t>.</w:t>
      </w:r>
      <w:r>
        <w:rPr>
          <w:lang w:val="en_US" w:bidi="en_US"/>
        </w:rPr>
      </w:r>
    </w:p>
    <w:p>
      <w:pPr/>
      <w:r>
        <w:rPr>
          <w:lang w:val="en_US" w:bidi="en_US"/>
        </w:rPr>
      </w:r>
      <w:r>
        <w:rPr>
          <w:lang w:val="en_US" w:bidi="en_US"/>
        </w:rPr>
        <w:t>Goats were very important to the early Israelites. Like sheep they were a source of meat, milk, hides, hair, and horns. They prefer to browse on leaves and shoots rather than graze and thus do not compete with sheep for the grass in fact they can survive on desert shrubs even where there is no grass. They are excellent survivors of drought or desert conditions.</w:t>
      </w:r>
      <w:r>
        <w:rPr>
          <w:lang w:val="en_US" w:bidi="en_US"/>
        </w:rPr>
      </w:r>
    </w:p>
    <w:p>
      <w:pPr/>
      <w:r>
        <w:rPr>
          <w:lang w:val="en_US" w:bidi="en_US"/>
        </w:rPr>
      </w:r>
      <w:r>
        <w:rPr>
          <w:lang w:val="en_US" w:bidi="en_US"/>
        </w:rPr>
        <w:t>Goats were herded together with sheep although sheep were more numerous. Goats were actually quite helpful to the shepherds. While sheep are very dependent on each other lacking in self-confidence and thus tending to bunch together closely goats move about confidently in scattered groups following the general lead of a dominant male. When sheep and goats are herded together the goats feed on the shrubs on the slopes or edges of the valleys while the sheep keep to the grass on the more level areas. The goats scatter and the sheep follow their lead and thus graze in a more scattered pattern when with goats with all benefiting from the less dense grazing.</w:t>
      </w:r>
      <w:r>
        <w:rPr>
          <w:lang w:val="en_US" w:bidi="en_US"/>
        </w:rPr>
      </w:r>
    </w:p>
    <w:p>
      <w:pPr/>
      <w:r>
        <w:rPr>
          <w:lang w:val="en_US" w:bidi="en_US"/>
        </w:rPr>
      </w:r>
      <w:r>
        <w:rPr>
          <w:lang w:val="en_US" w:bidi="en_US"/>
        </w:rPr>
        <w:t>Herd of goats (Public Domain Pictures (Pixabay))</w:t>
      </w:r>
      <w:r>
        <w:rPr>
          <w:lang w:val="en_US" w:bidi="en_US"/>
        </w:rPr>
        <w:t>The goats also have a better sense of direction and since the sheep follow the goats there is less likelihood of sheep getting lost. At dusk the goats will automatically start heading for their home behind their leader and the sheep follow them making the task easier for the shepherd.</w:t>
      </w:r>
      <w:r>
        <w:rPr>
          <w:lang w:val="en_US" w:bidi="en_US"/>
        </w:rPr>
      </w:r>
    </w:p>
    <w:p>
      <w:r>
        <w:drawing>
          <wp:inline xmlns:a="http://schemas.openxmlformats.org/drawingml/2006/main" xmlns:pic="http://schemas.openxmlformats.org/drawingml/2006/picture">
            <wp:extent cx="6096000" cy="4064000"/>
            <wp:docPr id="2" name="Picture 2"/>
            <wp:cNvGraphicFramePr>
              <a:graphicFrameLocks noChangeAspect="1"/>
            </wp:cNvGraphicFramePr>
            <a:graphic>
              <a:graphicData uri="http://schemas.openxmlformats.org/drawingml/2006/picture">
                <pic:pic>
                  <pic:nvPicPr>
                    <pic:cNvPr id="0" name="image.jpg"/>
                    <pic:cNvPicPr/>
                  </pic:nvPicPr>
                  <pic:blipFill>
                    <a:blip r:embed="rId144"/>
                    <a:stretch>
                      <a:fillRect/>
                    </a:stretch>
                  </pic:blipFill>
                  <pic:spPr>
                    <a:xfrm>
                      <a:off x="0" y="0"/>
                      <a:ext cx="6096000" cy="4064000"/>
                    </a:xfrm>
                    <a:prstGeom prst="rect"/>
                  </pic:spPr>
                </pic:pic>
              </a:graphicData>
            </a:graphic>
          </wp:inline>
        </w:drawing>
      </w:r>
    </w:p>
    <w:p>
      <w:pPr/>
      <w:r>
        <w:rPr>
          <w:lang w:val="en_US" w:bidi="en_US"/>
        </w:rPr>
      </w:r>
      <w:r>
        <w:rPr>
          <w:lang w:val="en_US" w:bidi="en_US"/>
        </w:rPr>
        <w:t>The meat of adult male goats has a strong flavor and smell and is usually avoided. However killing female goats is not a good policy as they are the reproducers. So even in Bible times young goats (kids) usually male were killed for food. It is also possible that castrated male goats were kept for butchering.</w:t>
      </w:r>
      <w:r>
        <w:rPr>
          <w:lang w:val="en_US" w:bidi="en_US"/>
        </w:rPr>
      </w:r>
    </w:p>
    <w:p>
      <w:pPr/>
      <w:r>
        <w:rPr>
          <w:lang w:val="en_US" w:bidi="en_US"/>
        </w:rPr>
      </w:r>
      <w:r>
        <w:rPr>
          <w:lang w:val="en_US" w:bidi="en_US"/>
        </w:rPr>
        <w:t>Goat hair was used to make tents and warm coats and for stuffing pillows and saddles.</w:t>
      </w:r>
      <w:r>
        <w:rPr>
          <w:lang w:val="en_US" w:bidi="en_US"/>
        </w:rPr>
      </w:r>
    </w:p>
    <w:p>
      <w:pPr/>
      <w:r>
        <w:rPr>
          <w:lang w:val="en_US" w:bidi="en_US"/>
        </w:rPr>
      </w:r>
      <w:r>
        <w:rPr>
          <w:lang w:val="en_US" w:bidi="en_US"/>
        </w:rPr>
        <w:t>The floppy-eared goats of the Middle East are not as easy to differentiate from sheep as other types of goat may be. Hence separating sheep from goats had to be done carefully.</w:t>
      </w:r>
      <w:r>
        <w:rPr>
          <w:lang w:val="en_US" w:bidi="en_US"/>
        </w:rPr>
      </w:r>
    </w:p>
    <w:p>
      <w:pPr/>
      <w:r>
        <w:rPr>
          <w:lang w:val="en_US" w:bidi="en_US"/>
        </w:rPr>
      </w:r>
      <w:r>
        <w:rPr>
          <w:lang w:val="en_US" w:bidi="en_US"/>
        </w:rPr>
        <w:t xml:space="preserve">See also </w:t>
      </w:r>
      <w:hyperlink r:id="rId145">
        <w:r>
          <w:rPr>
            <w:lang w:val="en_US" w:bidi="en_US"/>
          </w:rPr>
          <w:rPr>
            <w:color w:val="0000EE"/>
            <w:u w:val="single"/>
          </w:rPr>
          <w:t>2.31 Sheep, lamb</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While goats were a good source of food and clothing material in ancient Middle Eastern folk religions they were also associated with demons. In three passages especially this association is prominent. Two of them are discussed below. The third is </w:t>
      </w:r>
      <w:hyperlink r:id="rId146">
        <w:r>
          <w:rPr>
            <w:lang w:val="en_US" w:bidi="en_US"/>
          </w:rPr>
          <w:rPr>
            <w:color w:val="0000EE"/>
            <w:u w:val="single"/>
          </w:rPr>
          <w:t>LEV 16:5–LEV 16:28</w:t>
        </w:r>
      </w:hyperlink>
      <w:r>
        <w:rPr>
          <w:lang w:val="en_US" w:bidi="en_US"/>
        </w:rPr>
        <w:t>, where the goat chosen by lot as being “for Azazel” is sent away into the desert. Azazel was the name of the goat-demon of the wilderness. He is not being worshiped in this passage but the sins of Israel are being sent to him.</w:t>
      </w:r>
      <w:r>
        <w:rPr>
          <w:lang w:val="en_US" w:bidi="en_US"/>
        </w:rPr>
      </w:r>
    </w:p>
    <w:p>
      <w:pPr/>
      <w:r>
        <w:rPr>
          <w:lang w:val="en_US" w:bidi="en_US"/>
        </w:rPr>
      </w:r>
      <w:r>
        <w:rPr>
          <w:lang w:val="en_US" w:bidi="en_US"/>
        </w:rPr>
        <w:t xml:space="preserve">The Hebrew word </w:t>
      </w:r>
      <w:r>
        <w:rPr>
          <w:i/>
          <w:lang w:val="en_US" w:bidi="en_US"/>
        </w:rPr>
        <w:t>‘atud</w:t>
      </w:r>
      <w:r>
        <w:rPr>
          <w:lang w:val="en_US" w:bidi="en_US"/>
        </w:rPr>
        <w:t xml:space="preserve"> which refers to the dominant male leader of a flock of goats was also used for a human leader in much the same way as “shepherd".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languages where goats are unknown, a borrowed word or a transliterated form is usually used. Elsewhere the normal word for goat should be used. When both </w:t>
      </w:r>
      <w:r>
        <w:rPr>
          <w:i/>
          <w:lang w:val="en_US" w:bidi="en_US"/>
        </w:rPr>
        <w:t>‘ez</w:t>
      </w:r>
      <w:r>
        <w:rPr>
          <w:lang w:val="en_US" w:bidi="en_US"/>
        </w:rPr>
        <w:t xml:space="preserve"> and another word for goat appear in the same context, </w:t>
      </w:r>
      <w:r>
        <w:rPr>
          <w:i/>
          <w:lang w:val="en_US" w:bidi="en_US"/>
        </w:rPr>
        <w:t>‘ez</w:t>
      </w:r>
      <w:r>
        <w:rPr>
          <w:lang w:val="en_US" w:bidi="en_US"/>
        </w:rPr>
        <w:t xml:space="preserve"> should be translated as “female goat". Similarly when both </w:t>
      </w:r>
      <w:r>
        <w:rPr>
          <w:i/>
          <w:lang w:val="en_US" w:bidi="en_US"/>
        </w:rPr>
        <w:t>sa‘ir</w:t>
      </w:r>
      <w:r>
        <w:rPr>
          <w:lang w:val="en_US" w:bidi="en_US"/>
        </w:rPr>
        <w:t xml:space="preserve"> and another word for goat appear in the same context, </w:t>
      </w:r>
      <w:r>
        <w:rPr>
          <w:i/>
          <w:lang w:val="en_US" w:bidi="en_US"/>
        </w:rPr>
        <w:t>sa‘ir</w:t>
      </w:r>
      <w:r>
        <w:rPr>
          <w:lang w:val="en_US" w:bidi="en_US"/>
        </w:rPr>
        <w:t xml:space="preserve"> should be translated as male goat.</w:t>
      </w:r>
      <w:r>
        <w:rPr>
          <w:lang w:val="en_US" w:bidi="en_US"/>
        </w:rPr>
      </w:r>
    </w:p>
    <w:p>
      <w:pPr/>
      <w:r>
        <w:rPr>
          <w:lang w:val="en_US" w:bidi="en_US"/>
        </w:rPr>
      </w:r>
      <w:r>
        <w:rPr>
          <w:lang w:val="en_US" w:bidi="en_US"/>
        </w:rPr>
        <w:t xml:space="preserve">Except for the Jeremiah and Zechariah passages mentioned below, </w:t>
      </w:r>
      <w:r>
        <w:rPr>
          <w:i/>
          <w:lang w:val="en_US" w:bidi="en_US"/>
        </w:rPr>
        <w:t>‘atud</w:t>
      </w:r>
      <w:r>
        <w:rPr>
          <w:lang w:val="en_US" w:bidi="en_US"/>
        </w:rPr>
        <w:t xml:space="preserve"> should be translated as “large male goat", “lead-goat", or “stud-goat".</w:t>
      </w:r>
      <w:r>
        <w:rPr>
          <w:lang w:val="en_US" w:bidi="en_US"/>
        </w:rPr>
      </w:r>
    </w:p>
    <w:p>
      <w:pPr/>
      <w:r>
        <w:rPr>
          <w:lang w:val="en_US" w:bidi="en_US"/>
        </w:rPr>
      </w:r>
      <w:hyperlink r:id="rId147">
        <w:r>
          <w:rPr>
            <w:lang w:val="en_US" w:bidi="en_US"/>
          </w:rPr>
          <w:rPr>
            <w:color w:val="0000EE"/>
            <w:u w:val="single"/>
          </w:rPr>
          <w:t>LEV 17:7</w:t>
        </w:r>
      </w:hyperlink>
      <w:r>
        <w:rPr>
          <w:lang w:val="en_US" w:bidi="en_US"/>
        </w:rPr>
        <w:t>: The verse is referring to the heathen sacrifice of animals to goat-demons, rather than to goats. The use of “satyr” in some English translations is unfortunate, as this term reflects Greek beliefs from a much later period of history. The term goat-demon is to be preferred.</w:t>
      </w:r>
      <w:r>
        <w:rPr>
          <w:lang w:val="en_US" w:bidi="en_US"/>
        </w:rPr>
      </w:r>
    </w:p>
    <w:p>
      <w:pPr/>
      <w:r>
        <w:rPr>
          <w:lang w:val="en_US" w:bidi="en_US"/>
        </w:rPr>
      </w:r>
      <w:hyperlink r:id="rId148">
        <w:r>
          <w:rPr>
            <w:lang w:val="en_US" w:bidi="en_US"/>
          </w:rPr>
          <w:rPr>
            <w:color w:val="0000EE"/>
            <w:u w:val="single"/>
          </w:rPr>
          <w:t>2CH 11:15</w:t>
        </w:r>
      </w:hyperlink>
      <w:r>
        <w:rPr>
          <w:lang w:val="en_US" w:bidi="en_US"/>
        </w:rPr>
        <w:t>: In this verse the wording is literally “priests for the high places and for the goats and for the calves which he had made.” It is clear that the “goats” were man-made, as were the shrines and the calves. In other words the meaning is “priests to serve the hill-shrines and the idols of goats and calves which he had made."</w:t>
      </w:r>
      <w:r>
        <w:rPr>
          <w:lang w:val="en_US" w:bidi="en_US"/>
        </w:rPr>
      </w:r>
    </w:p>
    <w:p>
      <w:pPr/>
      <w:r>
        <w:rPr>
          <w:lang w:val="en_US" w:bidi="en_US"/>
        </w:rPr>
      </w:r>
      <w:hyperlink r:id="rId149">
        <w:r>
          <w:rPr>
            <w:lang w:val="en_US" w:bidi="en_US"/>
          </w:rPr>
          <w:rPr>
            <w:color w:val="0000EE"/>
            <w:u w:val="single"/>
          </w:rPr>
          <w:t>ISA 13:21</w:t>
        </w:r>
      </w:hyperlink>
      <w:r>
        <w:rPr>
          <w:lang w:val="en_US" w:bidi="en_US"/>
        </w:rPr>
        <w:t xml:space="preserve">; </w:t>
      </w:r>
      <w:hyperlink r:id="rId150">
        <w:r>
          <w:rPr>
            <w:lang w:val="en_US" w:bidi="en_US"/>
          </w:rPr>
          <w:rPr>
            <w:color w:val="0000EE"/>
            <w:u w:val="single"/>
          </w:rPr>
          <w:t>ISA 34:14</w:t>
        </w:r>
      </w:hyperlink>
      <w:r>
        <w:rPr>
          <w:lang w:val="en_US" w:bidi="en_US"/>
        </w:rPr>
        <w:t>: In both these passages the other animals mentioned are all wild animals associated with desolate or ruined towns. It seems likely that in such towns there would be surviving goats living like wild animals in the absence of human shepherds. What is literally “goats” in these passages should probably be translated “feral goats” or “wild goats". In some languages expressions for such animals include “rubbish goats", “goats turned wild", “bush goats", or “forest goats".</w:t>
      </w:r>
      <w:r>
        <w:rPr>
          <w:lang w:val="en_US" w:bidi="en_US"/>
        </w:rPr>
      </w:r>
    </w:p>
    <w:p>
      <w:pPr/>
      <w:r>
        <w:rPr>
          <w:lang w:val="en_US" w:bidi="en_US"/>
        </w:rPr>
      </w:r>
      <w:hyperlink r:id="rId104">
        <w:r>
          <w:rPr>
            <w:lang w:val="en_US" w:bidi="en_US"/>
          </w:rPr>
          <w:rPr>
            <w:color w:val="0000EE"/>
            <w:u w:val="single"/>
          </w:rPr>
          <w:t>JER 51:40</w:t>
        </w:r>
      </w:hyperlink>
      <w:r>
        <w:rPr>
          <w:lang w:val="en_US" w:bidi="en_US"/>
        </w:rPr>
        <w:t xml:space="preserve"> and </w:t>
      </w:r>
      <w:hyperlink r:id="rId151">
        <w:r>
          <w:rPr>
            <w:lang w:val="en_US" w:bidi="en_US"/>
          </w:rPr>
          <w:rPr>
            <w:color w:val="0000EE"/>
            <w:u w:val="single"/>
          </w:rPr>
          <w:t>ZEC 10:3</w:t>
        </w:r>
      </w:hyperlink>
      <w:r>
        <w:rPr>
          <w:lang w:val="en_US" w:bidi="en_US"/>
        </w:rPr>
        <w:t xml:space="preserve">: In these verses, where </w:t>
      </w:r>
      <w:r>
        <w:rPr>
          <w:i/>
          <w:lang w:val="en_US" w:bidi="en_US"/>
        </w:rPr>
        <w:t>‘atud</w:t>
      </w:r>
      <w:r>
        <w:rPr>
          <w:lang w:val="en_US" w:bidi="en_US"/>
        </w:rPr>
        <w:t xml:space="preserve"> occurs, it should be translated as “leader of the flock” or something similar.</w:t>
      </w:r>
      <w:r>
        <w:rPr>
          <w:lang w:val="en_US" w:bidi="en_US"/>
        </w:rPr>
      </w:r>
    </w:p>
    <w:p>
      <w:pPr/>
      <w:r>
        <w:rPr>
          <w:lang w:val="en_US" w:bidi="en_US"/>
        </w:rPr>
      </w:r>
      <w:r>
        <w:rPr>
          <w:lang w:val="en_US" w:bidi="en_US"/>
        </w:rPr>
        <w:t>In all other passages the regular word for goat can be used.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Young goat, kid</w:t>
      </w:r>
      <w:r>
        <w:rPr>
          <w:lang w:val="en_US" w:bidi="en_US"/>
        </w:rPr>
      </w:r>
    </w:p>
    <w:p>
      <w:pPr>
        <w:pStyle w:val="Heading1"/>
      </w:pPr>
      <w:r>
        <w:rPr>
          <w:lang w:val="en_US" w:bidi="en_US"/>
        </w:rPr>
        <w:t>2.16.1</w:t>
      </w:r>
      <w:r>
        <w:rPr>
          <w:lang w:val="en_US" w:bidi="en_US"/>
        </w:rPr>
        <w:t xml:space="preserve"> Young goat, kid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גְּדִי, גְּדִיָּה</w:t>
      </w:r>
      <w:r>
        <w:rPr>
          <w:lang w:val="en_US" w:bidi="en_US"/>
        </w:rPr>
        <w:t xml:space="preserve"> </w:t>
      </w:r>
      <w:r>
        <w:rPr>
          <w:lang w:val="en_US" w:bidi="en_US"/>
        </w:rPr>
        <w:t>(gedi, gediyah)</w:t>
      </w:r>
      <w:r>
        <w:rPr>
          <w:lang w:val="en_US" w:bidi="en_US"/>
        </w:rPr>
      </w:r>
      <w:hyperlink r:id="rId15">
        <w:r>
          <w:rPr>
            <w:lang w:val="en_US" w:bidi="en_US"/>
          </w:rPr>
          <w:rPr>
            <w:color w:val="0000EE"/>
            <w:u w:val="single"/>
          </w:rPr>
          <w:t>GEN 27:9</w:t>
        </w:r>
      </w:hyperlink>
      <w:r>
        <w:rPr>
          <w:lang w:val="en_US" w:bidi="en_US"/>
        </w:rPr>
        <w:t xml:space="preserve">, </w:t>
      </w:r>
      <w:hyperlink r:id="rId16">
        <w:r>
          <w:rPr>
            <w:lang w:val="en_US" w:bidi="en_US"/>
          </w:rPr>
          <w:rPr>
            <w:color w:val="0000EE"/>
            <w:u w:val="single"/>
          </w:rPr>
          <w:t>GEN 27:16</w:t>
        </w:r>
      </w:hyperlink>
      <w:r>
        <w:rPr>
          <w:lang w:val="en_US" w:bidi="en_US"/>
        </w:rPr>
        <w:t xml:space="preserve">, </w:t>
      </w:r>
      <w:hyperlink r:id="rId23">
        <w:r>
          <w:rPr>
            <w:lang w:val="en_US" w:bidi="en_US"/>
          </w:rPr>
          <w:rPr>
            <w:color w:val="0000EE"/>
            <w:u w:val="single"/>
          </w:rPr>
          <w:t>GEN 38:17</w:t>
        </w:r>
      </w:hyperlink>
      <w:r>
        <w:rPr>
          <w:lang w:val="en_US" w:bidi="en_US"/>
        </w:rPr>
        <w:t xml:space="preserve">, </w:t>
      </w:r>
      <w:hyperlink r:id="rId24">
        <w:r>
          <w:rPr>
            <w:lang w:val="en_US" w:bidi="en_US"/>
          </w:rPr>
          <w:rPr>
            <w:color w:val="0000EE"/>
            <w:u w:val="single"/>
          </w:rPr>
          <w:t>GEN 38:20</w:t>
        </w:r>
      </w:hyperlink>
      <w:r>
        <w:rPr>
          <w:lang w:val="en_US" w:bidi="en_US"/>
        </w:rPr>
        <w:t xml:space="preserve">, </w:t>
      </w:r>
      <w:hyperlink r:id="rId152">
        <w:r>
          <w:rPr>
            <w:lang w:val="en_US" w:bidi="en_US"/>
          </w:rPr>
          <w:rPr>
            <w:color w:val="0000EE"/>
            <w:u w:val="single"/>
          </w:rPr>
          <w:t>GEN 38:23</w:t>
        </w:r>
      </w:hyperlink>
      <w:r>
        <w:rPr>
          <w:lang w:val="en_US" w:bidi="en_US"/>
        </w:rPr>
        <w:t xml:space="preserve">, </w:t>
      </w:r>
      <w:hyperlink r:id="rId153">
        <w:r>
          <w:rPr>
            <w:lang w:val="en_US" w:bidi="en_US"/>
          </w:rPr>
          <w:rPr>
            <w:color w:val="0000EE"/>
            <w:u w:val="single"/>
          </w:rPr>
          <w:t>EXO 23:19</w:t>
        </w:r>
      </w:hyperlink>
      <w:r>
        <w:rPr>
          <w:lang w:val="en_US" w:bidi="en_US"/>
        </w:rPr>
        <w:t xml:space="preserve">, </w:t>
      </w:r>
      <w:hyperlink r:id="rId154">
        <w:r>
          <w:rPr>
            <w:lang w:val="en_US" w:bidi="en_US"/>
          </w:rPr>
          <w:rPr>
            <w:color w:val="0000EE"/>
            <w:u w:val="single"/>
          </w:rPr>
          <w:t>EXO 34:26</w:t>
        </w:r>
      </w:hyperlink>
      <w:r>
        <w:rPr>
          <w:lang w:val="en_US" w:bidi="en_US"/>
        </w:rPr>
        <w:t xml:space="preserve">, </w:t>
      </w:r>
      <w:hyperlink r:id="rId155">
        <w:r>
          <w:rPr>
            <w:lang w:val="en_US" w:bidi="en_US"/>
          </w:rPr>
          <w:rPr>
            <w:color w:val="0000EE"/>
            <w:u w:val="single"/>
          </w:rPr>
          <w:t>DEU 14:21</w:t>
        </w:r>
      </w:hyperlink>
      <w:r>
        <w:rPr>
          <w:lang w:val="en_US" w:bidi="en_US"/>
        </w:rPr>
        <w:t xml:space="preserve">, </w:t>
      </w:r>
      <w:hyperlink r:id="rId63">
        <w:r>
          <w:rPr>
            <w:lang w:val="en_US" w:bidi="en_US"/>
          </w:rPr>
          <w:rPr>
            <w:color w:val="0000EE"/>
            <w:u w:val="single"/>
          </w:rPr>
          <w:t>JDG 6:19</w:t>
        </w:r>
      </w:hyperlink>
      <w:r>
        <w:rPr>
          <w:lang w:val="en_US" w:bidi="en_US"/>
        </w:rPr>
        <w:t xml:space="preserve">, </w:t>
      </w:r>
      <w:hyperlink r:id="rId64">
        <w:r>
          <w:rPr>
            <w:lang w:val="en_US" w:bidi="en_US"/>
          </w:rPr>
          <w:rPr>
            <w:color w:val="0000EE"/>
            <w:u w:val="single"/>
          </w:rPr>
          <w:t>JDG 13:15</w:t>
        </w:r>
      </w:hyperlink>
      <w:r>
        <w:rPr>
          <w:lang w:val="en_US" w:bidi="en_US"/>
        </w:rPr>
        <w:t xml:space="preserve">, </w:t>
      </w:r>
      <w:hyperlink r:id="rId65">
        <w:r>
          <w:rPr>
            <w:lang w:val="en_US" w:bidi="en_US"/>
          </w:rPr>
          <w:rPr>
            <w:color w:val="0000EE"/>
            <w:u w:val="single"/>
          </w:rPr>
          <w:t>JDG 13:19</w:t>
        </w:r>
      </w:hyperlink>
      <w:r>
        <w:rPr>
          <w:lang w:val="en_US" w:bidi="en_US"/>
        </w:rPr>
        <w:t xml:space="preserve">, </w:t>
      </w:r>
      <w:hyperlink r:id="rId156">
        <w:r>
          <w:rPr>
            <w:lang w:val="en_US" w:bidi="en_US"/>
          </w:rPr>
          <w:rPr>
            <w:color w:val="0000EE"/>
            <w:u w:val="single"/>
          </w:rPr>
          <w:t>JDG 14:6</w:t>
        </w:r>
      </w:hyperlink>
      <w:r>
        <w:rPr>
          <w:lang w:val="en_US" w:bidi="en_US"/>
        </w:rPr>
        <w:t xml:space="preserve">, </w:t>
      </w:r>
      <w:hyperlink r:id="rId66">
        <w:r>
          <w:rPr>
            <w:lang w:val="en_US" w:bidi="en_US"/>
          </w:rPr>
          <w:rPr>
            <w:color w:val="0000EE"/>
            <w:u w:val="single"/>
          </w:rPr>
          <w:t>JDG 15:1</w:t>
        </w:r>
      </w:hyperlink>
      <w:r>
        <w:rPr>
          <w:lang w:val="en_US" w:bidi="en_US"/>
        </w:rPr>
        <w:t xml:space="preserve">, </w:t>
      </w:r>
      <w:hyperlink r:id="rId157">
        <w:r>
          <w:rPr>
            <w:lang w:val="en_US" w:bidi="en_US"/>
          </w:rPr>
          <w:rPr>
            <w:color w:val="0000EE"/>
            <w:u w:val="single"/>
          </w:rPr>
          <w:t>1SA 10:3</w:t>
        </w:r>
      </w:hyperlink>
      <w:r>
        <w:rPr>
          <w:lang w:val="en_US" w:bidi="en_US"/>
        </w:rPr>
        <w:t xml:space="preserve">, </w:t>
      </w:r>
      <w:hyperlink r:id="rId67">
        <w:r>
          <w:rPr>
            <w:lang w:val="en_US" w:bidi="en_US"/>
          </w:rPr>
          <w:rPr>
            <w:color w:val="0000EE"/>
            <w:u w:val="single"/>
          </w:rPr>
          <w:t>1SA 16:20</w:t>
        </w:r>
      </w:hyperlink>
      <w:r>
        <w:rPr>
          <w:lang w:val="en_US" w:bidi="en_US"/>
        </w:rPr>
        <w:t xml:space="preserve">, </w:t>
      </w:r>
      <w:hyperlink r:id="rId158">
        <w:r>
          <w:rPr>
            <w:lang w:val="en_US" w:bidi="en_US"/>
          </w:rPr>
          <w:rPr>
            <w:color w:val="0000EE"/>
            <w:u w:val="single"/>
          </w:rPr>
          <w:t>SNG 1:8</w:t>
        </w:r>
      </w:hyperlink>
      <w:r>
        <w:rPr>
          <w:lang w:val="en_US" w:bidi="en_US"/>
        </w:rPr>
        <w:t xml:space="preserve">, </w:t>
      </w:r>
      <w:hyperlink r:id="rId159">
        <w:r>
          <w:rPr>
            <w:lang w:val="en_US" w:bidi="en_US"/>
          </w:rPr>
          <w:rPr>
            <w:color w:val="0000EE"/>
            <w:u w:val="single"/>
          </w:rPr>
          <w:t>ISA 11:6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ἔριφος, ἐρίφιον</w:t>
      </w:r>
      <w:r>
        <w:rPr>
          <w:lang w:val="en_US" w:bidi="en_US"/>
        </w:rPr>
        <w:t xml:space="preserve"> </w:t>
      </w:r>
      <w:r>
        <w:rPr>
          <w:lang w:val="en_US" w:bidi="en_US"/>
        </w:rPr>
        <w:t>(erifos, erifion)</w:t>
      </w:r>
      <w:r>
        <w:rPr>
          <w:lang w:val="en_US" w:bidi="en_US"/>
        </w:rPr>
      </w:r>
      <w:hyperlink r:id="rId160">
        <w:r>
          <w:rPr>
            <w:lang w:val="en_US" w:bidi="en_US"/>
          </w:rPr>
          <w:rPr>
            <w:color w:val="0000EE"/>
            <w:u w:val="single"/>
          </w:rPr>
          <w:t>MAT 25:32</w:t>
        </w:r>
      </w:hyperlink>
      <w:r>
        <w:rPr>
          <w:lang w:val="en_US" w:bidi="en_US"/>
        </w:rPr>
        <w:t xml:space="preserve">, </w:t>
      </w:r>
      <w:hyperlink r:id="rId161">
        <w:r>
          <w:rPr>
            <w:lang w:val="en_US" w:bidi="en_US"/>
          </w:rPr>
          <w:rPr>
            <w:color w:val="0000EE"/>
            <w:u w:val="single"/>
          </w:rPr>
          <w:t>MAT 25:33</w:t>
        </w:r>
      </w:hyperlink>
      <w:r>
        <w:rPr>
          <w:lang w:val="en_US" w:bidi="en_US"/>
        </w:rPr>
        <w:t xml:space="preserve">, </w:t>
      </w:r>
      <w:hyperlink r:id="rId162">
        <w:r>
          <w:rPr>
            <w:lang w:val="en_US" w:bidi="en_US"/>
          </w:rPr>
          <w:rPr>
            <w:color w:val="0000EE"/>
            <w:u w:val="single"/>
          </w:rPr>
          <w:t>LUK 15:29</w:t>
        </w:r>
      </w:hyperlink>
      <w:r>
        <w:rPr>
          <w:lang w:val="en_US" w:bidi="en_US"/>
        </w:rPr>
        <w:t xml:space="preserve">, </w:t>
      </w:r>
      <w:hyperlink r:id="rId163">
        <w:r>
          <w:rPr>
            <w:lang w:val="en_US" w:bidi="en_US"/>
          </w:rPr>
          <w:rPr>
            <w:color w:val="0000EE"/>
            <w:u w:val="single"/>
          </w:rPr>
          <w:t>TOB 2:13</w:t>
        </w:r>
      </w:hyperlink>
      <w:r>
        <w:rPr>
          <w:lang w:val="en_US" w:bidi="en_US"/>
        </w:rPr>
        <w:t xml:space="preserve">, </w:t>
      </w:r>
      <w:hyperlink r:id="rId164">
        <w:r>
          <w:rPr>
            <w:lang w:val="en_US" w:bidi="en_US"/>
          </w:rPr>
          <w:rPr>
            <w:color w:val="0000EE"/>
            <w:u w:val="single"/>
          </w:rPr>
          <w:t>TOB 2:12</w:t>
        </w:r>
      </w:hyperlink>
      <w:r>
        <w:rPr>
          <w:lang w:val="en_US" w:bidi="en_US"/>
        </w:rPr>
        <w:t xml:space="preserve">, </w:t>
      </w:r>
      <w:hyperlink r:id="rId165">
        <w:r>
          <w:rPr>
            <w:lang w:val="en_US" w:bidi="en_US"/>
          </w:rPr>
          <w:rPr>
            <w:color w:val="0000EE"/>
            <w:u w:val="single"/>
          </w:rPr>
          <w:t>SIR 47:3</w:t>
        </w:r>
      </w:hyperlink>
      <w:r>
        <w:rPr>
          <w:lang w:val="en_US" w:bidi="en_US"/>
        </w:rPr>
        <w:t xml:space="preserve">, </w:t>
      </w:r>
      <w:hyperlink r:id="rId166">
        <w:r>
          <w:rPr>
            <w:lang w:val="en_US" w:bidi="en_US"/>
          </w:rPr>
          <w:rPr>
            <w:color w:val="0000EE"/>
            <w:u w:val="single"/>
          </w:rPr>
          <w:t>1ES 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Goat kids (© Kalaiarasy (Wikimedia Commons))</w:t>
      </w:r>
      <w:r>
        <w:rPr>
          <w:lang w:val="en_US" w:bidi="en_US"/>
        </w:rPr>
        <w:t>While fattened calves were usually killed for special feasts fattened kids were butchered regularly to supply meat for ordinary household meals. Kids of both male and female sexes were used for this purpose since the meat of male goats only acquired its strong smell when the goats became sexually active.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2000"/>
            <wp:docPr id="3" name="Picture 3"/>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6096000" cy="45720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In Hebrew the word </w:t>
      </w:r>
      <w:r>
        <w:rPr>
          <w:i/>
          <w:lang w:val="en_US" w:bidi="en_US"/>
        </w:rPr>
        <w:t>gedi</w:t>
      </w:r>
      <w:r>
        <w:rPr>
          <w:lang w:val="en_US" w:bidi="en_US"/>
        </w:rPr>
        <w:t xml:space="preserve"> is often used together with other words for goats, such as </w:t>
      </w:r>
      <w:r>
        <w:rPr>
          <w:i/>
          <w:lang w:val="en_US" w:bidi="en_US"/>
        </w:rPr>
        <w:t>‘ez</w:t>
      </w:r>
      <w:r>
        <w:rPr>
          <w:lang w:val="en_US" w:bidi="en_US"/>
        </w:rPr>
        <w:t xml:space="preserve">, in expressions like </w:t>
      </w:r>
      <w:r>
        <w:rPr>
          <w:i/>
          <w:lang w:val="en_US" w:bidi="en_US"/>
        </w:rPr>
        <w:t>gedi ‘izim</w:t>
      </w:r>
      <w:r>
        <w:rPr>
          <w:lang w:val="en_US" w:bidi="en_US"/>
        </w:rPr>
        <w:t xml:space="preserve">, literally “a kid of goats” This longer expression means exactly the same as the single word </w:t>
      </w:r>
      <w:r>
        <w:rPr>
          <w:i/>
          <w:lang w:val="en_US" w:bidi="en_US"/>
        </w:rPr>
        <w:t>gedi</w:t>
      </w:r>
      <w:r>
        <w:rPr>
          <w:lang w:val="en_US" w:bidi="en_US"/>
        </w:rPr>
        <w:t>. In all cases a specific word or a phrase for a young goat or baby goat can be used. See the illustration in the previous entry.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9" TargetMode="External"/><Relationship Id="rId15" Type="http://schemas.openxmlformats.org/officeDocument/2006/relationships/hyperlink" Target="https://ref.ly/Gen27:9" TargetMode="External"/><Relationship Id="rId16" Type="http://schemas.openxmlformats.org/officeDocument/2006/relationships/hyperlink" Target="https://ref.ly/Gen27:16" TargetMode="External"/><Relationship Id="rId17" Type="http://schemas.openxmlformats.org/officeDocument/2006/relationships/hyperlink" Target="https://ref.ly/Gen30:32" TargetMode="External"/><Relationship Id="rId18" Type="http://schemas.openxmlformats.org/officeDocument/2006/relationships/hyperlink" Target="https://ref.ly/Gen30:33" TargetMode="External"/><Relationship Id="rId19" Type="http://schemas.openxmlformats.org/officeDocument/2006/relationships/hyperlink" Target="https://ref.ly/Gen30:35" TargetMode="External"/><Relationship Id="rId20" Type="http://schemas.openxmlformats.org/officeDocument/2006/relationships/hyperlink" Target="https://ref.ly/Gen31:38" TargetMode="External"/><Relationship Id="rId21" Type="http://schemas.openxmlformats.org/officeDocument/2006/relationships/hyperlink" Target="https://ref.ly/Gen32:15" TargetMode="External"/><Relationship Id="rId22" Type="http://schemas.openxmlformats.org/officeDocument/2006/relationships/hyperlink" Target="https://ref.ly/Gen37:31" TargetMode="External"/><Relationship Id="rId23" Type="http://schemas.openxmlformats.org/officeDocument/2006/relationships/hyperlink" Target="https://ref.ly/Gen38:17" TargetMode="External"/><Relationship Id="rId24" Type="http://schemas.openxmlformats.org/officeDocument/2006/relationships/hyperlink" Target="https://ref.ly/Gen38:20" TargetMode="External"/><Relationship Id="rId25" Type="http://schemas.openxmlformats.org/officeDocument/2006/relationships/hyperlink" Target="https://ref.ly/Exod12:5" TargetMode="External"/><Relationship Id="rId26" Type="http://schemas.openxmlformats.org/officeDocument/2006/relationships/hyperlink" Target="https://ref.ly/Lev1:10" TargetMode="External"/><Relationship Id="rId27" Type="http://schemas.openxmlformats.org/officeDocument/2006/relationships/hyperlink" Target="https://ref.ly/Lev3:12" TargetMode="External"/><Relationship Id="rId28" Type="http://schemas.openxmlformats.org/officeDocument/2006/relationships/hyperlink" Target="https://ref.ly/Lev4:23" TargetMode="External"/><Relationship Id="rId29" Type="http://schemas.openxmlformats.org/officeDocument/2006/relationships/hyperlink" Target="https://ref.ly/Lev4:28" TargetMode="External"/><Relationship Id="rId30" Type="http://schemas.openxmlformats.org/officeDocument/2006/relationships/hyperlink" Target="https://ref.ly/Lev5:6" TargetMode="External"/><Relationship Id="rId31" Type="http://schemas.openxmlformats.org/officeDocument/2006/relationships/hyperlink" Target="https://ref.ly/Lev7:23" TargetMode="External"/><Relationship Id="rId32" Type="http://schemas.openxmlformats.org/officeDocument/2006/relationships/hyperlink" Target="https://ref.ly/Lev9:3" TargetMode="External"/><Relationship Id="rId33" Type="http://schemas.openxmlformats.org/officeDocument/2006/relationships/hyperlink" Target="https://ref.ly/Lev16:5" TargetMode="External"/><Relationship Id="rId34" Type="http://schemas.openxmlformats.org/officeDocument/2006/relationships/hyperlink" Target="https://ref.ly/Lev17:3" TargetMode="External"/><Relationship Id="rId35" Type="http://schemas.openxmlformats.org/officeDocument/2006/relationships/hyperlink" Target="https://ref.ly/Lev22:19" TargetMode="External"/><Relationship Id="rId36" Type="http://schemas.openxmlformats.org/officeDocument/2006/relationships/hyperlink" Target="https://ref.ly/Lev22:27" TargetMode="External"/><Relationship Id="rId37" Type="http://schemas.openxmlformats.org/officeDocument/2006/relationships/hyperlink" Target="https://ref.ly/Lev23:19" TargetMode="External"/><Relationship Id="rId38" Type="http://schemas.openxmlformats.org/officeDocument/2006/relationships/hyperlink" Target="https://ref.ly/Num7:16" TargetMode="External"/><Relationship Id="rId39" Type="http://schemas.openxmlformats.org/officeDocument/2006/relationships/hyperlink" Target="https://ref.ly/Num7:22" TargetMode="External"/><Relationship Id="rId40" Type="http://schemas.openxmlformats.org/officeDocument/2006/relationships/hyperlink" Target="https://ref.ly/Num7:28" TargetMode="External"/><Relationship Id="rId41" Type="http://schemas.openxmlformats.org/officeDocument/2006/relationships/hyperlink" Target="https://ref.ly/Num7:34" TargetMode="External"/><Relationship Id="rId42" Type="http://schemas.openxmlformats.org/officeDocument/2006/relationships/hyperlink" Target="https://ref.ly/Num7:40" TargetMode="External"/><Relationship Id="rId43" Type="http://schemas.openxmlformats.org/officeDocument/2006/relationships/hyperlink" Target="https://ref.ly/Num7:46" TargetMode="External"/><Relationship Id="rId44" Type="http://schemas.openxmlformats.org/officeDocument/2006/relationships/hyperlink" Target="https://ref.ly/Num7:52" TargetMode="External"/><Relationship Id="rId45" Type="http://schemas.openxmlformats.org/officeDocument/2006/relationships/hyperlink" Target="https://ref.ly/Num7:58" TargetMode="External"/><Relationship Id="rId46" Type="http://schemas.openxmlformats.org/officeDocument/2006/relationships/hyperlink" Target="https://ref.ly/Num7:64" TargetMode="External"/><Relationship Id="rId47" Type="http://schemas.openxmlformats.org/officeDocument/2006/relationships/hyperlink" Target="https://ref.ly/Num7:70" TargetMode="External"/><Relationship Id="rId48" Type="http://schemas.openxmlformats.org/officeDocument/2006/relationships/hyperlink" Target="https://ref.ly/Num7:76" TargetMode="External"/><Relationship Id="rId49" Type="http://schemas.openxmlformats.org/officeDocument/2006/relationships/hyperlink" Target="https://ref.ly/Num7:82" TargetMode="External"/><Relationship Id="rId50" Type="http://schemas.openxmlformats.org/officeDocument/2006/relationships/hyperlink" Target="https://ref.ly/Num7:87" TargetMode="External"/><Relationship Id="rId51" Type="http://schemas.openxmlformats.org/officeDocument/2006/relationships/hyperlink" Target="https://ref.ly/Num15:11" TargetMode="External"/><Relationship Id="rId52" Type="http://schemas.openxmlformats.org/officeDocument/2006/relationships/hyperlink" Target="https://ref.ly/Num15:24" TargetMode="External"/><Relationship Id="rId53" Type="http://schemas.openxmlformats.org/officeDocument/2006/relationships/hyperlink" Target="https://ref.ly/Num15:27" TargetMode="External"/><Relationship Id="rId54" Type="http://schemas.openxmlformats.org/officeDocument/2006/relationships/hyperlink" Target="https://ref.ly/Num18:17" TargetMode="External"/><Relationship Id="rId55" Type="http://schemas.openxmlformats.org/officeDocument/2006/relationships/hyperlink" Target="https://ref.ly/Num28:15" TargetMode="External"/><Relationship Id="rId56" Type="http://schemas.openxmlformats.org/officeDocument/2006/relationships/hyperlink" Target="https://ref.ly/Num28:30" TargetMode="External"/><Relationship Id="rId57" Type="http://schemas.openxmlformats.org/officeDocument/2006/relationships/hyperlink" Target="https://ref.ly/Num29:5" TargetMode="External"/><Relationship Id="rId58" Type="http://schemas.openxmlformats.org/officeDocument/2006/relationships/hyperlink" Target="https://ref.ly/Num29:11" TargetMode="External"/><Relationship Id="rId59" Type="http://schemas.openxmlformats.org/officeDocument/2006/relationships/hyperlink" Target="https://ref.ly/Num29:16" TargetMode="External"/><Relationship Id="rId60" Type="http://schemas.openxmlformats.org/officeDocument/2006/relationships/hyperlink" Target="https://ref.ly/Num29:19" TargetMode="External"/><Relationship Id="rId61" Type="http://schemas.openxmlformats.org/officeDocument/2006/relationships/hyperlink" Target="https://ref.ly/Num29:25" TargetMode="External"/><Relationship Id="rId62" Type="http://schemas.openxmlformats.org/officeDocument/2006/relationships/hyperlink" Target="https://ref.ly/Deut14:4" TargetMode="External"/><Relationship Id="rId63" Type="http://schemas.openxmlformats.org/officeDocument/2006/relationships/hyperlink" Target="https://ref.ly/Judg6:19" TargetMode="External"/><Relationship Id="rId64" Type="http://schemas.openxmlformats.org/officeDocument/2006/relationships/hyperlink" Target="https://ref.ly/Judg13:15" TargetMode="External"/><Relationship Id="rId65" Type="http://schemas.openxmlformats.org/officeDocument/2006/relationships/hyperlink" Target="https://ref.ly/Judg13:19" TargetMode="External"/><Relationship Id="rId66" Type="http://schemas.openxmlformats.org/officeDocument/2006/relationships/hyperlink" Target="https://ref.ly/Judg15:1" TargetMode="External"/><Relationship Id="rId67" Type="http://schemas.openxmlformats.org/officeDocument/2006/relationships/hyperlink" Target="https://ref.ly/1Sam16:20" TargetMode="External"/><Relationship Id="rId68" Type="http://schemas.openxmlformats.org/officeDocument/2006/relationships/hyperlink" Target="https://ref.ly/1Sam19:13" TargetMode="External"/><Relationship Id="rId69" Type="http://schemas.openxmlformats.org/officeDocument/2006/relationships/hyperlink" Target="https://ref.ly/1Sam19:16" TargetMode="External"/><Relationship Id="rId70" Type="http://schemas.openxmlformats.org/officeDocument/2006/relationships/hyperlink" Target="https://ref.ly/1Sam25:2" TargetMode="External"/><Relationship Id="rId71" Type="http://schemas.openxmlformats.org/officeDocument/2006/relationships/hyperlink" Target="https://ref.ly/1Kgs20:27" TargetMode="External"/><Relationship Id="rId72" Type="http://schemas.openxmlformats.org/officeDocument/2006/relationships/hyperlink" Target="https://ref.ly/2Chr29:21" TargetMode="External"/><Relationship Id="rId73" Type="http://schemas.openxmlformats.org/officeDocument/2006/relationships/hyperlink" Target="https://ref.ly/2Chr35:7" TargetMode="External"/><Relationship Id="rId74" Type="http://schemas.openxmlformats.org/officeDocument/2006/relationships/hyperlink" Target="https://ref.ly/Prov27:27" TargetMode="External"/><Relationship Id="rId75" Type="http://schemas.openxmlformats.org/officeDocument/2006/relationships/hyperlink" Target="https://ref.ly/Song4:1" TargetMode="External"/><Relationship Id="rId76" Type="http://schemas.openxmlformats.org/officeDocument/2006/relationships/hyperlink" Target="https://ref.ly/Song6:5" TargetMode="External"/><Relationship Id="rId77" Type="http://schemas.openxmlformats.org/officeDocument/2006/relationships/hyperlink" Target="https://ref.ly/Ezek43:22" TargetMode="External"/><Relationship Id="rId78" Type="http://schemas.openxmlformats.org/officeDocument/2006/relationships/hyperlink" Target="https://ref.ly/Ezek45:23" TargetMode="External"/><Relationship Id="rId79" Type="http://schemas.openxmlformats.org/officeDocument/2006/relationships/hyperlink" Target="https://ref.ly/Dan8:5" TargetMode="External"/><Relationship Id="rId80" Type="http://schemas.openxmlformats.org/officeDocument/2006/relationships/hyperlink" Target="https://ref.ly/Dan8:8" TargetMode="External"/><Relationship Id="rId81" Type="http://schemas.openxmlformats.org/officeDocument/2006/relationships/hyperlink" Target="https://ref.ly/Gen31:10" TargetMode="External"/><Relationship Id="rId82" Type="http://schemas.openxmlformats.org/officeDocument/2006/relationships/hyperlink" Target="https://ref.ly/Gen31:12" TargetMode="External"/><Relationship Id="rId83" Type="http://schemas.openxmlformats.org/officeDocument/2006/relationships/hyperlink" Target="https://ref.ly/Num7:17" TargetMode="External"/><Relationship Id="rId84" Type="http://schemas.openxmlformats.org/officeDocument/2006/relationships/hyperlink" Target="https://ref.ly/Num7:23" TargetMode="External"/><Relationship Id="rId85" Type="http://schemas.openxmlformats.org/officeDocument/2006/relationships/hyperlink" Target="https://ref.ly/Num7:29" TargetMode="External"/><Relationship Id="rId86" Type="http://schemas.openxmlformats.org/officeDocument/2006/relationships/hyperlink" Target="https://ref.ly/Num7:35" TargetMode="External"/><Relationship Id="rId87" Type="http://schemas.openxmlformats.org/officeDocument/2006/relationships/hyperlink" Target="https://ref.ly/Num7:41" TargetMode="External"/><Relationship Id="rId88" Type="http://schemas.openxmlformats.org/officeDocument/2006/relationships/hyperlink" Target="https://ref.ly/Num7:47" TargetMode="External"/><Relationship Id="rId89" Type="http://schemas.openxmlformats.org/officeDocument/2006/relationships/hyperlink" Target="https://ref.ly/Num7:53" TargetMode="External"/><Relationship Id="rId90" Type="http://schemas.openxmlformats.org/officeDocument/2006/relationships/hyperlink" Target="https://ref.ly/Num7:59" TargetMode="External"/><Relationship Id="rId91" Type="http://schemas.openxmlformats.org/officeDocument/2006/relationships/hyperlink" Target="https://ref.ly/Num7:65" TargetMode="External"/><Relationship Id="rId92" Type="http://schemas.openxmlformats.org/officeDocument/2006/relationships/hyperlink" Target="https://ref.ly/Num7:71" TargetMode="External"/><Relationship Id="rId93" Type="http://schemas.openxmlformats.org/officeDocument/2006/relationships/hyperlink" Target="https://ref.ly/Num7:77" TargetMode="External"/><Relationship Id="rId94" Type="http://schemas.openxmlformats.org/officeDocument/2006/relationships/hyperlink" Target="https://ref.ly/Num7:83" TargetMode="External"/><Relationship Id="rId95" Type="http://schemas.openxmlformats.org/officeDocument/2006/relationships/hyperlink" Target="https://ref.ly/Num7:88" TargetMode="External"/><Relationship Id="rId96" Type="http://schemas.openxmlformats.org/officeDocument/2006/relationships/hyperlink" Target="https://ref.ly/Deut32:14" TargetMode="External"/><Relationship Id="rId97" Type="http://schemas.openxmlformats.org/officeDocument/2006/relationships/hyperlink" Target="https://ref.ly/Ps50:9" TargetMode="External"/><Relationship Id="rId98" Type="http://schemas.openxmlformats.org/officeDocument/2006/relationships/hyperlink" Target="https://ref.ly/Ps50:13" TargetMode="External"/><Relationship Id="rId99" Type="http://schemas.openxmlformats.org/officeDocument/2006/relationships/hyperlink" Target="https://ref.ly/Ps66:15" TargetMode="External"/><Relationship Id="rId100" Type="http://schemas.openxmlformats.org/officeDocument/2006/relationships/hyperlink" Target="https://ref.ly/Prov27:26" TargetMode="External"/><Relationship Id="rId101" Type="http://schemas.openxmlformats.org/officeDocument/2006/relationships/hyperlink" Target="https://ref.ly/Isa1:11" TargetMode="External"/><Relationship Id="rId102" Type="http://schemas.openxmlformats.org/officeDocument/2006/relationships/hyperlink" Target="https://ref.ly/Isa34:6" TargetMode="External"/><Relationship Id="rId103" Type="http://schemas.openxmlformats.org/officeDocument/2006/relationships/hyperlink" Target="https://ref.ly/Jer50:8" TargetMode="External"/><Relationship Id="rId104" Type="http://schemas.openxmlformats.org/officeDocument/2006/relationships/hyperlink" Target="https://ref.ly/Jer51:40" TargetMode="External"/><Relationship Id="rId105" Type="http://schemas.openxmlformats.org/officeDocument/2006/relationships/hyperlink" Target="https://ref.ly/Ezek27:21" TargetMode="External"/><Relationship Id="rId106" Type="http://schemas.openxmlformats.org/officeDocument/2006/relationships/hyperlink" Target="https://ref.ly/Ezek34:17" TargetMode="External"/><Relationship Id="rId107" Type="http://schemas.openxmlformats.org/officeDocument/2006/relationships/hyperlink" Target="https://ref.ly/Ezek39:18" TargetMode="External"/><Relationship Id="rId108" Type="http://schemas.openxmlformats.org/officeDocument/2006/relationships/hyperlink" Target="https://ref.ly/Ezra8:35" TargetMode="External"/><Relationship Id="rId109" Type="http://schemas.openxmlformats.org/officeDocument/2006/relationships/hyperlink" Target="https://ref.ly/Dan8:21" TargetMode="External"/><Relationship Id="rId110" Type="http://schemas.openxmlformats.org/officeDocument/2006/relationships/hyperlink" Target="https://ref.ly/Lev4:24" TargetMode="External"/><Relationship Id="rId111" Type="http://schemas.openxmlformats.org/officeDocument/2006/relationships/hyperlink" Target="https://ref.ly/Lev9:15" TargetMode="External"/><Relationship Id="rId112" Type="http://schemas.openxmlformats.org/officeDocument/2006/relationships/hyperlink" Target="https://ref.ly/Lev10:16" TargetMode="External"/><Relationship Id="rId113" Type="http://schemas.openxmlformats.org/officeDocument/2006/relationships/hyperlink" Target="https://ref.ly/Lev16:7" TargetMode="External"/><Relationship Id="rId114" Type="http://schemas.openxmlformats.org/officeDocument/2006/relationships/hyperlink" Target="https://ref.ly/Lev16:8" TargetMode="External"/><Relationship Id="rId115" Type="http://schemas.openxmlformats.org/officeDocument/2006/relationships/hyperlink" Target="https://ref.ly/Lev16:9" TargetMode="External"/><Relationship Id="rId116" Type="http://schemas.openxmlformats.org/officeDocument/2006/relationships/hyperlink" Target="https://ref.ly/Lev16:10" TargetMode="External"/><Relationship Id="rId117" Type="http://schemas.openxmlformats.org/officeDocument/2006/relationships/hyperlink" Target="https://ref.ly/Lev16:15" TargetMode="External"/><Relationship Id="rId118" Type="http://schemas.openxmlformats.org/officeDocument/2006/relationships/hyperlink" Target="https://ref.ly/Lev16:18" TargetMode="External"/><Relationship Id="rId119" Type="http://schemas.openxmlformats.org/officeDocument/2006/relationships/hyperlink" Target="https://ref.ly/Lev16:20" TargetMode="External"/><Relationship Id="rId120" Type="http://schemas.openxmlformats.org/officeDocument/2006/relationships/hyperlink" Target="https://ref.ly/Lev16:21" TargetMode="External"/><Relationship Id="rId121" Type="http://schemas.openxmlformats.org/officeDocument/2006/relationships/hyperlink" Target="https://ref.ly/Lev16:22" TargetMode="External"/><Relationship Id="rId122" Type="http://schemas.openxmlformats.org/officeDocument/2006/relationships/hyperlink" Target="https://ref.ly/Lev16:26" TargetMode="External"/><Relationship Id="rId123" Type="http://schemas.openxmlformats.org/officeDocument/2006/relationships/hyperlink" Target="https://ref.ly/Lev16:27" TargetMode="External"/><Relationship Id="rId124" Type="http://schemas.openxmlformats.org/officeDocument/2006/relationships/hyperlink" Target="https://ref.ly/Num28:22" TargetMode="External"/><Relationship Id="rId125" Type="http://schemas.openxmlformats.org/officeDocument/2006/relationships/hyperlink" Target="https://ref.ly/Num29:22" TargetMode="External"/><Relationship Id="rId126" Type="http://schemas.openxmlformats.org/officeDocument/2006/relationships/hyperlink" Target="https://ref.ly/Num29:28" TargetMode="External"/><Relationship Id="rId127" Type="http://schemas.openxmlformats.org/officeDocument/2006/relationships/hyperlink" Target="https://ref.ly/Num29:31" TargetMode="External"/><Relationship Id="rId128" Type="http://schemas.openxmlformats.org/officeDocument/2006/relationships/hyperlink" Target="https://ref.ly/Num29:34" TargetMode="External"/><Relationship Id="rId129" Type="http://schemas.openxmlformats.org/officeDocument/2006/relationships/hyperlink" Target="https://ref.ly/Num29:38" TargetMode="External"/><Relationship Id="rId130" Type="http://schemas.openxmlformats.org/officeDocument/2006/relationships/hyperlink" Target="https://ref.ly/2Chr29:23" TargetMode="External"/><Relationship Id="rId131" Type="http://schemas.openxmlformats.org/officeDocument/2006/relationships/hyperlink" Target="https://ref.ly/Ezek43:25" TargetMode="External"/><Relationship Id="rId132" Type="http://schemas.openxmlformats.org/officeDocument/2006/relationships/hyperlink" Target="https://ref.ly/2Chr17:11" TargetMode="External"/><Relationship Id="rId133" Type="http://schemas.openxmlformats.org/officeDocument/2006/relationships/hyperlink" Target="https://ref.ly/Prov30:31" TargetMode="External"/><Relationship Id="rId134" Type="http://schemas.openxmlformats.org/officeDocument/2006/relationships/hyperlink" Target="https://ref.ly/Heb11:37" TargetMode="External"/><Relationship Id="rId135" Type="http://schemas.openxmlformats.org/officeDocument/2006/relationships/hyperlink" Target="https://ref.ly/Jdt2:17" TargetMode="External"/><Relationship Id="rId136" Type="http://schemas.openxmlformats.org/officeDocument/2006/relationships/hyperlink" Target="https://ref.ly/INVALID" TargetMode="External"/><Relationship Id="rId137" Type="http://schemas.openxmlformats.org/officeDocument/2006/relationships/hyperlink" Target="https://ref.ly/Heb9:12" TargetMode="External"/><Relationship Id="rId138" Type="http://schemas.openxmlformats.org/officeDocument/2006/relationships/hyperlink" Target="https://ref.ly/Heb9:13" TargetMode="External"/><Relationship Id="rId139" Type="http://schemas.openxmlformats.org/officeDocument/2006/relationships/hyperlink" Target="https://ref.ly/Heb9:19" TargetMode="External"/><Relationship Id="rId140" Type="http://schemas.openxmlformats.org/officeDocument/2006/relationships/hyperlink" Target="https://ref.ly/Heb10:4" TargetMode="External"/><Relationship Id="rId141" Type="http://schemas.openxmlformats.org/officeDocument/2006/relationships/hyperlink" Target="https://ref.ly/1Esd8:63" TargetMode="External"/><Relationship Id="rId142" Type="http://schemas.openxmlformats.org/officeDocument/2006/relationships/hyperlink" Target="https://ref.ly/1Esd7:8" TargetMode="External"/><Relationship Id="rId143" Type="http://schemas.openxmlformats.org/officeDocument/2006/relationships/image" Target="media/image1.jpg"/><Relationship Id="rId144" Type="http://schemas.openxmlformats.org/officeDocument/2006/relationships/image" Target="media/image2.jpg"/><Relationship Id="rId145" Type="http://schemas.openxmlformats.org/officeDocument/2006/relationships/hyperlink" Target="#FAUNA:2.31" TargetMode="External"/><Relationship Id="rId146" Type="http://schemas.openxmlformats.org/officeDocument/2006/relationships/hyperlink" Target="https://ref.ly/Lev16:5-Lev16:28" TargetMode="External"/><Relationship Id="rId147" Type="http://schemas.openxmlformats.org/officeDocument/2006/relationships/hyperlink" Target="https://ref.ly/Lev17:7" TargetMode="External"/><Relationship Id="rId148" Type="http://schemas.openxmlformats.org/officeDocument/2006/relationships/hyperlink" Target="https://ref.ly/2Chr11:15" TargetMode="External"/><Relationship Id="rId149" Type="http://schemas.openxmlformats.org/officeDocument/2006/relationships/hyperlink" Target="https://ref.ly/Isa13:21" TargetMode="External"/><Relationship Id="rId150" Type="http://schemas.openxmlformats.org/officeDocument/2006/relationships/hyperlink" Target="https://ref.ly/Isa34:14" TargetMode="External"/><Relationship Id="rId151" Type="http://schemas.openxmlformats.org/officeDocument/2006/relationships/hyperlink" Target="https://ref.ly/Zech10:3" TargetMode="External"/><Relationship Id="rId152" Type="http://schemas.openxmlformats.org/officeDocument/2006/relationships/hyperlink" Target="https://ref.ly/Gen38:23" TargetMode="External"/><Relationship Id="rId153" Type="http://schemas.openxmlformats.org/officeDocument/2006/relationships/hyperlink" Target="https://ref.ly/Exod23:19" TargetMode="External"/><Relationship Id="rId154" Type="http://schemas.openxmlformats.org/officeDocument/2006/relationships/hyperlink" Target="https://ref.ly/Exod34:26" TargetMode="External"/><Relationship Id="rId155" Type="http://schemas.openxmlformats.org/officeDocument/2006/relationships/hyperlink" Target="https://ref.ly/Deut14:21" TargetMode="External"/><Relationship Id="rId156" Type="http://schemas.openxmlformats.org/officeDocument/2006/relationships/hyperlink" Target="https://ref.ly/Judg14:6" TargetMode="External"/><Relationship Id="rId157" Type="http://schemas.openxmlformats.org/officeDocument/2006/relationships/hyperlink" Target="https://ref.ly/1Sam10:3" TargetMode="External"/><Relationship Id="rId158" Type="http://schemas.openxmlformats.org/officeDocument/2006/relationships/hyperlink" Target="https://ref.ly/Song1:8" TargetMode="External"/><Relationship Id="rId159" Type="http://schemas.openxmlformats.org/officeDocument/2006/relationships/hyperlink" Target="https://ref.ly/Isa11:6" TargetMode="External"/><Relationship Id="rId160" Type="http://schemas.openxmlformats.org/officeDocument/2006/relationships/hyperlink" Target="https://ref.ly/Matt25:32" TargetMode="External"/><Relationship Id="rId161" Type="http://schemas.openxmlformats.org/officeDocument/2006/relationships/hyperlink" Target="https://ref.ly/Matt25:33" TargetMode="External"/><Relationship Id="rId162" Type="http://schemas.openxmlformats.org/officeDocument/2006/relationships/hyperlink" Target="https://ref.ly/Luke15:29" TargetMode="External"/><Relationship Id="rId163" Type="http://schemas.openxmlformats.org/officeDocument/2006/relationships/hyperlink" Target="https://ref.ly/Tob2:13" TargetMode="External"/><Relationship Id="rId164" Type="http://schemas.openxmlformats.org/officeDocument/2006/relationships/hyperlink" Target="https://ref.ly/Tob2:12" TargetMode="External"/><Relationship Id="rId165" Type="http://schemas.openxmlformats.org/officeDocument/2006/relationships/hyperlink" Target="https://ref.ly/Sir47:3" TargetMode="External"/><Relationship Id="rId166" Type="http://schemas.openxmlformats.org/officeDocument/2006/relationships/hyperlink" Target="https://ref.ly/1Esd1:7" TargetMode="External"/><Relationship Id="rId167"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