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1.0</w:t>
      </w:r>
      <w:r>
        <w:rPr>
          <w:lang w:val="zh_CN" w:bidi="zh_CN"/>
        </w:rPr>
        <w:t xml:space="preserve"> 标题：介绍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ya‘ar</w:t>
      </w:r>
      <w:r>
        <w:rPr>
          <w:lang w:val="zh_CN" w:bidi="zh_CN"/>
        </w:rPr>
        <w:t xml:space="preserve"> （意为"森林"）在旧约（包括次经）中出现了大约60次，说明古时的以色列盛产树木。植物学家区分了生长茂密的"森林"和生长不大茂密的"林地"两个名词。赫珀（Hepper）认为，黎巴嫩过去可能曾有真正的森林，而圣地可能曾有"林地"或"疏林"，但柽柳林和杨树林比较茂密，《耶利米书》将其描述为"约旦河边的丛林"。沙仑平原曾有大片的橡树林覆盖，而在山地，杉树、松树、柏树和希腊杜松曾十分繁茂。高地曾生长着其他乔木和灌木，有香柏树、柏树、杉树、常春藤、月桂树、地中海荚蒾、桃金娘、橡树、松树和香橼树。有些树在溪边生长旺盛，如悬铃树、夹竹桃、杨树、榆树和柳树等。</w:t>
      </w:r>
    </w:p>
    <w:p>
      <w:pPr/>
      <w:r>
        <w:rPr>
          <w:lang w:val="zh_CN" w:bidi="zh_CN"/>
        </w:rPr>
      </w:r>
      <w:r>
        <w:rPr>
          <w:lang w:val="zh_CN" w:bidi="zh_CN"/>
        </w:rPr>
        <w:t>许多个世纪以来，树木一直与各种力量激烈抗争。虽然自然火灾烧毁了大片树林，但树木最大的敌人其实是人类。人类有计划地砍伐森林以获取木柴、木料，以及生产石灰和木炭。20世纪初，土耳其人彻底毁灭了当地的橡树，他们把橡木当作火车的燃料，并征收树税，致使人们为避税而砍掉了自己的橡树！</w:t>
      </w:r>
    </w:p>
    <w:p>
      <w:pPr/>
      <w:r>
        <w:rPr>
          <w:lang w:val="zh_CN" w:bidi="zh_CN"/>
        </w:rPr>
      </w:r>
      <w:r>
        <w:rPr>
          <w:lang w:val="zh_CN" w:bidi="zh_CN"/>
        </w:rPr>
        <w:t>树木有时也会反击。在沙仑平原，当原有的胭脂虫橡树在阿拉伯时期（800—1400年）被砍伐殆尽后，他泊橡树取而代之。今天，酒榨和油榨的遗迹残留在森林中，说明大自然偶尔也能胜过破坏的力量。但是，森林和林地最终还是输给了农耕和畜牧业：绵羊和山羊抑制了树木的再生，不断增长的人口需要越来越多的耕地，化肥甚至让漫长的再生过程无法开始。所幸许多地方建立了自然保护区，我们才得以一窥圣地的森林和林地在若干世纪前可能是什么样子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midbar</w:t>
      </w:r>
      <w:r>
        <w:rPr>
          <w:lang w:val="zh_CN" w:bidi="zh_CN"/>
        </w:rPr>
        <w:t xml:space="preserve"> 意为"旷野"或"沙漠"，在旧约中出现了270多次，频率几乎是</w:t>
      </w:r>
      <w:r>
        <w:rPr>
          <w:i/>
          <w:lang w:val="zh_CN" w:bidi="zh_CN"/>
        </w:rPr>
        <w:t>ya‘ar</w:t>
      </w:r>
      <w:r>
        <w:rPr>
          <w:lang w:val="zh_CN" w:bidi="zh_CN"/>
        </w:rPr>
        <w:t xml:space="preserve"> （"森林"）的5倍。</w:t>
      </w:r>
      <w:r>
        <w:rPr>
          <w:i/>
          <w:lang w:val="zh_CN" w:bidi="zh_CN"/>
        </w:rPr>
        <w:t>Midbar</w:t>
      </w:r>
      <w:r>
        <w:rPr>
          <w:lang w:val="zh_CN" w:bidi="zh_CN"/>
        </w:rPr>
        <w:t xml:space="preserve"> 大多出现在讲述以色列人"旷野经历"的摩西五经。之后，提到</w:t>
      </w:r>
      <w:r>
        <w:rPr>
          <w:i/>
          <w:lang w:val="zh_CN" w:bidi="zh_CN"/>
        </w:rPr>
        <w:t>midbar</w:t>
      </w:r>
      <w:r>
        <w:rPr>
          <w:lang w:val="zh_CN" w:bidi="zh_CN"/>
        </w:rPr>
        <w:t xml:space="preserve"> 的经文常常是追忆雅各的后裔出埃及和在西奈旷野漂流的经历。在那些漫长的年月里，他们认识了许多沙漠树种，这些树种都被记载在圣经中，比如金合欢树、罗腾树、枸杞、枣椰树、杜松、柽柳、笃耨香树和安息香树。他们应该也认识许多圣经中没有记载的树木。以色列人攻取迦南后，国土的南部被称为</w:t>
      </w:r>
      <w:r>
        <w:rPr>
          <w:i/>
          <w:lang w:val="zh_CN" w:bidi="zh_CN"/>
        </w:rPr>
        <w:t>Negev</w:t>
      </w:r>
      <w:r>
        <w:rPr>
          <w:lang w:val="zh_CN" w:bidi="zh_CN"/>
        </w:rPr>
        <w:t xml:space="preserve"> （"尼革夫"；意为"干旱的"），该词也成为"旷野"的同义词。住在那里的犹太人熟知那地的植物，并赖以为生。</w:t>
      </w:r>
    </w:p>
    <w:p>
      <w:pPr/>
      <w:r>
        <w:rPr>
          <w:lang w:val="zh_CN" w:bidi="zh_CN"/>
        </w:rPr>
      </w:r>
      <w:r>
        <w:rPr>
          <w:lang w:val="zh_CN" w:bidi="zh_CN"/>
        </w:rPr>
        <w:t>本章将讨论生长在圣地非农耕区的26种乔木和灌木。前文已经提到森林、溪边和旷野的树木，这里我们还将谈到从外地引进的两种树木，即非洲的黑檀和印度的檀香木。</w:t>
      </w:r>
    </w:p>
    <w:p>
      <w:pPr/>
      <w:r>
        <w:rPr>
          <w:lang w:val="zh_CN" w:bidi="zh_CN"/>
        </w:rPr>
      </w:r>
      <w:r>
        <w:rPr>
          <w:lang w:val="zh_CN" w:bidi="zh_CN"/>
        </w:rPr>
        <w:t>关于这些野生树木的辨识，植物学家至少对其中的一半能够达成一致。针叶树（松树、杉树、柏树、香柏树）是一个特殊问题，学者仍有许多争论，至今没有共识。根据祖海里（Zohary）等人的意见，我们建议将希伯来文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理解为一个包含基利家杉树、希腊杜松和柏树的统称。关于溪边的树木和安息香树，也存在相当大的不确定性。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