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标题：介绍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5.0</w:t>
      </w:r>
      <w:r>
        <w:rPr>
          <w:lang w:val="zh_CN" w:bidi="zh_CN"/>
        </w:rPr>
        <w:t xml:space="preserve"> 标题：介绍</w:t>
      </w:r>
    </w:p>
    <w:p>
      <w:pPr/>
      <w:r>
        <w:rPr>
          <w:lang w:val="zh_CN" w:bidi="zh_CN"/>
        </w:rPr>
      </w:r>
      <w:r>
        <w:rPr>
          <w:lang w:val="zh_CN" w:bidi="zh_CN"/>
        </w:rPr>
        <w:t>本章讨论圣经时期的以色列人和其他族群使用的非食用植物，用途广泛。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