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标题：悬铃树（plane）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1.19</w:t>
      </w:r>
      <w:r>
        <w:rPr>
          <w:lang w:val="zh_CN" w:bidi="zh_CN"/>
        </w:rPr>
        <w:t xml:space="preserve"> 标题：悬铃树（plane）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来：עֶרְמוֹן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(音译：‘ermon)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希：πλάτανος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(音译：platanos)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SIR 24:14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悬铃树 (Jean-Pol GRANDMONT (Wikimedia Commons))</w:t>
      </w:r>
      <w:r>
        <w:rPr>
          <w:lang w:val="zh_CN" w:bidi="zh_CN"/>
        </w:rPr>
        <w:t>祖海里确信，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‘ermon</w:t>
      </w:r>
      <w:r>
        <w:rPr>
          <w:lang w:val="zh_CN" w:bidi="zh_CN"/>
        </w:rPr>
        <w:t xml:space="preserve"> 就是三球悬铃树（学名</w:t>
      </w:r>
      <w:r>
        <w:rPr>
          <w:i/>
          <w:lang w:val="zh_CN" w:bidi="zh_CN"/>
        </w:rPr>
        <w:t>Platanus orientalis</w:t>
      </w:r>
      <w:r>
        <w:rPr>
          <w:lang w:val="zh_CN" w:bidi="zh_CN"/>
        </w:rPr>
        <w:t xml:space="preserve"> ），主要的根据是阿拉伯人称这种树为</w:t>
      </w:r>
      <w:r>
        <w:rPr>
          <w:i/>
          <w:lang w:val="zh_CN" w:bidi="zh_CN"/>
        </w:rPr>
        <w:t>dilba</w:t>
      </w:r>
      <w:r>
        <w:rPr>
          <w:lang w:val="zh_CN" w:bidi="zh_CN"/>
        </w:rPr>
        <w:t xml:space="preserve"> ，而这个词出自亚兰文。</w:t>
      </w:r>
      <w:r>
        <w:rPr>
          <w:i/>
          <w:lang w:val="zh_CN" w:bidi="zh_CN"/>
        </w:rPr>
        <w:t>‘Ermon</w:t>
      </w:r>
      <w:r>
        <w:rPr>
          <w:lang w:val="zh_CN" w:bidi="zh_CN"/>
        </w:rPr>
        <w:t xml:space="preserve"> 这个名称可能来自希伯来文</w:t>
      </w:r>
      <w:r>
        <w:rPr>
          <w:i/>
          <w:lang w:val="zh_CN" w:bidi="zh_CN"/>
        </w:rPr>
        <w:t>‘erom</w:t>
      </w:r>
      <w:r>
        <w:rPr>
          <w:lang w:val="zh_CN" w:bidi="zh_CN"/>
        </w:rPr>
        <w:t xml:space="preserve"> （意为"裸露的"），指树皮剥落，树干因此看似裸露。</w:t>
      </w:r>
    </w:p>
    <w:p>
      <w:r>
        <w:drawing>
          <wp:inline xmlns:a="http://schemas.openxmlformats.org/drawingml/2006/main" xmlns:pic="http://schemas.openxmlformats.org/drawingml/2006/picture">
            <wp:extent cx="6096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如果迪比河谷（Wadi Dilb）这个俗名与阿拉伯文</w:t>
      </w:r>
      <w:r>
        <w:rPr>
          <w:i/>
          <w:lang w:val="zh_CN" w:bidi="zh_CN"/>
        </w:rPr>
        <w:t>dilba</w:t>
      </w:r>
      <w:r>
        <w:rPr>
          <w:lang w:val="zh_CN" w:bidi="zh_CN"/>
        </w:rPr>
        <w:t xml:space="preserve"> 有关，那么悬铃树在过去可能非常繁多。今天，悬铃树在上约旦河谷及其支流地区相当常见，并且广泛分布于地中海东部地区以及伊拉克和伊朗的山区。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悬铃树叶 (Jean-Pol GRANDMONT (Wikimedia Commons))</w:t>
      </w:r>
      <w:r>
        <w:rPr>
          <w:lang w:val="zh_CN" w:bidi="zh_CN"/>
        </w:rPr>
        <w:t>悬铃树高大而舒展，枝干粗大，叶缘分裂，叶面多毛，形如手掌。以色列的悬铃树高度可达20米（66英尺），树干直径可达50厘米（2英尺），开绿色的小花，种子较小，包裹在长着刚毛的圆形果实里。果实裂开后，会释放出带有绒毛的种子，随风飘得很远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，雅各选用的可能是悬铃树的枝子，因为悬铃树的树皮很容易一条条剥下，露出白色或黄色的内层。在古时，悬铃树被希腊人、罗马人和波斯人誉为遮荫树。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将悬铃树、香柏树和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（"柏树"或"希腊杜松"）与"上帝的园"联系在一起，说明这些树特别美丽。在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SIR 24:14</w:t>
        </w:r>
      </w:hyperlink>
      <w:r>
        <w:rPr>
          <w:lang w:val="zh_CN" w:bidi="zh_CN"/>
        </w:rPr>
        <w:t xml:space="preserve"> ，智慧被比作佳美、高大的悬铃树。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真正的悬铃树生长在欧洲和北美洲，另外地中海东部地区和伊朗也有一些品种。（英国的一种野生枫树被误称为"悬铃树"。）对于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中雅各育羊的故事，亚洲、拉丁美洲和非洲的翻译者没有当地树种可以选用，因此需要考虑音译，经文中提到的其他树木（杨树、杏树）也要在译法上配合。然而，在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，悬铃树用在比喻性的语境中，翻译者可以相应地将这个词译为当地树木。在这节经文中，埃及被比作一棵高大的香柏树，任何其他树木，如悬铃树和杉树，都不能与之媲美。这里，对"悬铃树"的翻译取决于翻译者如何处理其他树木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0:37" TargetMode="External"/><Relationship Id="rId15" Type="http://schemas.openxmlformats.org/officeDocument/2006/relationships/hyperlink" Target="https://ref.ly/Ezek31:8" TargetMode="External"/><Relationship Id="rId16" Type="http://schemas.openxmlformats.org/officeDocument/2006/relationships/hyperlink" Target="https://ref.ly/Sir24:14" TargetMode="External"/><Relationship Id="rId17" Type="http://schemas.openxmlformats.org/officeDocument/2006/relationships/image" Target="media/image1.jpg"/><Relationship Id="rId18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