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Plants and Trees in the Bible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Plants and Trees in the Bible © United Bible Societies, 2025. Adapted from: </w:t>
      </w:r>
      <w:r>
        <w:rPr>
          <w:lang w:val="en_US" w:bidi="en_US"/>
        </w:rPr>
        <w:t>Each According to its Kind: Plants and Trees in the Bible</w:t>
      </w:r>
      <w:r>
        <w:rPr>
          <w:lang w:val="en_US" w:bidi="en_US"/>
        </w:rPr>
        <w:t>, by Robert Koops © 2012 United Bible Societies. This work is licensed under Creative Commons Attribution-ShareAlike 4.0 International (</w:t>
      </w:r>
      <w:hyperlink r:id="rId13">
        <w:r>
          <w:rPr>
            <w:lang w:val="en_US" w:bidi="en_US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Plants and Trees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Texts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7.1</w:t>
      </w:r>
      <w:r>
        <w:rPr>
          <w:lang w:val="en_US" w:bidi="en_US"/>
        </w:rPr>
        <w:t xml:space="preserve"> Texts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Biblia Hebraica Stuttgartensia</w:t>
      </w:r>
      <w:r>
        <w:rPr>
          <w:lang w:val="en_US" w:bidi="en_US"/>
        </w:rPr>
        <w:t>. 1967/77; 5th corrected printing, 1997. Edited by K. Elliger and W. Rudolph. Stuttgart: Deutsche Bibelgesellschaft.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Biblia Sacra: Iuxta Vulgatam Versionem</w:t>
      </w:r>
      <w:r>
        <w:rPr>
          <w:lang w:val="en_US" w:bidi="en_US"/>
        </w:rPr>
        <w:t>. 1983. Edited by Robert Weber. Stuttgart: Deutsche Bibelgesellschaft. (Cited as Vulgate.)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The Greek New Testament</w:t>
      </w:r>
      <w:r>
        <w:rPr>
          <w:lang w:val="en_US" w:bidi="en_US"/>
        </w:rPr>
        <w:t>. 4th revised edition, 1994. Edited by Barbara Aland, Kurt Aland, Johannes Karavidopoulos, Carlo M. Martini, and Bruce M. Metzger. Stuttgart: Deutsche Bibelgesellschaft.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Novum Testamentum Graece</w:t>
      </w:r>
      <w:r>
        <w:rPr>
          <w:lang w:val="en_US" w:bidi="en_US"/>
        </w:rPr>
        <w:t>. 27th revised edition, 1993. Edited by Barbara Aland, Kurt Aland, Johannes Karavidopoulos, Carlo M. Martini, and Bruce M. Metzger. Stuttgart: Deutsche Bibelgesellschaft.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 xml:space="preserve">Septuaginta: Id est Vetus Testamentum graece iuxta </w:t>
      </w:r>
      <w:r>
        <w:rPr>
          <w:i/>
          <w:lang w:val="en_US" w:bidi="en_US"/>
        </w:rPr>
        <w:t>LXX</w:t>
      </w:r>
      <w:r>
        <w:rPr>
          <w:i/>
          <w:lang w:val="en_US" w:bidi="en_US"/>
        </w:rPr>
        <w:t xml:space="preserve"> interpretes</w:t>
      </w:r>
      <w:r>
        <w:rPr>
          <w:lang w:val="en_US" w:bidi="en_US"/>
        </w:rPr>
        <w:t>. 1935; combined one-volume edition, 1979. Edited by Alfred Rahlfs. Stuttgart: Deutsche Bibelgesellschaft. (Cited as Septuagint.)</w:t>
      </w:r>
      <w:r>
        <w:rPr>
          <w:lang w:val="en_US" w:bidi="en_US"/>
        </w:rPr>
      </w:r>
      <w:r>
        <w:rPr>
          <w:lang w:val="en_US" w:bidi="en_US"/>
        </w:rPr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