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标题：豆类植物（pulses）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3.3</w:t>
      </w:r>
      <w:r>
        <w:rPr>
          <w:lang w:val="zh_CN" w:bidi="zh_CN"/>
        </w:rPr>
        <w:t xml:space="preserve"> 标题：豆类植物（pulses）</w:t>
      </w:r>
    </w:p>
    <w:p>
      <w:pPr/>
      <w:r>
        <w:rPr>
          <w:lang w:val="zh_CN" w:bidi="zh_CN"/>
        </w:rPr>
      </w:r>
      <w:r>
        <w:rPr>
          <w:lang w:val="zh_CN" w:bidi="zh_CN"/>
        </w:rPr>
        <w:t>圣经中提到三种豆类植物：蚕豆、鹰嘴豆和扁豆。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标题：蚕豆（beans）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3.3.1</w:t>
      </w:r>
      <w:r>
        <w:rPr>
          <w:lang w:val="zh_CN" w:bidi="zh_CN"/>
        </w:rPr>
        <w:t xml:space="preserve"> 标题：蚕豆（beans）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来：פּוֹל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(音译：pol)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2SA 17:28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蚕豆植株 (© Rasbak (Wikimedia Commons))</w:t>
      </w:r>
      <w:r>
        <w:rPr>
          <w:lang w:val="zh_CN" w:bidi="zh_CN"/>
        </w:rPr>
        <w:t>解经家和翻译者一致认为，希伯来文</w:t>
      </w:r>
      <w:r>
        <w:rPr>
          <w:i/>
          <w:lang w:val="zh_CN" w:bidi="zh_CN"/>
        </w:rPr>
        <w:t>pol</w:t>
      </w:r>
      <w:r>
        <w:rPr>
          <w:lang w:val="zh_CN" w:bidi="zh_CN"/>
        </w:rPr>
        <w:t xml:space="preserve"> 指的是蚕豆（学名</w:t>
      </w:r>
      <w:r>
        <w:rPr>
          <w:i/>
          <w:lang w:val="zh_CN" w:bidi="zh_CN"/>
        </w:rPr>
        <w:t>Vicia faba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Faba vulgaris</w:t>
      </w:r>
      <w:r>
        <w:rPr>
          <w:lang w:val="zh_CN" w:bidi="zh_CN"/>
        </w:rPr>
        <w:t xml:space="preserve"> ）。蚕豆在中东种植了几千年，而且可能就原产于那里。目前还没有发现蚕豆的野生品种，很有可能它们的原种已经灭绝了。考古学家在耶利哥发掘时，发现了蚕豆的残余物，年代可追溯到7000至8000年前。</w:t>
      </w:r>
    </w:p>
    <w:p>
      <w:r>
        <w:drawing>
          <wp:inline xmlns:a="http://schemas.openxmlformats.org/drawingml/2006/main" xmlns:pic="http://schemas.openxmlformats.org/drawingml/2006/picture">
            <wp:extent cx="146304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蚕豆是一种直立植物，而非藤本植物，可以长到1米（3英尺）高，枝子只长在茎的上部。蚕豆没有卷须，这一点和今天许多种类的豆子不同。蚕豆的花是白色的，成熟后形成豆荚，里面有3—6颗豆子，豆子又大又扁，呈奶油色或棕褐色。</w:t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2SA 17:28</w:t>
        </w:r>
      </w:hyperlink>
      <w:r>
        <w:rPr>
          <w:lang w:val="zh_CN" w:bidi="zh_CN"/>
        </w:rPr>
        <w:t xml:space="preserve"> 记载，大卫王在躲避他儿子押沙龙的时候，人们给他送来食物，其中就有蚕豆。在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  <w:r>
        <w:rPr>
          <w:lang w:val="zh_CN" w:bidi="zh_CN"/>
        </w:rPr>
        <w:t xml:space="preserve"> 中，上帝吩咐以西结要当众用小麦、大麦、蚕豆、扁豆（即他能够找到的任何粮食）来做"饼"，这里的重点可能是，优质的饼很快就会在耶路撒冷变得稀缺。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蚕豆属（或野豌豆属；学名</w:t>
      </w:r>
      <w:r>
        <w:rPr>
          <w:i/>
          <w:lang w:val="zh_CN" w:bidi="zh_CN"/>
        </w:rPr>
        <w:t>Vicia</w:t>
      </w:r>
      <w:r>
        <w:rPr>
          <w:lang w:val="zh_CN" w:bidi="zh_CN"/>
        </w:rPr>
        <w:t xml:space="preserve"> ）至少有200个品种，蚕豆就是其中的一种。蚕豆属隶于庞大的豆科。希伯来文</w:t>
      </w:r>
      <w:r>
        <w:rPr>
          <w:i/>
          <w:lang w:val="zh_CN" w:bidi="zh_CN"/>
        </w:rPr>
        <w:t>pol</w:t>
      </w:r>
      <w:r>
        <w:rPr>
          <w:lang w:val="zh_CN" w:bidi="zh_CN"/>
        </w:rPr>
        <w:t xml:space="preserve"> 可能实际上不止指一种豆子，其中包括我们现在所知道的豌豆。由于世界各地都知道蚕豆和豌豆，翻译者应该能够找到一个当地的对等词。在《撒母耳记下》和《以西结书》的这两节经文中，</w:t>
      </w:r>
      <w:r>
        <w:rPr>
          <w:i/>
          <w:lang w:val="zh_CN" w:bidi="zh_CN"/>
        </w:rPr>
        <w:t>pol</w:t>
      </w:r>
      <w:r>
        <w:rPr>
          <w:lang w:val="zh_CN" w:bidi="zh_CN"/>
        </w:rPr>
        <w:t xml:space="preserve"> 都是出现在清单里面。如果翻译者无法找到当地的豆子品种，那么可以采用音译（例如，阿拉伯文</w:t>
      </w:r>
      <w:r>
        <w:rPr>
          <w:i/>
          <w:lang w:val="zh_CN" w:bidi="zh_CN"/>
        </w:rPr>
        <w:t>adas</w:t>
      </w:r>
      <w:r>
        <w:rPr>
          <w:lang w:val="zh_CN" w:bidi="zh_CN"/>
        </w:rPr>
        <w:t xml:space="preserve"> 、法文</w:t>
      </w:r>
      <w:r>
        <w:rPr>
          <w:i/>
          <w:lang w:val="zh_CN" w:bidi="zh_CN"/>
        </w:rPr>
        <w:t>faverole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fève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haricot</w:t>
      </w:r>
      <w:r>
        <w:rPr>
          <w:lang w:val="zh_CN" w:bidi="zh_CN"/>
        </w:rPr>
        <w:t xml:space="preserve"> 、西班牙文</w:t>
      </w:r>
      <w:r>
        <w:rPr>
          <w:i/>
          <w:lang w:val="zh_CN" w:bidi="zh_CN"/>
        </w:rPr>
        <w:t>frijol</w:t>
      </w:r>
      <w:r>
        <w:rPr>
          <w:lang w:val="zh_CN" w:bidi="zh_CN"/>
        </w:rPr>
        <w:t xml:space="preserve"> 、葡萄牙文</w:t>
      </w:r>
      <w:r>
        <w:rPr>
          <w:i/>
          <w:lang w:val="zh_CN" w:bidi="zh_CN"/>
        </w:rPr>
        <w:t>fava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favarola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feijão</w:t>
      </w:r>
      <w:r>
        <w:rPr>
          <w:lang w:val="zh_CN" w:bidi="zh_CN"/>
        </w:rPr>
        <w:t xml:space="preserve"> ，斯瓦希里文</w:t>
      </w:r>
      <w:r>
        <w:rPr>
          <w:i/>
          <w:lang w:val="zh_CN" w:bidi="zh_CN"/>
        </w:rPr>
        <w:t>haragwe</w:t>
      </w:r>
      <w:r>
        <w:rPr>
          <w:lang w:val="zh_CN" w:bidi="zh_CN"/>
        </w:rPr>
        <w:t xml:space="preserve"> 、拉丁文</w:t>
      </w:r>
      <w:r>
        <w:rPr>
          <w:i/>
          <w:lang w:val="zh_CN" w:bidi="zh_CN"/>
        </w:rPr>
        <w:t>vicia</w:t>
      </w:r>
      <w:r>
        <w:rPr>
          <w:lang w:val="zh_CN" w:bidi="zh_CN"/>
        </w:rPr>
        <w:t xml:space="preserve"> 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标题：鹰嘴豆（chickpeas）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3.3.2</w:t>
      </w:r>
      <w:r>
        <w:rPr>
          <w:lang w:val="zh_CN" w:bidi="zh_CN"/>
        </w:rPr>
        <w:t xml:space="preserve"> 标题：鹰嘴豆（chickpeas）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来：חָמִיץ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(音译：chamits)</w:t>
      </w:r>
      <w:hyperlink r:id="rId17">
        <w:r>
          <w:rPr>
            <w:lang w:val="zh_CN" w:bidi="zh_CN"/>
          </w:rPr>
          <w:rPr>
            <w:color w:val="0000EE"/>
            <w:u w:val="single"/>
          </w:rPr>
          <w:t>ISA 30:24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鹰嘴豆植株 (© H. Zell (Wikimedia Commons))</w:t>
      </w:r>
      <w:r>
        <w:rPr>
          <w:lang w:val="zh_CN" w:bidi="zh_CN"/>
        </w:rPr>
        <w:t>以赛亚先知在</w:t>
      </w:r>
      <w:hyperlink r:id="rId17">
        <w:r>
          <w:rPr>
            <w:lang w:val="zh_CN" w:bidi="zh_CN"/>
          </w:rPr>
          <w:rPr>
            <w:color w:val="0000EE"/>
            <w:u w:val="single"/>
          </w:rPr>
          <w:t>ISA 30:24</w:t>
        </w:r>
      </w:hyperlink>
      <w:r>
        <w:rPr>
          <w:lang w:val="zh_CN" w:bidi="zh_CN"/>
        </w:rPr>
        <w:t xml:space="preserve"> 中说，当上帝复兴犹大国的时候，牛和驴必吃"用铲子和杈子扬净的"（</w:t>
      </w:r>
      <w:r>
        <w:rPr>
          <w:i/>
          <w:lang w:val="zh_CN" w:bidi="zh_CN"/>
        </w:rPr>
        <w:t>belil chamits</w:t>
      </w:r>
      <w:r>
        <w:rPr>
          <w:lang w:val="zh_CN" w:bidi="zh_CN"/>
        </w:rPr>
        <w:t xml:space="preserve"> ）。希伯来文</w:t>
      </w:r>
      <w:r>
        <w:rPr>
          <w:i/>
          <w:lang w:val="zh_CN" w:bidi="zh_CN"/>
        </w:rPr>
        <w:t>belil</w:t>
      </w:r>
      <w:r>
        <w:rPr>
          <w:lang w:val="zh_CN" w:bidi="zh_CN"/>
        </w:rPr>
        <w:t xml:space="preserve"> 意为"草料、饲料"，这是人们普遍接受的，但修饰词</w:t>
      </w:r>
      <w:r>
        <w:rPr>
          <w:i/>
          <w:lang w:val="zh_CN" w:bidi="zh_CN"/>
        </w:rPr>
        <w:t>chamits</w:t>
      </w:r>
      <w:r>
        <w:rPr>
          <w:lang w:val="zh_CN" w:bidi="zh_CN"/>
        </w:rPr>
        <w:t xml:space="preserve"> 的意思存在争议。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将这个词译为"salted"（"加盐的"），</w:t>
      </w:r>
      <w:r>
        <w:rPr>
          <w:lang w:val="zh_CN" w:bidi="zh_CN"/>
        </w:rPr>
        <w:t>GNB</w:t>
      </w:r>
      <w:r>
        <w:rPr>
          <w:lang w:val="zh_CN" w:bidi="zh_CN"/>
        </w:rPr>
        <w:t xml:space="preserve"> 译为"finest and best"（"最精细的和最好的"），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译为"well-seasoned"（"调好味的"），</w:t>
      </w:r>
      <w:r>
        <w:rPr>
          <w:lang w:val="zh_CN" w:bidi="zh_CN"/>
        </w:rPr>
        <w:t>NLT</w:t>
      </w:r>
      <w:r>
        <w:rPr>
          <w:lang w:val="zh_CN" w:bidi="zh_CN"/>
        </w:rPr>
        <w:t xml:space="preserve"> 译为"good"（"好的"）。</w:t>
      </w:r>
      <w:r>
        <w:rPr>
          <w:lang w:val="zh_CN" w:bidi="zh_CN"/>
        </w:rPr>
        <w:t>NRSV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NAB</w:t>
      </w:r>
      <w:r>
        <w:rPr>
          <w:lang w:val="zh_CN" w:bidi="zh_CN"/>
        </w:rPr>
        <w:t xml:space="preserve"> 把两个词合在一起，译为"silage"（"青储饲料"）。然而，希伯来文</w:t>
      </w:r>
      <w:r>
        <w:rPr>
          <w:i/>
          <w:lang w:val="zh_CN" w:bidi="zh_CN"/>
        </w:rPr>
        <w:t>chamits</w:t>
      </w:r>
      <w:r>
        <w:rPr>
          <w:lang w:val="zh_CN" w:bidi="zh_CN"/>
        </w:rPr>
        <w:t xml:space="preserve"> 与阿拉伯文</w:t>
      </w:r>
      <w:r>
        <w:rPr>
          <w:i/>
          <w:lang w:val="zh_CN" w:bidi="zh_CN"/>
        </w:rPr>
        <w:t>chumus</w:t>
      </w:r>
      <w:r>
        <w:rPr>
          <w:lang w:val="zh_CN" w:bidi="zh_CN"/>
        </w:rPr>
        <w:t xml:space="preserve"> 及亚兰文</w:t>
      </w:r>
      <w:r>
        <w:rPr>
          <w:i/>
          <w:lang w:val="zh_CN" w:bidi="zh_CN"/>
        </w:rPr>
        <w:t>chimtsa</w:t>
      </w:r>
      <w:r>
        <w:rPr>
          <w:lang w:val="zh_CN" w:bidi="zh_CN"/>
        </w:rPr>
        <w:t xml:space="preserve"> 同源，而且后面两个词都是指鹰嘴豆（学名</w:t>
      </w:r>
      <w:r>
        <w:rPr>
          <w:i/>
          <w:lang w:val="zh_CN" w:bidi="zh_CN"/>
        </w:rPr>
        <w:t>Cicer arietinum</w:t>
      </w:r>
      <w:r>
        <w:rPr>
          <w:lang w:val="zh_CN" w:bidi="zh_CN"/>
        </w:rPr>
        <w:t xml:space="preserve"> ）。因此，祖海里建议将</w:t>
      </w:r>
      <w:r>
        <w:rPr>
          <w:i/>
          <w:lang w:val="zh_CN" w:bidi="zh_CN"/>
        </w:rPr>
        <w:t>chamits</w:t>
      </w:r>
      <w:r>
        <w:rPr>
          <w:lang w:val="zh_CN" w:bidi="zh_CN"/>
        </w:rPr>
        <w:t xml:space="preserve"> 译成"鹰嘴豆"。翻译者的选择取决于对</w:t>
      </w:r>
      <w:r>
        <w:rPr>
          <w:i/>
          <w:lang w:val="zh_CN" w:bidi="zh_CN"/>
        </w:rPr>
        <w:t>chamits</w:t>
      </w:r>
      <w:r>
        <w:rPr>
          <w:lang w:val="zh_CN" w:bidi="zh_CN"/>
        </w:rPr>
        <w:t xml:space="preserve"> 的两种解释：一种有同源词的证据支持，另一种有传统的释经支持。在耶利哥的发掘中，考古学家发现的鹰嘴豆至少可追溯到主前2000年，比以赛亚时期早得多；另外，考古学家声称在中东其他地方的遗址中也发现了鹰嘴豆，其中一些可追溯到主前7000年。在新月沃地北部，人们发现了鹰嘴豆的野生品种，因此，植物学家相信鹰嘴豆就起源于那里。</w:t>
      </w:r>
    </w:p>
    <w:p>
      <w:r>
        <w:drawing>
          <wp:inline xmlns:a="http://schemas.openxmlformats.org/drawingml/2006/main" xmlns:pic="http://schemas.openxmlformats.org/drawingml/2006/picture">
            <wp:extent cx="6096000" cy="68848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88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鹰嘴豆 (© Sanjay Acharya (Wikimedia Commons))</w:t>
      </w:r>
      <w:r>
        <w:rPr>
          <w:lang w:val="zh_CN" w:bidi="zh_CN"/>
        </w:rPr>
        <w:t>鹰嘴豆植株约有20厘米（8英寸）高，茎和枝上都有对生的小叶子，开蓝色或白色的花，并结出一个短豆荚，里面有1—2颗近乎立方体的棕褐色种子。</w:t>
      </w:r>
    </w:p>
    <w:p>
      <w:r>
        <w:drawing>
          <wp:inline xmlns:a="http://schemas.openxmlformats.org/drawingml/2006/main" xmlns:pic="http://schemas.openxmlformats.org/drawingml/2006/picture">
            <wp:extent cx="2438400" cy="23306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330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ISA 30:24</w:t>
        </w:r>
      </w:hyperlink>
      <w:r>
        <w:rPr>
          <w:lang w:val="zh_CN" w:bidi="zh_CN"/>
        </w:rPr>
        <w:t xml:space="preserve"> 旨在展示犹大辉煌的将来，到那时，就是牛和驴也必吃美味的食物。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这里的语境是修辞性的，所以如果翻译者把</w:t>
      </w:r>
      <w:r>
        <w:rPr>
          <w:i/>
          <w:lang w:val="zh_CN" w:bidi="zh_CN"/>
        </w:rPr>
        <w:t>chamits</w:t>
      </w:r>
      <w:r>
        <w:rPr>
          <w:lang w:val="zh_CN" w:bidi="zh_CN"/>
        </w:rPr>
        <w:t xml:space="preserve"> 理解为"鹰嘴豆"，那么可以使用一个文化上的对等词，最好是当地家畜喜欢吃的一种植物。如果翻译者找不到特定的词语来翻译鹰嘴豆，则可使用一个统称或一般性的短语。如果想要采用某种主要语言的音译，可以考虑阿拉伯文</w:t>
      </w:r>
      <w:r>
        <w:rPr>
          <w:i/>
          <w:lang w:val="zh_CN" w:bidi="zh_CN"/>
        </w:rPr>
        <w:t>hummus</w:t>
      </w:r>
      <w:r>
        <w:rPr>
          <w:lang w:val="zh_CN" w:bidi="zh_CN"/>
        </w:rPr>
        <w:t xml:space="preserve"> 、法文</w:t>
      </w:r>
      <w:r>
        <w:rPr>
          <w:i/>
          <w:lang w:val="zh_CN" w:bidi="zh_CN"/>
        </w:rPr>
        <w:t>pois</w:t>
      </w:r>
      <w:r>
        <w:rPr>
          <w:i/>
          <w:lang w:val="zh_CN" w:bidi="zh_CN"/>
        </w:rPr>
        <w:t>chiche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cicerole</w:t>
      </w:r>
      <w:r>
        <w:rPr>
          <w:lang w:val="zh_CN" w:bidi="zh_CN"/>
        </w:rPr>
        <w:t xml:space="preserve"> 、葡萄牙文</w:t>
      </w:r>
      <w:r>
        <w:rPr>
          <w:i/>
          <w:lang w:val="zh_CN" w:bidi="zh_CN"/>
        </w:rPr>
        <w:t>graão</w:t>
      </w:r>
      <w:r>
        <w:rPr>
          <w:i/>
          <w:lang w:val="zh_CN" w:bidi="zh_CN"/>
        </w:rPr>
        <w:t>de</w:t>
      </w:r>
      <w:r>
        <w:rPr>
          <w:i/>
          <w:lang w:val="zh_CN" w:bidi="zh_CN"/>
        </w:rPr>
        <w:t>bico</w:t>
      </w:r>
      <w:r>
        <w:rPr>
          <w:lang w:val="zh_CN" w:bidi="zh_CN"/>
        </w:rPr>
        <w:t xml:space="preserve"> ，或者西班牙文</w:t>
      </w:r>
      <w:r>
        <w:rPr>
          <w:i/>
          <w:lang w:val="zh_CN" w:bidi="zh_CN"/>
        </w:rPr>
        <w:t>garbanzo</w:t>
      </w:r>
      <w:r>
        <w:rPr>
          <w:lang w:val="zh_CN" w:bidi="zh_CN"/>
        </w:rPr>
        <w:t xml:space="preserve"> 。另一方面，如果依循</w:t>
      </w:r>
      <w:r>
        <w:rPr>
          <w:i/>
          <w:lang w:val="zh_CN" w:bidi="zh_CN"/>
        </w:rPr>
        <w:t>chamits</w:t>
      </w:r>
      <w:r>
        <w:rPr>
          <w:lang w:val="zh_CN" w:bidi="zh_CN"/>
        </w:rPr>
        <w:t xml:space="preserve"> 的另一种解释，也可以译为"好的食物"、"最好的食物"、"混匀的食物"等。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标题：扁豆（lentils）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3.3.3</w:t>
      </w:r>
      <w:r>
        <w:rPr>
          <w:lang w:val="zh_CN" w:bidi="zh_CN"/>
        </w:rPr>
        <w:t xml:space="preserve"> 标题：扁豆（lentils）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来：עֲדָשָׁה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(音译：‘adashah)</w:t>
      </w:r>
      <w:hyperlink r:id="rId20">
        <w:r>
          <w:rPr>
            <w:lang w:val="zh_CN" w:bidi="zh_CN"/>
          </w:rPr>
          <w:rPr>
            <w:color w:val="0000EE"/>
            <w:u w:val="single"/>
          </w:rPr>
          <w:t>GEN 25:34</w:t>
        </w:r>
      </w:hyperlink>
      <w:r>
        <w:rPr>
          <w:lang w:val="zh_CN" w:bidi="zh_CN"/>
        </w:rPr>
        <w:t xml:space="preserve">,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2SA 17:28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2SA 23:11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红扁豆 (© Ray Pritz (UBS))</w:t>
      </w:r>
      <w:r>
        <w:rPr>
          <w:lang w:val="zh_CN" w:bidi="zh_CN"/>
        </w:rPr>
        <w:t>学者一致认为，希伯来文</w:t>
      </w:r>
      <w:r>
        <w:rPr>
          <w:i/>
          <w:lang w:val="zh_CN" w:bidi="zh_CN"/>
        </w:rPr>
        <w:t>‘adashah</w:t>
      </w:r>
      <w:r>
        <w:rPr>
          <w:lang w:val="zh_CN" w:bidi="zh_CN"/>
        </w:rPr>
        <w:t xml:space="preserve"> 指的是扁豆（学名</w:t>
      </w:r>
      <w:r>
        <w:rPr>
          <w:i/>
          <w:lang w:val="zh_CN" w:bidi="zh_CN"/>
        </w:rPr>
        <w:t>Lens culinaris</w:t>
      </w:r>
      <w:r>
        <w:rPr>
          <w:lang w:val="zh_CN" w:bidi="zh_CN"/>
        </w:rPr>
        <w:t xml:space="preserve"> ，曾作</w:t>
      </w:r>
      <w:r>
        <w:rPr>
          <w:i/>
          <w:lang w:val="zh_CN" w:bidi="zh_CN"/>
        </w:rPr>
        <w:t>Lens esculenta</w:t>
      </w:r>
      <w:r>
        <w:rPr>
          <w:lang w:val="zh_CN" w:bidi="zh_CN"/>
        </w:rPr>
        <w:t xml:space="preserve"> ）。阿拉伯文</w:t>
      </w:r>
      <w:r>
        <w:rPr>
          <w:i/>
          <w:lang w:val="zh_CN" w:bidi="zh_CN"/>
        </w:rPr>
        <w:t>‘adas</w:t>
      </w:r>
      <w:r>
        <w:rPr>
          <w:lang w:val="zh_CN" w:bidi="zh_CN"/>
        </w:rPr>
        <w:t xml:space="preserve"> 、圣经成书之后的希伯来文献中几次出现该词，以及《七十士译本》，都证实这个词指的是扁豆。考古发掘中发现的主前第六个或第七个千年的种子表明，扁豆是人类最早种植的植物之一。在这些考古中，扁豆经常与小麦和大麦种子一起被发现。</w:t>
      </w:r>
    </w:p>
    <w:p>
      <w:r>
        <w:drawing>
          <wp:inline xmlns:a="http://schemas.openxmlformats.org/drawingml/2006/main" xmlns:pic="http://schemas.openxmlformats.org/drawingml/2006/picture">
            <wp:extent cx="2438400" cy="182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扁豆植株 (Otto Wilhelm Thomé Flora von Deutschland, Österreich und der Schweiz 1885)</w:t>
      </w:r>
      <w:r>
        <w:rPr>
          <w:lang w:val="zh_CN" w:bidi="zh_CN"/>
        </w:rPr>
        <w:t>扁豆是一种分枝低、茎软的植物，像南瓜和西葫芦一样长着卷须，花朵粉红色，可以像蚕豆那样长成豆荚，豆荚很短，里面只有一粒豌豆大小的种子。有一种扁豆的豆粒是红棕色的，因此</w:t>
      </w:r>
      <w:hyperlink r:id="rId24">
        <w:r>
          <w:rPr>
            <w:lang w:val="zh_CN" w:bidi="zh_CN"/>
          </w:rPr>
          <w:rPr>
            <w:color w:val="0000EE"/>
            <w:u w:val="single"/>
          </w:rPr>
          <w:t>GEN 25:30</w:t>
        </w:r>
      </w:hyperlink>
      <w:r>
        <w:rPr>
          <w:lang w:val="zh_CN" w:bidi="zh_CN"/>
        </w:rPr>
        <w:t xml:space="preserve"> 说是"红的"汤。豆荚通常两个或三个一簇。在圣地，扁豆在比较冷的季节（11月—3月）生长。</w:t>
      </w:r>
    </w:p>
    <w:p>
      <w:r>
        <w:drawing>
          <wp:inline xmlns:a="http://schemas.openxmlformats.org/drawingml/2006/main" xmlns:pic="http://schemas.openxmlformats.org/drawingml/2006/picture">
            <wp:extent cx="1463040" cy="22844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284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  <w:r>
        <w:rPr>
          <w:lang w:val="zh_CN" w:bidi="zh_CN"/>
        </w:rPr>
        <w:t xml:space="preserve"> 提到一种奇怪的饼，用包括扁豆在内的六种谷物和豆类做成，可能是为了表明食物将会短缺，人们只能找到什么就吃什么。扁豆通常用来煮汤或做炖菜。雅各就是用这样的红豆汤诱使哥哥以扫放弃了长子的权利。大卫被押沙龙追赶时，有人送食物给他，其中就有扁豆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现今，扁豆广泛分布在亚洲、印度和北非。在人们不知道扁豆的地方，我们建议使用当地某种豆子的名称来翻译，而不使用音译。不过，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  <w:r>
        <w:rPr>
          <w:lang w:val="zh_CN" w:bidi="zh_CN"/>
        </w:rPr>
        <w:t xml:space="preserve"> 也提到了"蚕豆"，因此可以将"蚕豆和扁豆"译为"不同种类的豆子"。在</w:t>
      </w:r>
      <w:hyperlink r:id="rId20">
        <w:r>
          <w:rPr>
            <w:lang w:val="zh_CN" w:bidi="zh_CN"/>
          </w:rPr>
          <w:rPr>
            <w:color w:val="0000EE"/>
            <w:u w:val="single"/>
          </w:rPr>
          <w:t>GEN 25:34</w:t>
        </w:r>
      </w:hyperlink>
      <w:r>
        <w:rPr>
          <w:lang w:val="zh_CN" w:bidi="zh_CN"/>
        </w:rPr>
        <w:t xml:space="preserve"> 中，用一个一般性的表达来翻译"红扁豆汤"比较合适，例如"豆子汤"、"炖豆子"（"bean stew"；</w:t>
      </w:r>
      <w:r>
        <w:rPr>
          <w:lang w:val="zh_CN" w:bidi="zh_CN"/>
        </w:rPr>
        <w:t>CEV</w:t>
      </w:r>
      <w:r>
        <w:rPr>
          <w:lang w:val="zh_CN" w:bidi="zh_CN"/>
        </w:rPr>
        <w:t xml:space="preserve"> ），或"蔬菜汤"（"vegetable soup"；</w:t>
      </w:r>
      <w:r>
        <w:rPr>
          <w:lang w:val="zh_CN" w:bidi="zh_CN"/>
        </w:rPr>
        <w:t>NCV</w:t>
      </w:r>
      <w:r>
        <w:rPr>
          <w:lang w:val="zh_CN" w:bidi="zh_CN"/>
        </w:rPr>
        <w:t xml:space="preserve"> ）。如果想按某种主要语言进行音译，可以考虑阿拉伯文</w:t>
      </w:r>
      <w:r>
        <w:rPr>
          <w:i/>
          <w:lang w:val="zh_CN" w:bidi="zh_CN"/>
        </w:rPr>
        <w:t>adas</w:t>
      </w:r>
      <w:r>
        <w:rPr>
          <w:lang w:val="zh_CN" w:bidi="zh_CN"/>
        </w:rPr>
        <w:t xml:space="preserve"> 、法文</w:t>
      </w:r>
      <w:r>
        <w:rPr>
          <w:i/>
          <w:lang w:val="zh_CN" w:bidi="zh_CN"/>
        </w:rPr>
        <w:t>cristallin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lentille</w:t>
      </w:r>
      <w:r>
        <w:rPr>
          <w:lang w:val="zh_CN" w:bidi="zh_CN"/>
        </w:rPr>
        <w:t xml:space="preserve"> 、西班牙文</w:t>
      </w:r>
      <w:r>
        <w:rPr>
          <w:i/>
          <w:lang w:val="zh_CN" w:bidi="zh_CN"/>
        </w:rPr>
        <w:t>lenteja</w:t>
      </w:r>
      <w:r>
        <w:rPr>
          <w:lang w:val="zh_CN" w:bidi="zh_CN"/>
        </w:rPr>
        <w:t xml:space="preserve"> 、葡萄牙文</w:t>
      </w:r>
      <w:r>
        <w:rPr>
          <w:i/>
          <w:lang w:val="zh_CN" w:bidi="zh_CN"/>
        </w:rPr>
        <w:t>lentilha</w:t>
      </w:r>
      <w:r>
        <w:rPr>
          <w:lang w:val="zh_CN" w:bidi="zh_CN"/>
        </w:rPr>
        <w:t xml:space="preserve"> ，或斯瓦希里文</w:t>
      </w:r>
      <w:r>
        <w:rPr>
          <w:i/>
          <w:lang w:val="zh_CN" w:bidi="zh_CN"/>
        </w:rPr>
        <w:t>adesi</w:t>
      </w:r>
      <w:r>
        <w:rPr>
          <w:lang w:val="zh_CN" w:bidi="zh_CN"/>
        </w:rPr>
        <w:t xml:space="preserve"> 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2Sam17:28" TargetMode="External"/><Relationship Id="rId15" Type="http://schemas.openxmlformats.org/officeDocument/2006/relationships/hyperlink" Target="https://ref.ly/Ezek4:9" TargetMode="External"/><Relationship Id="rId16" Type="http://schemas.openxmlformats.org/officeDocument/2006/relationships/image" Target="media/image1.jpg"/><Relationship Id="rId17" Type="http://schemas.openxmlformats.org/officeDocument/2006/relationships/hyperlink" Target="https://ref.ly/Isa30:24" TargetMode="External"/><Relationship Id="rId18" Type="http://schemas.openxmlformats.org/officeDocument/2006/relationships/image" Target="media/image2.jpg"/><Relationship Id="rId19" Type="http://schemas.openxmlformats.org/officeDocument/2006/relationships/image" Target="media/image3.jpg"/><Relationship Id="rId20" Type="http://schemas.openxmlformats.org/officeDocument/2006/relationships/hyperlink" Target="https://ref.ly/Gen25:34" TargetMode="External"/><Relationship Id="rId21" Type="http://schemas.openxmlformats.org/officeDocument/2006/relationships/hyperlink" Target="https://ref.ly/2Sam23:11" TargetMode="External"/><Relationship Id="rId22" Type="http://schemas.openxmlformats.org/officeDocument/2006/relationships/image" Target="media/image4.jpg"/><Relationship Id="rId23" Type="http://schemas.openxmlformats.org/officeDocument/2006/relationships/image" Target="media/image5.jpg"/><Relationship Id="rId24" Type="http://schemas.openxmlformats.org/officeDocument/2006/relationships/hyperlink" Target="https://ref.ly/Gen25:3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