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1.0</w:t>
      </w:r>
      <w:r>
        <w:rPr>
          <w:lang w:val="zh_TW" w:bidi="zh_TW"/>
        </w:rPr>
        <w:t xml:space="preserve"> 標題：介紹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希伯來文 </w:t>
      </w:r>
      <w:r>
        <w:rPr>
          <w:i/>
          <w:lang w:val="zh_TW" w:bidi="zh_TW"/>
        </w:rPr>
        <w:t>ya‘ar</w:t>
      </w:r>
      <w:r>
        <w:rPr>
          <w:lang w:val="zh_TW" w:bidi="zh_TW"/>
        </w:rPr>
        <w:t xml:space="preserve"> （意為「森林」）在舊約（包括次經）中出現了大約60次，說明古時的以色列盛產樹木。植物學家區分了生長茂密的「森林」和生長不大茂密的「林地」兩個名詞。赫珀（Hepper）認為，黎巴嫩過去可能曾有真正的森林，而聖地可能曾有「林地」或「疏林」，但檉柳林和楊樹林比較茂密，《耶利米書》將其描述為「約旦河邊的叢林」。沙崙平原曾有大片的橡樹林覆蓋，而在山地，杉樹、松樹、柏樹和希臘杜松曾十分繁茂。高地曾生長著其他喬木和灌木，有香柏樹、柏樹、杉樹、常春藤、月桂樹、地中海莢蒾、桃金娘、橡樹、松樹和香櫞樹。有些樹在溪邊生長旺盛，如懸鈴樹、夾竹桃、楊樹、榆樹和柳樹等。</w:t>
      </w:r>
    </w:p>
    <w:p>
      <w:pPr/>
      <w:r>
        <w:rPr>
          <w:lang w:val="zh_TW" w:bidi="zh_TW"/>
        </w:rPr>
      </w:r>
      <w:r>
        <w:rPr>
          <w:lang w:val="zh_TW" w:bidi="zh_TW"/>
        </w:rPr>
        <w:t>許多個世紀以來，樹木一直與各種力量激烈抗爭。雖然自然火災燒毀了大片樹林，但樹木最大的敵人其實是人類。人類有計劃地砍伐森林以獲取木柴、木料，以及生產石灰和木炭。20世紀初，土耳其人徹底毀滅了當地的橡樹，他們把橡木當作火車的燃料，並徵收樹稅，致使人們為避稅而砍掉了自己的橡樹！</w:t>
      </w:r>
    </w:p>
    <w:p>
      <w:pPr/>
      <w:r>
        <w:rPr>
          <w:lang w:val="zh_TW" w:bidi="zh_TW"/>
        </w:rPr>
      </w:r>
      <w:r>
        <w:rPr>
          <w:lang w:val="zh_TW" w:bidi="zh_TW"/>
        </w:rPr>
        <w:t>樹木有時也會反擊。在沙崙平原，當原有的胭脂蟲橡樹在阿拉伯時期（800—1400年）被砍伐殆盡後，他泊橡樹取而代之。今天，酒榨和油榨的遺跡殘留在森林中，說明大自然偶爾也能勝過破壞的力量。但是，森林和林地最終還是輸給了農耕和畜牧業：綿羊和山羊抑制了樹木的再生，不斷增長的人口需要越來越多的耕地，化肥甚至讓漫長的再生過程無法開始。所幸許多地方建立了自然保護區，我們才得以一窺聖地的森林和林地在若干世紀前可能是什麼樣子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希伯來文 </w:t>
      </w:r>
      <w:r>
        <w:rPr>
          <w:i/>
          <w:lang w:val="zh_TW" w:bidi="zh_TW"/>
        </w:rPr>
        <w:t>midbar</w:t>
      </w:r>
      <w:r>
        <w:rPr>
          <w:lang w:val="zh_TW" w:bidi="zh_TW"/>
        </w:rPr>
        <w:t xml:space="preserve"> 意為「曠野」或「沙漠」，在舊約中出現了270多次，頻率幾乎是 </w:t>
      </w:r>
      <w:r>
        <w:rPr>
          <w:i/>
          <w:lang w:val="zh_TW" w:bidi="zh_TW"/>
        </w:rPr>
        <w:t>ya‘ar</w:t>
      </w:r>
      <w:r>
        <w:rPr>
          <w:lang w:val="zh_TW" w:bidi="zh_TW"/>
        </w:rPr>
        <w:t xml:space="preserve"> （「森林」）的5倍。 </w:t>
      </w:r>
      <w:r>
        <w:rPr>
          <w:i/>
          <w:lang w:val="zh_TW" w:bidi="zh_TW"/>
        </w:rPr>
        <w:t>Midbar</w:t>
      </w:r>
      <w:r>
        <w:rPr>
          <w:lang w:val="zh_TW" w:bidi="zh_TW"/>
        </w:rPr>
        <w:t xml:space="preserve"> 大多出現在講述以色列人「曠野經歷」的摩西五經。之後，提到 </w:t>
      </w:r>
      <w:r>
        <w:rPr>
          <w:i/>
          <w:lang w:val="zh_TW" w:bidi="zh_TW"/>
        </w:rPr>
        <w:t>midbar</w:t>
      </w:r>
      <w:r>
        <w:rPr>
          <w:lang w:val="zh_TW" w:bidi="zh_TW"/>
        </w:rPr>
        <w:t xml:space="preserve"> 的經文常常是追憶雅各的後裔出埃及和在西奈曠野漂流的經歷。在那些漫長的年月裡，他們認識了許多沙漠樹種，這些樹種都被記載在聖經中，比如金合歡樹、羅騰樹、枸杞、棗椰樹、杜松、檉柳、篤耨香樹和安息香樹。他們應該也認識許多聖經中沒有記載的樹木。以色列人攻取迦南後，國土的南部被稱為 </w:t>
      </w:r>
      <w:r>
        <w:rPr>
          <w:i/>
          <w:lang w:val="zh_TW" w:bidi="zh_TW"/>
        </w:rPr>
        <w:t>Negev</w:t>
      </w:r>
      <w:r>
        <w:rPr>
          <w:lang w:val="zh_TW" w:bidi="zh_TW"/>
        </w:rPr>
        <w:t xml:space="preserve"> （「尼革夫」；意為「乾旱的」），該詞也成為「曠野」的同義詞。住在那裡的猶太人熟知那地的植物，並賴以為生。</w:t>
      </w:r>
    </w:p>
    <w:p>
      <w:pPr/>
      <w:r>
        <w:rPr>
          <w:lang w:val="zh_TW" w:bidi="zh_TW"/>
        </w:rPr>
      </w:r>
      <w:r>
        <w:rPr>
          <w:lang w:val="zh_TW" w:bidi="zh_TW"/>
        </w:rPr>
        <w:t>本章將討論生長在聖地非農耕區的26種喬木和灌木。前文已經提到森林、溪邊和曠野的樹木，這裡我們還將談到從外地引進的兩種樹木，即非洲的黑檀和印度的檀香木。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關於這些野生樹木的辨識，植物學家至少對其中的一半能夠達成一致。針葉樹（松樹、杉樹、柏樹、香柏樹）是一個特殊問題，學者仍有許多爭論，至今沒有共識。根據祖海里（Zohary）等人的意見，我們建議將希伯來文 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理解為一個包含基利家杉樹、希臘杜松和柏樹的統稱。關於溪邊的樹木和安息香樹，也存在相當大的不確定性。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