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標題：香櫞樹（citron）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2.4</w:t>
      </w:r>
      <w:r>
        <w:rPr>
          <w:lang w:val="zh_TW" w:bidi="zh_TW"/>
        </w:rPr>
        <w:t xml:space="preserve"> 標題：香櫞樹（citron）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עֵץ הָדָר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‘ets hadar)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 摩西為慶祝住棚節所定的條例中，希伯來文</w:t>
      </w:r>
      <w:r>
        <w:rPr>
          <w:i/>
          <w:lang w:val="zh_TW" w:bidi="zh_TW"/>
        </w:rPr>
        <w:t>‘ets hadar</w:t>
      </w:r>
      <w:r>
        <w:rPr>
          <w:lang w:val="zh_TW" w:bidi="zh_TW"/>
        </w:rPr>
        <w:t xml:space="preserve"> 常被譯為「美好樹」。不過，</w:t>
      </w:r>
      <w:r>
        <w:rPr>
          <w:i/>
          <w:lang w:val="zh_TW" w:bidi="zh_TW"/>
        </w:rPr>
        <w:t>hadar</w:t>
      </w:r>
      <w:r>
        <w:rPr>
          <w:lang w:val="zh_TW" w:bidi="zh_TW"/>
        </w:rPr>
        <w:t xml:space="preserve"> 這個詞可能是某種樹的名稱（注意該詞與英文"cedar"［香柏樹］和意大利文</w:t>
      </w:r>
      <w:r>
        <w:rPr>
          <w:i/>
          <w:lang w:val="zh_TW" w:bidi="zh_TW"/>
        </w:rPr>
        <w:t>cedro</w:t>
      </w:r>
      <w:r>
        <w:rPr>
          <w:lang w:val="zh_TW" w:bidi="zh_TW"/>
        </w:rPr>
        <w:t xml:space="preserve"> 相似）。有些植物學家（如莫爾登克［Moldenke］和古爾［Goor］）認為，香櫞樹（學名</w:t>
      </w:r>
      <w:r>
        <w:rPr>
          <w:i/>
          <w:lang w:val="zh_TW" w:bidi="zh_TW"/>
        </w:rPr>
        <w:t>Citrus medica</w:t>
      </w:r>
      <w:r>
        <w:rPr>
          <w:lang w:val="zh_TW" w:bidi="zh_TW"/>
        </w:rPr>
        <w:t xml:space="preserve"> ；現代希伯來文作</w:t>
      </w:r>
      <w:r>
        <w:rPr>
          <w:i/>
          <w:lang w:val="zh_TW" w:bidi="zh_TW"/>
        </w:rPr>
        <w:t>etrog</w:t>
      </w:r>
      <w:r>
        <w:rPr>
          <w:lang w:val="zh_TW" w:bidi="zh_TW"/>
        </w:rPr>
        <w:t xml:space="preserve"> ）在古時就被引入到中東。在美索不達米亞地區的考古發掘中，人們發現了主前4000年的香櫞樹種子。另外，一枚主前136年的猶太硬幣有一面刻著香櫞樹的圖案。有學者認為，尼希米和其他人被擄歸回時，把這種樹從巴比倫帶到了以色列。尼希米在關於慶祝住棚節的吩咐中（</w:t>
      </w:r>
      <w:hyperlink r:id="rId15">
        <w:r>
          <w:rPr>
            <w:lang w:val="zh_TW" w:bidi="zh_TW"/>
          </w:rPr>
          <w:rPr>
            <w:color w:val="0000EE"/>
            <w:u w:val="single"/>
          </w:rPr>
          <w:t>NEH 8:15</w:t>
        </w:r>
      </w:hyperlink>
      <w:r>
        <w:rPr>
          <w:lang w:val="zh_TW" w:bidi="zh_TW"/>
        </w:rPr>
        <w:t xml:space="preserve"> ），只提到「上山」收集多種樹枝來搭棚，並沒有提到果實。因此，</w:t>
      </w:r>
      <w:r>
        <w:rPr>
          <w:i/>
          <w:lang w:val="zh_TW" w:bidi="zh_TW"/>
        </w:rPr>
        <w:t>‘ets hadar</w:t>
      </w:r>
      <w:r>
        <w:rPr>
          <w:lang w:val="zh_TW" w:bidi="zh_TW"/>
        </w:rPr>
        <w:t xml:space="preserve"> 可能是一個一般性的短語。我所知道的英文譯本在《利未記》中都沒有使用「香櫞樹」。不過，</w:t>
      </w:r>
      <w:r>
        <w:rPr>
          <w:lang w:val="zh_TW" w:bidi="zh_TW"/>
        </w:rPr>
        <w:t>NLT</w:t>
      </w:r>
      <w:r>
        <w:rPr>
          <w:lang w:val="zh_TW" w:bidi="zh_TW"/>
        </w:rPr>
        <w:t xml:space="preserve"> 譯作"citrus trees"（「柑橘樹」）（並添加了腳註：或「雄偉的樹木」），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則音譯為"hadar trees"（「哈達爾樹」）。許多解經家，如凱爾和德利奇（Keil &amp; Delitzsch），認爲這個短語並不是特指某種樹，而是一個一般性的表達，用來引出列表中的其他樹木。祖海里和赫珀也對</w:t>
      </w:r>
      <w:r>
        <w:rPr>
          <w:i/>
          <w:lang w:val="zh_TW" w:bidi="zh_TW"/>
        </w:rPr>
        <w:t>hadar</w:t>
      </w:r>
      <w:r>
        <w:rPr>
          <w:lang w:val="zh_TW" w:bidi="zh_TW"/>
        </w:rPr>
        <w:t xml:space="preserve"> 是香櫞樹的解釋提出了一些質疑，但他們都在自己的討論中談到了這個可能性，以示對猶太傳統的尊重。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香櫞樹的果實 (דני (Wikimedia Commons))</w:t>
      </w:r>
      <w:r>
        <w:rPr>
          <w:lang w:val="zh_TW" w:bidi="zh_TW"/>
        </w:rPr>
        <w:t>香櫞樹是一種柑橘類樹木，自然生長到大約4米（13英呎），葉子深綠色，帶刺，白色的花朵非常芳香。香櫞樹的果實和檸檬很像，是黃色的，而且很酸。在世界許多地方，香櫞樹的種植都已商業化。預加工的果皮（大部分）運往歐洲和美國，作蛋糕的香料。在日本和中國，人們也喜歡香櫞的香味。果皮中的油可以蒸餾出來，製成香水。果實在古時也用來治病，直到今天仍在東南亞和南美洲作為藥用。在現今的以色列，猶太人會仔細修剪香櫞樹，使其保持在大約70厘米（2英呎）的高度，並保護果實不受任何損壞，以便在住棚節使用。</w:t>
      </w:r>
    </w:p>
    <w:p>
      <w:r>
        <w:drawing>
          <wp:inline xmlns:a="http://schemas.openxmlformats.org/drawingml/2006/main" xmlns:pic="http://schemas.openxmlformats.org/drawingml/2006/picture">
            <wp:extent cx="2438400" cy="1636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36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如果翻譯者認為希伯來文</w:t>
      </w:r>
      <w:r>
        <w:rPr>
          <w:i/>
          <w:lang w:val="zh_TW" w:bidi="zh_TW"/>
        </w:rPr>
        <w:t>peri ‘ets hadar</w:t>
      </w:r>
      <w:r>
        <w:rPr>
          <w:lang w:val="zh_TW" w:bidi="zh_TW"/>
        </w:rPr>
        <w:t xml:space="preserve"> 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 中是一個一般性的短語，那麼因為這個短語在上下文中存在句子結構上的含糊，翻譯者還要判斷這是「美好樹X上的果子」，還是「X樹上的美好果子」。在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CEV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NCV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GW</w:t>
      </w:r>
      <w:r>
        <w:rPr>
          <w:lang w:val="zh_TW" w:bidi="zh_TW"/>
        </w:rPr>
        <w:t xml:space="preserve"> 中，</w:t>
      </w:r>
      <w:r>
        <w:rPr>
          <w:i/>
          <w:lang w:val="zh_TW" w:bidi="zh_TW"/>
        </w:rPr>
        <w:t>hadar</w:t>
      </w:r>
      <w:r>
        <w:rPr>
          <w:lang w:val="zh_TW" w:bidi="zh_TW"/>
        </w:rPr>
        <w:t xml:space="preserve"> （「美好的」）修飾</w:t>
      </w:r>
      <w:r>
        <w:rPr>
          <w:i/>
          <w:lang w:val="zh_TW" w:bidi="zh_TW"/>
        </w:rPr>
        <w:t>peri</w:t>
      </w:r>
      <w:r>
        <w:rPr>
          <w:lang w:val="zh_TW" w:bidi="zh_TW"/>
        </w:rPr>
        <w:t xml:space="preserve"> （"fruit"，「果子」），而在</w:t>
      </w:r>
      <w:r>
        <w:rPr>
          <w:lang w:val="zh_TW" w:bidi="zh_TW"/>
        </w:rPr>
        <w:t>REB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，</w:t>
      </w:r>
      <w:r>
        <w:rPr>
          <w:i/>
          <w:lang w:val="zh_TW" w:bidi="zh_TW"/>
        </w:rPr>
        <w:t>hadar</w:t>
      </w:r>
      <w:r>
        <w:rPr>
          <w:lang w:val="zh_TW" w:bidi="zh_TW"/>
        </w:rPr>
        <w:t xml:space="preserve"> 修飾</w:t>
      </w:r>
      <w:r>
        <w:rPr>
          <w:i/>
          <w:lang w:val="zh_TW" w:bidi="zh_TW"/>
        </w:rPr>
        <w:t>‘ets</w:t>
      </w:r>
      <w:r>
        <w:rPr>
          <w:lang w:val="zh_TW" w:bidi="zh_TW"/>
        </w:rPr>
        <w:t xml:space="preserve"> （"tree"，「樹」）。</w:t>
      </w:r>
    </w:p>
    <w:p>
      <w:pPr/>
      <w:r>
        <w:rPr>
          <w:lang w:val="zh_TW" w:bidi="zh_TW"/>
        </w:rPr>
      </w:r>
      <w:r>
        <w:rPr>
          <w:lang w:val="zh_TW" w:bidi="zh_TW"/>
        </w:rPr>
        <w:t>那些想要依循猶太傳統和</w:t>
      </w:r>
      <w:r>
        <w:rPr>
          <w:lang w:val="zh_TW" w:bidi="zh_TW"/>
        </w:rPr>
        <w:t>NLT</w:t>
      </w:r>
      <w:r>
        <w:rPr>
          <w:lang w:val="zh_TW" w:bidi="zh_TW"/>
        </w:rPr>
        <w:t xml:space="preserve"> 的翻譯者應該留意，香櫞樹在熱帶有很多品種，許多語言借用了一個通稱，並加上特定品種的修飾語；例如，</w:t>
      </w:r>
      <w:r>
        <w:rPr>
          <w:i/>
          <w:lang w:val="zh_TW" w:bidi="zh_TW"/>
        </w:rPr>
        <w:t>lemo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lemuno</w:t>
      </w:r>
      <w:r>
        <w:rPr>
          <w:lang w:val="zh_TW" w:bidi="zh_TW"/>
        </w:rPr>
        <w:t xml:space="preserve"> （英文）、</w:t>
      </w:r>
      <w:r>
        <w:rPr>
          <w:i/>
          <w:lang w:val="zh_TW" w:bidi="zh_TW"/>
        </w:rPr>
        <w:t>cedrat</w:t>
      </w:r>
      <w:r>
        <w:rPr>
          <w:lang w:val="zh_TW" w:bidi="zh_TW"/>
        </w:rPr>
        <w:t xml:space="preserve"> （法文）、</w:t>
      </w:r>
      <w:r>
        <w:rPr>
          <w:i/>
          <w:lang w:val="zh_TW" w:bidi="zh_TW"/>
        </w:rPr>
        <w:t>cidra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poncil</w:t>
      </w:r>
      <w:r>
        <w:rPr>
          <w:lang w:val="zh_TW" w:bidi="zh_TW"/>
        </w:rPr>
        <w:t xml:space="preserve"> （西班牙文）、</w:t>
      </w:r>
      <w:r>
        <w:rPr>
          <w:i/>
          <w:lang w:val="zh_TW" w:bidi="zh_TW"/>
        </w:rPr>
        <w:t>cidrão</w:t>
      </w:r>
      <w:r>
        <w:rPr>
          <w:lang w:val="zh_TW" w:bidi="zh_TW"/>
        </w:rPr>
        <w:t xml:space="preserve"> （葡萄牙文）、</w:t>
      </w:r>
      <w:r>
        <w:rPr>
          <w:i/>
          <w:lang w:val="zh_TW" w:bidi="zh_TW"/>
        </w:rPr>
        <w:t>cedro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cedrone</w:t>
      </w:r>
      <w:r>
        <w:rPr>
          <w:lang w:val="zh_TW" w:bidi="zh_TW"/>
        </w:rPr>
        <w:t xml:space="preserve"> （意大利文）、</w:t>
      </w:r>
      <w:r>
        <w:rPr>
          <w:i/>
          <w:lang w:val="zh_TW" w:bidi="zh_TW"/>
        </w:rPr>
        <w:t>cedratzitrone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cederappel</w:t>
      </w:r>
      <w:r>
        <w:rPr>
          <w:lang w:val="zh_TW" w:bidi="zh_TW"/>
        </w:rPr>
        <w:t xml:space="preserve"> （德文）、</w:t>
      </w:r>
      <w:r>
        <w:rPr>
          <w:i/>
          <w:lang w:val="zh_TW" w:bidi="zh_TW"/>
        </w:rPr>
        <w:t>citroen</w:t>
      </w:r>
      <w:r>
        <w:rPr>
          <w:lang w:val="zh_TW" w:bidi="zh_TW"/>
        </w:rPr>
        <w:t xml:space="preserve"> （荷蘭文）。在印度，香櫞樹被稱為</w:t>
      </w:r>
      <w:r>
        <w:rPr>
          <w:i/>
          <w:lang w:val="zh_TW" w:bidi="zh_TW"/>
        </w:rPr>
        <w:t>beg-poora</w:t>
      </w:r>
      <w:r>
        <w:rPr>
          <w:lang w:val="zh_TW" w:bidi="zh_TW"/>
        </w:rPr>
        <w:t xml:space="preserve"> ；在馬來半島稱為</w:t>
      </w:r>
      <w:r>
        <w:rPr>
          <w:i/>
          <w:lang w:val="zh_TW" w:bidi="zh_TW"/>
        </w:rPr>
        <w:t>limau susu</w:t>
      </w:r>
      <w:r>
        <w:rPr>
          <w:lang w:val="zh_TW" w:bidi="zh_TW"/>
        </w:rPr>
        <w:t xml:space="preserve"> ；在中國稱為「枸櫞」。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23:40" TargetMode="External"/><Relationship Id="rId15" Type="http://schemas.openxmlformats.org/officeDocument/2006/relationships/hyperlink" Target="https://ref.ly/Neh8:15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