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標題：豆類植物（pulses）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3.3</w:t>
      </w:r>
      <w:r>
        <w:rPr>
          <w:lang w:val="zh_TW" w:bidi="zh_TW"/>
        </w:rPr>
        <w:t xml:space="preserve"> 標題：豆類植物（pulses）</w:t>
      </w:r>
    </w:p>
    <w:p>
      <w:pPr/>
      <w:r>
        <w:rPr>
          <w:lang w:val="zh_TW" w:bidi="zh_TW"/>
        </w:rPr>
      </w:r>
      <w:r>
        <w:rPr>
          <w:lang w:val="zh_TW" w:bidi="zh_TW"/>
        </w:rPr>
        <w:t>聖經中提到三種豆類植物：蠶豆、鷹嘴豆和扁豆。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標題：蠶豆（beans）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3.3.1</w:t>
      </w:r>
      <w:r>
        <w:rPr>
          <w:lang w:val="zh_TW" w:bidi="zh_TW"/>
        </w:rPr>
        <w:t xml:space="preserve"> 標題：蠶豆（beans）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פּוֹל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pol)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2SA 17:28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EZK 4:9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蠶豆植株 (© Rasbak (Wikimedia Commons))</w:t>
      </w:r>
      <w:r>
        <w:rPr>
          <w:lang w:val="zh_TW" w:bidi="zh_TW"/>
        </w:rPr>
        <w:t>解經家和翻譯者一致認為，希伯來文</w:t>
      </w:r>
      <w:r>
        <w:rPr>
          <w:i/>
          <w:lang w:val="zh_TW" w:bidi="zh_TW"/>
        </w:rPr>
        <w:t>pol</w:t>
      </w:r>
      <w:r>
        <w:rPr>
          <w:lang w:val="zh_TW" w:bidi="zh_TW"/>
        </w:rPr>
        <w:t xml:space="preserve"> 指的是蠶豆（學名</w:t>
      </w:r>
      <w:r>
        <w:rPr>
          <w:i/>
          <w:lang w:val="zh_TW" w:bidi="zh_TW"/>
        </w:rPr>
        <w:t>Vicia faba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Faba vulgaris</w:t>
      </w:r>
      <w:r>
        <w:rPr>
          <w:lang w:val="zh_TW" w:bidi="zh_TW"/>
        </w:rPr>
        <w:t xml:space="preserve"> ）。蠶豆在中東種植了幾千年，而且可能就原產於那裡。目前還沒有發現蠶豆的野生品種，很有可能它們的原种已經滅絕了。考古學家在耶利哥發掘時，發現了蠶豆的殘餘物，年代可追溯到7000至8000年前。</w:t>
      </w:r>
    </w:p>
    <w:p>
      <w:r>
        <w:drawing>
          <wp:inline xmlns:a="http://schemas.openxmlformats.org/drawingml/2006/main" xmlns:pic="http://schemas.openxmlformats.org/drawingml/2006/picture">
            <wp:extent cx="146304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蠶豆是一種直立植物，而非藤本植物，可以長到1米（3英呎）高，枝子只長在莖的上部。蠶豆沒有捲鬚，這一點和今天許多種類的豆子不同。蠶豆的花是白色的，成熟後形成豆莢，裡面有3—6顆豆子，豆子又大又扁，呈奶油色或棕褐色。</w:t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2SA 17:28</w:t>
        </w:r>
      </w:hyperlink>
      <w:r>
        <w:rPr>
          <w:lang w:val="zh_TW" w:bidi="zh_TW"/>
        </w:rPr>
        <w:t xml:space="preserve"> 記載，大衛王在躲避他兒子押沙龍的時候，人們給他送來食物，其中就有蠶豆。在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EZK 4:9</w:t>
        </w:r>
      </w:hyperlink>
      <w:r>
        <w:rPr>
          <w:lang w:val="zh_TW" w:bidi="zh_TW"/>
        </w:rPr>
        <w:t xml:space="preserve"> 中，上帝吩咐以西結要當眾用小麥、大麥、蠶豆、扁豆（即他能夠找到的任何糧食）來做「餅」，這裡的重點可能是，優質的餅很快就會在耶路撒冷變得稀缺。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蠶豆屬（或野豌豆屬；學名</w:t>
      </w:r>
      <w:r>
        <w:rPr>
          <w:i/>
          <w:lang w:val="zh_TW" w:bidi="zh_TW"/>
        </w:rPr>
        <w:t>Vicia</w:t>
      </w:r>
      <w:r>
        <w:rPr>
          <w:lang w:val="zh_TW" w:bidi="zh_TW"/>
        </w:rPr>
        <w:t xml:space="preserve"> ）至少有200個品種，蠶豆就是其中的一種。蠶豆屬隸於龐大的豆科。希伯來文</w:t>
      </w:r>
      <w:r>
        <w:rPr>
          <w:i/>
          <w:lang w:val="zh_TW" w:bidi="zh_TW"/>
        </w:rPr>
        <w:t>pol</w:t>
      </w:r>
      <w:r>
        <w:rPr>
          <w:lang w:val="zh_TW" w:bidi="zh_TW"/>
        </w:rPr>
        <w:t xml:space="preserve"> 可能實際上不止指一種豆子，其中包括我們現在所知道的豌豆。由於世界各地都知道蠶豆和豌豆，翻譯者應該能夠找到一個當地的對等詞。在《撒母耳記下》和《以西結書》的這兩節經文中，</w:t>
      </w:r>
      <w:r>
        <w:rPr>
          <w:i/>
          <w:lang w:val="zh_TW" w:bidi="zh_TW"/>
        </w:rPr>
        <w:t>pol</w:t>
      </w:r>
      <w:r>
        <w:rPr>
          <w:lang w:val="zh_TW" w:bidi="zh_TW"/>
        </w:rPr>
        <w:t xml:space="preserve"> 都是出現在清單裡面。如果翻譯者無法找到當地的豆子品種，那麼可以採用音譯（例如，阿拉伯文</w:t>
      </w:r>
      <w:r>
        <w:rPr>
          <w:i/>
          <w:lang w:val="zh_TW" w:bidi="zh_TW"/>
        </w:rPr>
        <w:t>adas</w:t>
      </w:r>
      <w:r>
        <w:rPr>
          <w:lang w:val="zh_TW" w:bidi="zh_TW"/>
        </w:rPr>
        <w:t xml:space="preserve"> 、法文</w:t>
      </w:r>
      <w:r>
        <w:rPr>
          <w:i/>
          <w:lang w:val="zh_TW" w:bidi="zh_TW"/>
        </w:rPr>
        <w:t>faverole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fève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haricot</w:t>
      </w:r>
      <w:r>
        <w:rPr>
          <w:lang w:val="zh_TW" w:bidi="zh_TW"/>
        </w:rPr>
        <w:t xml:space="preserve"> 、西班牙文</w:t>
      </w:r>
      <w:r>
        <w:rPr>
          <w:i/>
          <w:lang w:val="zh_TW" w:bidi="zh_TW"/>
        </w:rPr>
        <w:t>frijol</w:t>
      </w:r>
      <w:r>
        <w:rPr>
          <w:lang w:val="zh_TW" w:bidi="zh_TW"/>
        </w:rPr>
        <w:t xml:space="preserve"> 、葡萄牙文</w:t>
      </w:r>
      <w:r>
        <w:rPr>
          <w:i/>
          <w:lang w:val="zh_TW" w:bidi="zh_TW"/>
        </w:rPr>
        <w:t>fava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favarola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feijão</w:t>
      </w:r>
      <w:r>
        <w:rPr>
          <w:lang w:val="zh_TW" w:bidi="zh_TW"/>
        </w:rPr>
        <w:t xml:space="preserve"> ，斯瓦希里文</w:t>
      </w:r>
      <w:r>
        <w:rPr>
          <w:i/>
          <w:lang w:val="zh_TW" w:bidi="zh_TW"/>
        </w:rPr>
        <w:t>haragwe</w:t>
      </w:r>
      <w:r>
        <w:rPr>
          <w:lang w:val="zh_TW" w:bidi="zh_TW"/>
        </w:rPr>
        <w:t xml:space="preserve"> 、拉丁文</w:t>
      </w:r>
      <w:r>
        <w:rPr>
          <w:i/>
          <w:lang w:val="zh_TW" w:bidi="zh_TW"/>
        </w:rPr>
        <w:t>vicia</w:t>
      </w:r>
      <w:r>
        <w:rPr>
          <w:lang w:val="zh_TW" w:bidi="zh_TW"/>
        </w:rPr>
        <w:t xml:space="preserve"> 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標題：鷹嘴豆（chickpeas）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3.3.2</w:t>
      </w:r>
      <w:r>
        <w:rPr>
          <w:lang w:val="zh_TW" w:bidi="zh_TW"/>
        </w:rPr>
        <w:t xml:space="preserve"> 標題：鷹嘴豆（chickpeas）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חָמִיץ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chamits)</w:t>
      </w:r>
      <w:hyperlink r:id="rId17">
        <w:r>
          <w:rPr>
            <w:lang w:val="zh_TW" w:bidi="zh_TW"/>
          </w:rPr>
          <w:rPr>
            <w:color w:val="0000EE"/>
            <w:u w:val="single"/>
          </w:rPr>
          <w:t>ISA 30:24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鷹嘴豆植株 (© H. Zell (Wikimedia Commons))</w:t>
      </w:r>
      <w:r>
        <w:rPr>
          <w:lang w:val="zh_TW" w:bidi="zh_TW"/>
        </w:rPr>
        <w:t>以賽亞先知在</w:t>
      </w:r>
      <w:hyperlink r:id="rId17">
        <w:r>
          <w:rPr>
            <w:lang w:val="zh_TW" w:bidi="zh_TW"/>
          </w:rPr>
          <w:rPr>
            <w:color w:val="0000EE"/>
            <w:u w:val="single"/>
          </w:rPr>
          <w:t>ISA 30:24</w:t>
        </w:r>
      </w:hyperlink>
      <w:r>
        <w:rPr>
          <w:lang w:val="zh_TW" w:bidi="zh_TW"/>
        </w:rPr>
        <w:t xml:space="preserve"> 中說，當上帝復興猶大國的時候，牛和驢必吃「用鏟子和杈子揚淨的」（</w:t>
      </w:r>
      <w:r>
        <w:rPr>
          <w:i/>
          <w:lang w:val="zh_TW" w:bidi="zh_TW"/>
        </w:rPr>
        <w:t>belil chamits</w:t>
      </w:r>
      <w:r>
        <w:rPr>
          <w:lang w:val="zh_TW" w:bidi="zh_TW"/>
        </w:rPr>
        <w:t xml:space="preserve"> ）。希伯來文</w:t>
      </w:r>
      <w:r>
        <w:rPr>
          <w:i/>
          <w:lang w:val="zh_TW" w:bidi="zh_TW"/>
        </w:rPr>
        <w:t>belil</w:t>
      </w:r>
      <w:r>
        <w:rPr>
          <w:lang w:val="zh_TW" w:bidi="zh_TW"/>
        </w:rPr>
        <w:t xml:space="preserve"> 意為「草料、飼料」，這是人們普遍接受的，但修飾詞</w:t>
      </w:r>
      <w:r>
        <w:rPr>
          <w:i/>
          <w:lang w:val="zh_TW" w:bidi="zh_TW"/>
        </w:rPr>
        <w:t>chamits</w:t>
      </w:r>
      <w:r>
        <w:rPr>
          <w:lang w:val="zh_TW" w:bidi="zh_TW"/>
        </w:rPr>
        <w:t xml:space="preserve"> 的意思存在爭議。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將這個詞譯為"salted"（「加鹽的」），</w:t>
      </w:r>
      <w:r>
        <w:rPr>
          <w:lang w:val="zh_TW" w:bidi="zh_TW"/>
        </w:rPr>
        <w:t>GNB</w:t>
      </w:r>
      <w:r>
        <w:rPr>
          <w:lang w:val="zh_TW" w:bidi="zh_TW"/>
        </w:rPr>
        <w:t xml:space="preserve"> 譯為"finest and best"（「最精細的和最好的」），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譯為"well-seasoned"（「調好味的」），</w:t>
      </w:r>
      <w:r>
        <w:rPr>
          <w:lang w:val="zh_TW" w:bidi="zh_TW"/>
        </w:rPr>
        <w:t>NLT</w:t>
      </w:r>
      <w:r>
        <w:rPr>
          <w:lang w:val="zh_TW" w:bidi="zh_TW"/>
        </w:rPr>
        <w:t xml:space="preserve"> 譯為"good"（「好的」）。</w:t>
      </w:r>
      <w:r>
        <w:rPr>
          <w:lang w:val="zh_TW" w:bidi="zh_TW"/>
        </w:rPr>
        <w:t>NRSV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NAB</w:t>
      </w:r>
      <w:r>
        <w:rPr>
          <w:lang w:val="zh_TW" w:bidi="zh_TW"/>
        </w:rPr>
        <w:t xml:space="preserve"> 把兩個詞合在一起，譯為"silage"（「青儲飼料」）。然而，希伯來文</w:t>
      </w:r>
      <w:r>
        <w:rPr>
          <w:i/>
          <w:lang w:val="zh_TW" w:bidi="zh_TW"/>
        </w:rPr>
        <w:t>chamits</w:t>
      </w:r>
      <w:r>
        <w:rPr>
          <w:lang w:val="zh_TW" w:bidi="zh_TW"/>
        </w:rPr>
        <w:t xml:space="preserve"> 與阿拉伯文</w:t>
      </w:r>
      <w:r>
        <w:rPr>
          <w:i/>
          <w:lang w:val="zh_TW" w:bidi="zh_TW"/>
        </w:rPr>
        <w:t>chumus</w:t>
      </w:r>
      <w:r>
        <w:rPr>
          <w:lang w:val="zh_TW" w:bidi="zh_TW"/>
        </w:rPr>
        <w:t xml:space="preserve"> 及亞蘭文</w:t>
      </w:r>
      <w:r>
        <w:rPr>
          <w:i/>
          <w:lang w:val="zh_TW" w:bidi="zh_TW"/>
        </w:rPr>
        <w:t>chimtsa</w:t>
      </w:r>
      <w:r>
        <w:rPr>
          <w:lang w:val="zh_TW" w:bidi="zh_TW"/>
        </w:rPr>
        <w:t xml:space="preserve"> 同源，而且後面兩個詞都是指鷹嘴豆（學名</w:t>
      </w:r>
      <w:r>
        <w:rPr>
          <w:i/>
          <w:lang w:val="zh_TW" w:bidi="zh_TW"/>
        </w:rPr>
        <w:t>Cicer arietinum</w:t>
      </w:r>
      <w:r>
        <w:rPr>
          <w:lang w:val="zh_TW" w:bidi="zh_TW"/>
        </w:rPr>
        <w:t xml:space="preserve"> ）。因此，祖海里建議將</w:t>
      </w:r>
      <w:r>
        <w:rPr>
          <w:i/>
          <w:lang w:val="zh_TW" w:bidi="zh_TW"/>
        </w:rPr>
        <w:t>chamits</w:t>
      </w:r>
      <w:r>
        <w:rPr>
          <w:lang w:val="zh_TW" w:bidi="zh_TW"/>
        </w:rPr>
        <w:t xml:space="preserve"> 譯成「鷹嘴豆」。翻譯者的選擇取決於對</w:t>
      </w:r>
      <w:r>
        <w:rPr>
          <w:i/>
          <w:lang w:val="zh_TW" w:bidi="zh_TW"/>
        </w:rPr>
        <w:t>chamits</w:t>
      </w:r>
      <w:r>
        <w:rPr>
          <w:lang w:val="zh_TW" w:bidi="zh_TW"/>
        </w:rPr>
        <w:t xml:space="preserve"> 的兩種解釋：一種有同源詞的證據支持，另一種有傳統的釋經支持。在耶利哥的發掘中，考古學家發現的鷹嘴豆至少可追溯到主前2000年，比以賽亞時期早得多；另外，考古學家聲稱在中東其他地方的遺址中也發現了鷹嘴豆，其中一些可追溯到主前7000年。在新月沃地北部，人們發現了鷹嘴豆的野生品種，因此，植物學家相信鷹嘴豆就起源於那裡。</w:t>
      </w:r>
    </w:p>
    <w:p>
      <w:r>
        <w:drawing>
          <wp:inline xmlns:a="http://schemas.openxmlformats.org/drawingml/2006/main" xmlns:pic="http://schemas.openxmlformats.org/drawingml/2006/picture">
            <wp:extent cx="6096000" cy="68848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88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鷹嘴豆 (© Sanjay Acharya (Wikimedia Commons))</w:t>
      </w:r>
      <w:r>
        <w:rPr>
          <w:lang w:val="zh_TW" w:bidi="zh_TW"/>
        </w:rPr>
        <w:t>鷹嘴豆植株約有20厘米（8英吋）高，莖和枝上都有對生的小葉子，開藍色或白色的花，並結出一個短豆莢，裡面有1—2顆近乎立方體的棕褐色種子。</w:t>
      </w:r>
    </w:p>
    <w:p>
      <w:r>
        <w:drawing>
          <wp:inline xmlns:a="http://schemas.openxmlformats.org/drawingml/2006/main" xmlns:pic="http://schemas.openxmlformats.org/drawingml/2006/picture">
            <wp:extent cx="2438400" cy="23306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30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ISA 30:24</w:t>
        </w:r>
      </w:hyperlink>
      <w:r>
        <w:rPr>
          <w:lang w:val="zh_TW" w:bidi="zh_TW"/>
        </w:rPr>
        <w:t xml:space="preserve"> 旨在展示猶大輝煌的將來，到那時，就是牛和驢也必吃美味的食物。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這裡的語境是修辭性的，所以如果翻譯者把</w:t>
      </w:r>
      <w:r>
        <w:rPr>
          <w:i/>
          <w:lang w:val="zh_TW" w:bidi="zh_TW"/>
        </w:rPr>
        <w:t>chamits</w:t>
      </w:r>
      <w:r>
        <w:rPr>
          <w:lang w:val="zh_TW" w:bidi="zh_TW"/>
        </w:rPr>
        <w:t xml:space="preserve"> 理解為「鷹嘴豆」，那麼可以使用一個文化上的對等詞，最好是當地家畜喜歡吃的一種植物。如果翻譯者找不到特定的詞語來翻譯鷹嘴豆，則可使用一個統稱或一般性的短語。如果想要採用某種主要語言的音譯，可以考慮阿拉伯文</w:t>
      </w:r>
      <w:r>
        <w:rPr>
          <w:i/>
          <w:lang w:val="zh_TW" w:bidi="zh_TW"/>
        </w:rPr>
        <w:t>hummus</w:t>
      </w:r>
      <w:r>
        <w:rPr>
          <w:lang w:val="zh_TW" w:bidi="zh_TW"/>
        </w:rPr>
        <w:t xml:space="preserve"> 、法文</w:t>
      </w:r>
      <w:r>
        <w:rPr>
          <w:i/>
          <w:lang w:val="zh_TW" w:bidi="zh_TW"/>
        </w:rPr>
        <w:t>pois</w:t>
      </w:r>
      <w:r>
        <w:rPr>
          <w:i/>
          <w:lang w:val="zh_TW" w:bidi="zh_TW"/>
        </w:rPr>
        <w:t>chiche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cicerole</w:t>
      </w:r>
      <w:r>
        <w:rPr>
          <w:lang w:val="zh_TW" w:bidi="zh_TW"/>
        </w:rPr>
        <w:t xml:space="preserve"> 、葡萄牙文</w:t>
      </w:r>
      <w:r>
        <w:rPr>
          <w:i/>
          <w:lang w:val="zh_TW" w:bidi="zh_TW"/>
        </w:rPr>
        <w:t>graão</w:t>
      </w:r>
      <w:r>
        <w:rPr>
          <w:i/>
          <w:lang w:val="zh_TW" w:bidi="zh_TW"/>
        </w:rPr>
        <w:t>de</w:t>
      </w:r>
      <w:r>
        <w:rPr>
          <w:i/>
          <w:lang w:val="zh_TW" w:bidi="zh_TW"/>
        </w:rPr>
        <w:t>bico</w:t>
      </w:r>
      <w:r>
        <w:rPr>
          <w:lang w:val="zh_TW" w:bidi="zh_TW"/>
        </w:rPr>
        <w:t xml:space="preserve"> ，或者西班牙文</w:t>
      </w:r>
      <w:r>
        <w:rPr>
          <w:i/>
          <w:lang w:val="zh_TW" w:bidi="zh_TW"/>
        </w:rPr>
        <w:t>garbanzo</w:t>
      </w:r>
      <w:r>
        <w:rPr>
          <w:lang w:val="zh_TW" w:bidi="zh_TW"/>
        </w:rPr>
        <w:t xml:space="preserve"> 。另一方面，如果依循</w:t>
      </w:r>
      <w:r>
        <w:rPr>
          <w:i/>
          <w:lang w:val="zh_TW" w:bidi="zh_TW"/>
        </w:rPr>
        <w:t>chamits</w:t>
      </w:r>
      <w:r>
        <w:rPr>
          <w:lang w:val="zh_TW" w:bidi="zh_TW"/>
        </w:rPr>
        <w:t xml:space="preserve"> 的另一種解釋，也可以譯為「好的食物」、「最好的食物」、「混勻的食物」等。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標題：扁豆（lentils）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3.3.3</w:t>
      </w:r>
      <w:r>
        <w:rPr>
          <w:lang w:val="zh_TW" w:bidi="zh_TW"/>
        </w:rPr>
        <w:t xml:space="preserve"> 標題：扁豆（lentils）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עֲדָשָׁה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‘adashah)</w:t>
      </w:r>
      <w:hyperlink r:id="rId20">
        <w:r>
          <w:rPr>
            <w:lang w:val="zh_TW" w:bidi="zh_TW"/>
          </w:rPr>
          <w:rPr>
            <w:color w:val="0000EE"/>
            <w:u w:val="single"/>
          </w:rPr>
          <w:t>GEN 25:34</w:t>
        </w:r>
      </w:hyperlink>
      <w:r>
        <w:rPr>
          <w:lang w:val="zh_TW" w:bidi="zh_TW"/>
        </w:rPr>
        <w:t xml:space="preserve">,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2SA 17:28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2SA 23:11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EZK 4:9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紅扁豆 (© Ray Pritz (UBS))</w:t>
      </w:r>
      <w:r>
        <w:rPr>
          <w:lang w:val="zh_TW" w:bidi="zh_TW"/>
        </w:rPr>
        <w:t>學者一致認為，希伯來文</w:t>
      </w:r>
      <w:r>
        <w:rPr>
          <w:i/>
          <w:lang w:val="zh_TW" w:bidi="zh_TW"/>
        </w:rPr>
        <w:t>‘adashah</w:t>
      </w:r>
      <w:r>
        <w:rPr>
          <w:lang w:val="zh_TW" w:bidi="zh_TW"/>
        </w:rPr>
        <w:t xml:space="preserve"> 指的是扁豆（學名</w:t>
      </w:r>
      <w:r>
        <w:rPr>
          <w:i/>
          <w:lang w:val="zh_TW" w:bidi="zh_TW"/>
        </w:rPr>
        <w:t>Lens culinaris</w:t>
      </w:r>
      <w:r>
        <w:rPr>
          <w:lang w:val="zh_TW" w:bidi="zh_TW"/>
        </w:rPr>
        <w:t xml:space="preserve"> ，曾作</w:t>
      </w:r>
      <w:r>
        <w:rPr>
          <w:i/>
          <w:lang w:val="zh_TW" w:bidi="zh_TW"/>
        </w:rPr>
        <w:t>Lens esculenta</w:t>
      </w:r>
      <w:r>
        <w:rPr>
          <w:lang w:val="zh_TW" w:bidi="zh_TW"/>
        </w:rPr>
        <w:t xml:space="preserve"> ）。阿拉伯文</w:t>
      </w:r>
      <w:r>
        <w:rPr>
          <w:i/>
          <w:lang w:val="zh_TW" w:bidi="zh_TW"/>
        </w:rPr>
        <w:t>‘adas</w:t>
      </w:r>
      <w:r>
        <w:rPr>
          <w:lang w:val="zh_TW" w:bidi="zh_TW"/>
        </w:rPr>
        <w:t xml:space="preserve"> 、聖經成書之後的希伯來文獻中幾次出現該詞，以及《七十士譯本》，都證實這個詞指的是扁豆。考古發掘中發現的主前第六個或第七個千年的種子表明，扁豆是人類最早種植的植物之一。在這些考古中，扁豆經常與小麥和大麥種子一起被發現。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扁豆植株 (Otto Wilhelm Thomé Flora von Deutschland, Österreich und der Schweiz 1885)</w:t>
      </w:r>
      <w:r>
        <w:rPr>
          <w:lang w:val="zh_TW" w:bidi="zh_TW"/>
        </w:rPr>
        <w:t>扁豆是一種分枝低、莖軟的植物，像南瓜和西葫蘆一樣長著捲鬚，花朵粉紅色，可以像蠶豆那樣長成豆莢，豆莢很短，裡面只有一粒豌豆大小的種子。有一種扁豆的豆粒是紅棕色的，因此</w:t>
      </w:r>
      <w:hyperlink r:id="rId24">
        <w:r>
          <w:rPr>
            <w:lang w:val="zh_TW" w:bidi="zh_TW"/>
          </w:rPr>
          <w:rPr>
            <w:color w:val="0000EE"/>
            <w:u w:val="single"/>
          </w:rPr>
          <w:t>GEN 25:30</w:t>
        </w:r>
      </w:hyperlink>
      <w:r>
        <w:rPr>
          <w:lang w:val="zh_TW" w:bidi="zh_TW"/>
        </w:rPr>
        <w:t xml:space="preserve"> 說是「紅的」湯。豆莢通常兩個或三個一簇。在聖地，扁豆在比較冷的季節（11月—3月）生長。</w:t>
      </w:r>
    </w:p>
    <w:p>
      <w:r>
        <w:drawing>
          <wp:inline xmlns:a="http://schemas.openxmlformats.org/drawingml/2006/main" xmlns:pic="http://schemas.openxmlformats.org/drawingml/2006/picture">
            <wp:extent cx="1463040" cy="22844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284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EZK 4:9</w:t>
        </w:r>
      </w:hyperlink>
      <w:r>
        <w:rPr>
          <w:lang w:val="zh_TW" w:bidi="zh_TW"/>
        </w:rPr>
        <w:t xml:space="preserve"> 提到一種奇怪的餅，用包括扁豆在內的六種穀物和豆類做成，可能是為了表明食物將會短缺，人們只能找到什麼就吃什麼。扁豆通常用來煮湯或做燉菜。雅各就是用這樣的紅豆湯誘使哥哥以掃放棄了長子的權利。大衛被押沙龍追趕時，有人送食物給他，其中就有扁豆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現今，扁豆廣泛分佈在亞洲、印度和北非。在人們不知道扁豆的地方，我們建議使用當地某種豆子的名稱來翻譯，而不使用音譯。不過，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EZK 4:9</w:t>
        </w:r>
      </w:hyperlink>
      <w:r>
        <w:rPr>
          <w:lang w:val="zh_TW" w:bidi="zh_TW"/>
        </w:rPr>
        <w:t xml:space="preserve"> 也提到了「蠶豆」，因此可以將「蠶豆和扁豆」譯為「不同種類的豆子」。在</w:t>
      </w:r>
      <w:hyperlink r:id="rId20">
        <w:r>
          <w:rPr>
            <w:lang w:val="zh_TW" w:bidi="zh_TW"/>
          </w:rPr>
          <w:rPr>
            <w:color w:val="0000EE"/>
            <w:u w:val="single"/>
          </w:rPr>
          <w:t>GEN 25:34</w:t>
        </w:r>
      </w:hyperlink>
      <w:r>
        <w:rPr>
          <w:lang w:val="zh_TW" w:bidi="zh_TW"/>
        </w:rPr>
        <w:t xml:space="preserve"> 中，用一個一般性的表達來翻譯「紅扁豆湯」比較合適，例如「豆子湯」、「燉豆子」（"bean stew"；</w:t>
      </w:r>
      <w:r>
        <w:rPr>
          <w:lang w:val="zh_TW" w:bidi="zh_TW"/>
        </w:rPr>
        <w:t>CEV</w:t>
      </w:r>
      <w:r>
        <w:rPr>
          <w:lang w:val="zh_TW" w:bidi="zh_TW"/>
        </w:rPr>
        <w:t xml:space="preserve"> ），或「蔬菜湯」（"vegetable soup"；</w:t>
      </w:r>
      <w:r>
        <w:rPr>
          <w:lang w:val="zh_TW" w:bidi="zh_TW"/>
        </w:rPr>
        <w:t>NCV</w:t>
      </w:r>
      <w:r>
        <w:rPr>
          <w:lang w:val="zh_TW" w:bidi="zh_TW"/>
        </w:rPr>
        <w:t xml:space="preserve"> ）。如果想按某種主要語言進行音譯，可以考慮阿拉伯文</w:t>
      </w:r>
      <w:r>
        <w:rPr>
          <w:i/>
          <w:lang w:val="zh_TW" w:bidi="zh_TW"/>
        </w:rPr>
        <w:t>adas</w:t>
      </w:r>
      <w:r>
        <w:rPr>
          <w:lang w:val="zh_TW" w:bidi="zh_TW"/>
        </w:rPr>
        <w:t xml:space="preserve"> 、法文</w:t>
      </w:r>
      <w:r>
        <w:rPr>
          <w:i/>
          <w:lang w:val="zh_TW" w:bidi="zh_TW"/>
        </w:rPr>
        <w:t>cristallin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lentille</w:t>
      </w:r>
      <w:r>
        <w:rPr>
          <w:lang w:val="zh_TW" w:bidi="zh_TW"/>
        </w:rPr>
        <w:t xml:space="preserve"> 、西班牙文</w:t>
      </w:r>
      <w:r>
        <w:rPr>
          <w:i/>
          <w:lang w:val="zh_TW" w:bidi="zh_TW"/>
        </w:rPr>
        <w:t>lenteja</w:t>
      </w:r>
      <w:r>
        <w:rPr>
          <w:lang w:val="zh_TW" w:bidi="zh_TW"/>
        </w:rPr>
        <w:t xml:space="preserve"> 、葡萄牙文</w:t>
      </w:r>
      <w:r>
        <w:rPr>
          <w:i/>
          <w:lang w:val="zh_TW" w:bidi="zh_TW"/>
        </w:rPr>
        <w:t>lentilha</w:t>
      </w:r>
      <w:r>
        <w:rPr>
          <w:lang w:val="zh_TW" w:bidi="zh_TW"/>
        </w:rPr>
        <w:t xml:space="preserve"> ，或斯瓦希里文</w:t>
      </w:r>
      <w:r>
        <w:rPr>
          <w:i/>
          <w:lang w:val="zh_TW" w:bidi="zh_TW"/>
        </w:rPr>
        <w:t>adesi</w:t>
      </w:r>
      <w:r>
        <w:rPr>
          <w:lang w:val="zh_TW" w:bidi="zh_TW"/>
        </w:rPr>
        <w:t xml:space="preserve"> 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2Sam17:28" TargetMode="External"/><Relationship Id="rId15" Type="http://schemas.openxmlformats.org/officeDocument/2006/relationships/hyperlink" Target="https://ref.ly/Ezek4:9" TargetMode="External"/><Relationship Id="rId16" Type="http://schemas.openxmlformats.org/officeDocument/2006/relationships/image" Target="media/image1.jpg"/><Relationship Id="rId17" Type="http://schemas.openxmlformats.org/officeDocument/2006/relationships/hyperlink" Target="https://ref.ly/Isa30:24" TargetMode="External"/><Relationship Id="rId18" Type="http://schemas.openxmlformats.org/officeDocument/2006/relationships/image" Target="media/image2.jpg"/><Relationship Id="rId19" Type="http://schemas.openxmlformats.org/officeDocument/2006/relationships/image" Target="media/image3.jpg"/><Relationship Id="rId20" Type="http://schemas.openxmlformats.org/officeDocument/2006/relationships/hyperlink" Target="https://ref.ly/Gen25:34" TargetMode="External"/><Relationship Id="rId21" Type="http://schemas.openxmlformats.org/officeDocument/2006/relationships/hyperlink" Target="https://ref.ly/2Sam23:11" TargetMode="External"/><Relationship Id="rId22" Type="http://schemas.openxmlformats.org/officeDocument/2006/relationships/image" Target="media/image4.jpg"/><Relationship Id="rId23" Type="http://schemas.openxmlformats.org/officeDocument/2006/relationships/image" Target="media/image5.jpg"/><Relationship Id="rId24" Type="http://schemas.openxmlformats.org/officeDocument/2006/relationships/hyperlink" Target="https://ref.ly/Gen25:3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