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the Greek New Testament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the Greek New Testament, © United Bible Societies, 2023. Adapted from </w:t>
      </w:r>
      <w:r>
        <w:rPr>
          <w:lang w:val="zh_CN" w:bidi="zh_CN"/>
        </w:rPr>
        <w:t>Semantic Dictionary of Biblical Greek</w:t>
      </w:r>
      <w:r>
        <w:rPr>
          <w:lang w:val="zh_CN" w:bidi="zh_CN"/>
        </w:rPr>
        <w:t xml:space="preserve"> © United Bible Societies 2018–2023, which is adapted from </w:t>
      </w:r>
      <w:r>
        <w:rPr>
          <w:lang w:val="zh_CN" w:bidi="zh_CN"/>
        </w:rPr>
        <w:t>Greek-English Lexicon of the New Testament: Based on Semantic Domains</w:t>
      </w:r>
      <w:r>
        <w:rPr>
          <w:lang w:val="zh_CN" w:bidi="zh_CN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Ω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ὦ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ὦ</w:t>
      </w:r>
    </w:p>
    <w:p>
      <w:pPr/>
      <w:r>
        <w:rPr>
          <w:lang w:val="zh_CN" w:bidi="zh_CN"/>
        </w:rPr>
      </w:r>
      <w:r>
        <w:rPr>
          <w:lang w:val="zh_CN" w:bidi="zh_CN"/>
        </w:rPr>
        <w:t>ὦ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＜叹＞</w:t>
      </w:r>
    </w:p>
    <w:p>
      <w:pPr/>
      <w:r>
        <w:rPr>
          <w:lang w:val="zh_CN" w:bidi="zh_CN"/>
        </w:rPr>
      </w:r>
      <w:r>
        <w:rPr>
          <w:lang w:val="zh_CN" w:bidi="zh_CN"/>
        </w:rPr>
        <w:t>91.14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语段标记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直呼的标记</w:t>
      </w:r>
    </w:p>
    <w:p>
      <w:pPr/>
      <w:r>
        <w:rPr>
          <w:lang w:val="zh_CN" w:bidi="zh_CN"/>
        </w:rPr>
      </w:r>
      <w:r>
        <w:rPr>
          <w:lang w:val="zh_CN" w:bidi="zh_CN"/>
        </w:rPr>
        <w:t>啊!(或不翻译)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表示直接称呼(功能上相当于传统的呼格)</w:t>
      </w:r>
    </w:p>
    <w:p>
      <w:pPr/>
      <w:r>
        <w:rPr>
          <w:lang w:val="zh_CN" w:bidi="zh_CN"/>
        </w:rPr>
      </w:r>
      <w:r>
        <w:rPr>
          <w:lang w:val="zh_CN" w:bidi="zh_CN"/>
        </w:rPr>
        <w:t>MAT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Ὦ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Ὦ</w:t>
      </w:r>
    </w:p>
    <w:p>
      <w:pPr/>
      <w:r>
        <w:rPr>
          <w:lang w:val="zh_CN" w:bidi="zh_CN"/>
        </w:rPr>
      </w:r>
      <w:r>
        <w:rPr>
          <w:lang w:val="zh_CN" w:bidi="zh_CN"/>
        </w:rPr>
        <w:t>Ὦ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＜名（名字）＞＜中＞</w:t>
      </w:r>
    </w:p>
    <w:p>
      <w:pPr/>
      <w:r>
        <w:rPr>
          <w:lang w:val="zh_CN" w:bidi="zh_CN"/>
        </w:rPr>
      </w:r>
      <w:r>
        <w:rPr>
          <w:lang w:val="zh_CN" w:bidi="zh_CN"/>
        </w:rPr>
        <w:t>61.18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序列</w:t>
      </w:r>
    </w:p>
    <w:p>
      <w:pPr/>
      <w:r>
        <w:rPr>
          <w:lang w:val="zh_CN" w:bidi="zh_CN"/>
        </w:rPr>
      </w:r>
      <w:r>
        <w:rPr>
          <w:lang w:val="zh_CN" w:bidi="zh_CN"/>
        </w:rPr>
        <w:t>俄梅戛;亚米茄;欧米伽;最后的;终结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以 </w:t>
      </w:r>
      <w:r>
        <w:rPr>
          <w:lang w:val="zh_CN" w:bidi="zh_CN"/>
        </w:rPr>
        <w:t>ἄλφα</w:t>
      </w:r>
      <w:r>
        <w:rPr>
          <w:lang w:val="zh_CN" w:bidi="zh_CN"/>
        </w:rPr>
        <w:t xml:space="preserve"> (</w:t>
      </w:r>
      <w:hyperlink r:id="rId15">
        <w:r>
          <w:rPr>
            <w:lang w:val="zh_CN" w:bidi="zh_CN"/>
          </w:rPr>
          <w:rPr>
            <w:color w:val="0000EE"/>
            <w:u w:val="single"/>
          </w:rPr>
          <w:t>61.7</w:t>
        </w:r>
      </w:hyperlink>
      <w:r>
        <w:rPr>
          <w:lang w:val="zh_CN" w:bidi="zh_CN"/>
        </w:rPr>
        <w:t>) 开始的系列中的最后一项,暗示包含权柄和高位的广泛领域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ω 与 </w:t>
      </w:r>
      <w:r>
        <w:rPr>
          <w:lang w:val="zh_CN" w:bidi="zh_CN"/>
        </w:rPr>
        <w:t>ἄλφα</w:t>
      </w:r>
      <w:r>
        <w:rPr>
          <w:lang w:val="zh_CN" w:bidi="zh_CN"/>
        </w:rPr>
        <w:t xml:space="preserve"> 之间的关系,以及各种译法,见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61.7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REV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ὧδε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ὧδε</w:t>
      </w:r>
    </w:p>
    <w:p>
      <w:pPr/>
      <w:r>
        <w:rPr>
          <w:lang w:val="zh_CN" w:bidi="zh_CN"/>
        </w:rPr>
      </w:r>
      <w:r>
        <w:rPr>
          <w:lang w:val="zh_CN" w:bidi="zh_CN"/>
        </w:rPr>
        <w:t>ὧδε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＜副＞</w:t>
      </w:r>
    </w:p>
    <w:p>
      <w:pPr/>
      <w:r>
        <w:rPr>
          <w:lang w:val="zh_CN" w:bidi="zh_CN"/>
        </w:rPr>
      </w:r>
      <w:r>
        <w:rPr>
          <w:lang w:val="zh_CN" w:bidi="zh_CN"/>
        </w:rPr>
        <w:t>83.1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空间的位置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这里，那里</w:t>
      </w:r>
    </w:p>
    <w:p>
      <w:pPr/>
      <w:r>
        <w:rPr>
          <w:lang w:val="zh_CN" w:bidi="zh_CN"/>
        </w:rPr>
      </w:r>
      <w:r>
        <w:rPr>
          <w:lang w:val="zh_CN" w:bidi="zh_CN"/>
        </w:rPr>
        <w:t>这里</w:t>
      </w:r>
      <w:r>
        <w:rPr>
          <w:lang w:val="zh_CN" w:bidi="zh_CN"/>
        </w:rPr>
        <w:t xml:space="preserve"> </w:t>
      </w:r>
      <w:r>
        <w:rPr>
          <w:lang w:val="zh_CN" w:bidi="zh_CN"/>
        </w:rPr>
        <w:t>与说话人、作者或视角人物相对较近的位置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在某些经文中,ὧδε[a] 和 ἐνθάδε 似乎都译为“到这里”,然而 ὧδε[a] 和 ἐνθάδε 并没有表示移动的语义成分,移动的含义是在上下文的其他词语中。</w:t>
      </w:r>
    </w:p>
    <w:p>
      <w:pPr/>
      <w:r>
        <w:rPr>
          <w:lang w:val="zh_CN" w:bidi="zh_CN"/>
        </w:rPr>
      </w:r>
      <w:r>
        <w:rPr>
          <w:lang w:val="zh_CN" w:bidi="zh_CN"/>
        </w:rPr>
        <w:t>MAT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11:12</w:t>
      </w:r>
    </w:p>
    <w:p>
      <w:pPr/>
      <w:r>
        <w:rPr>
          <w:lang w:val="zh_CN" w:bidi="zh_CN"/>
        </w:rPr>
      </w:r>
      <w:r>
        <w:rPr>
          <w:lang w:val="zh_CN" w:bidi="zh_CN"/>
        </w:rPr>
        <w:t>92.35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话语的参照人物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限定或指示的参照</w:t>
      </w:r>
    </w:p>
    <w:p>
      <w:pPr/>
      <w:r>
        <w:rPr>
          <w:lang w:val="zh_CN" w:bidi="zh_CN"/>
        </w:rPr>
      </w:r>
      <w:r>
        <w:rPr>
          <w:lang w:val="zh_CN" w:bidi="zh_CN"/>
        </w:rPr>
        <w:t>在这上面;在这件事上;在......的情况下</w:t>
      </w:r>
      <w:r>
        <w:rPr>
          <w:lang w:val="zh_CN" w:bidi="zh_CN"/>
        </w:rPr>
        <w:t xml:space="preserve"> </w:t>
      </w:r>
      <w:r>
        <w:rPr>
          <w:lang w:val="zh_CN" w:bidi="zh_CN"/>
        </w:rPr>
        <w:t>指当前的物体、事件或状态,就其与语段的相关性而言</w:t>
      </w:r>
    </w:p>
    <w:p>
      <w:pPr/>
      <w:r>
        <w:rPr>
          <w:lang w:val="zh_CN" w:bidi="zh_CN"/>
        </w:rPr>
      </w:r>
      <w:r>
        <w:rPr>
          <w:lang w:val="zh_CN" w:bidi="zh_CN"/>
        </w:rPr>
        <w:t>1CO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ᾠδή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ᾠδή</w:t>
      </w:r>
    </w:p>
    <w:p>
      <w:pPr/>
      <w:r>
        <w:rPr>
          <w:lang w:val="zh_CN" w:bidi="zh_CN"/>
        </w:rPr>
      </w:r>
      <w:r>
        <w:rPr>
          <w:lang w:val="zh_CN" w:bidi="zh_CN"/>
        </w:rPr>
        <w:t>ᾠδή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ᾄδω</w:t>
      </w:r>
    </w:p>
    <w:p>
      <w:pPr/>
      <w:r>
        <w:rPr>
          <w:lang w:val="zh_CN" w:bidi="zh_CN"/>
        </w:rPr>
      </w:r>
      <w:r>
        <w:rPr>
          <w:lang w:val="zh_CN" w:bidi="zh_CN"/>
        </w:rPr>
        <w:t>33.110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唱歌，唱哀歌</w:t>
      </w:r>
    </w:p>
    <w:p>
      <w:pPr/>
      <w:r>
        <w:rPr>
          <w:lang w:val="zh_CN" w:bidi="zh_CN"/>
        </w:rPr>
      </w:r>
      <w:r>
        <w:rPr>
          <w:lang w:val="zh_CN" w:bidi="zh_CN"/>
        </w:rPr>
        <w:t>歌</w:t>
      </w:r>
      <w:r>
        <w:rPr>
          <w:lang w:val="zh_CN" w:bidi="zh_CN"/>
        </w:rPr>
        <w:t xml:space="preserve"> </w:t>
      </w:r>
      <w:r>
        <w:rPr>
          <w:lang w:val="zh_CN" w:bidi="zh_CN"/>
        </w:rPr>
        <w:t>具有语言内容的特定旋律模式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有些语言不可能使用“唱新歌”这样的组合。然而,翻译者经常可以使用:“用新的歌词歌唱”,或“唱出一首新歌”等说法。</w:t>
        <w:br/>
      </w:r>
      <w:r>
        <w:rPr>
          <w:lang w:val="zh_CN" w:bidi="zh_CN"/>
        </w:rPr>
        <w:t>翻译“唱”或“歌”等词汇时,必须避免一种只适用于某些特定音乐类型的表达法,例如仅指采用西欧旋律的、翻译过来的赞美诗的词汇。</w:t>
      </w:r>
    </w:p>
    <w:p>
      <w:pPr/>
      <w:r>
        <w:rPr>
          <w:lang w:val="zh_CN" w:bidi="zh_CN"/>
        </w:rPr>
      </w:r>
      <w:r>
        <w:rPr>
          <w:lang w:val="zh_CN" w:bidi="zh_CN"/>
        </w:rPr>
        <w:t>EPH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ὠδίν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ὠδίν</w:t>
      </w:r>
    </w:p>
    <w:p>
      <w:pPr/>
      <w:r>
        <w:rPr>
          <w:lang w:val="zh_CN" w:bidi="zh_CN"/>
        </w:rPr>
      </w:r>
      <w:r>
        <w:rPr>
          <w:lang w:val="zh_CN" w:bidi="zh_CN"/>
        </w:rPr>
        <w:t>ὠδίν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-ῖνος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ὠδίνω</w:t>
      </w:r>
    </w:p>
    <w:p>
      <w:pPr/>
      <w:r>
        <w:rPr>
          <w:lang w:val="zh_CN" w:bidi="zh_CN"/>
        </w:rPr>
      </w:r>
      <w:r>
        <w:rPr>
          <w:lang w:val="zh_CN" w:bidi="zh_CN"/>
        </w:rPr>
        <w:t>23.54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诞生，生育</w:t>
      </w:r>
    </w:p>
    <w:p>
      <w:pPr/>
      <w:r>
        <w:rPr>
          <w:lang w:val="zh_CN" w:bidi="zh_CN"/>
        </w:rPr>
      </w:r>
      <w:r>
        <w:rPr>
          <w:lang w:val="zh_CN" w:bidi="zh_CN"/>
        </w:rPr>
        <w:t>承受阵痛;承受分娩的疼痛;临产的阵痛</w:t>
      </w:r>
      <w:r>
        <w:rPr>
          <w:lang w:val="zh_CN" w:bidi="zh_CN"/>
        </w:rPr>
        <w:t xml:space="preserve"> </w:t>
      </w:r>
      <w:r>
        <w:rPr>
          <w:lang w:val="zh_CN" w:bidi="zh_CN"/>
        </w:rPr>
        <w:t>经历分娩的疼痛</w:t>
      </w:r>
    </w:p>
    <w:p>
      <w:pPr/>
      <w:r>
        <w:rPr>
          <w:lang w:val="zh_CN" w:bidi="zh_CN"/>
        </w:rPr>
      </w:r>
      <w:r>
        <w:rPr>
          <w:lang w:val="zh_CN" w:bidi="zh_CN"/>
        </w:rPr>
        <w:t>1TH 5:3</w:t>
      </w:r>
    </w:p>
    <w:p>
      <w:pPr/>
      <w:r>
        <w:rPr>
          <w:lang w:val="zh_CN" w:bidi="zh_CN"/>
        </w:rPr>
      </w:r>
      <w:r>
        <w:rPr>
          <w:lang w:val="zh_CN" w:bidi="zh_CN"/>
        </w:rPr>
        <w:t>24.87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痛苦，苦难</w:t>
      </w:r>
    </w:p>
    <w:p>
      <w:pPr/>
      <w:r>
        <w:rPr>
          <w:lang w:val="zh_CN" w:bidi="zh_CN"/>
        </w:rPr>
      </w:r>
      <w:r>
        <w:rPr>
          <w:lang w:val="zh_CN" w:bidi="zh_CN"/>
        </w:rPr>
        <w:t>大大受苦;巨大的痛苦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ὠδίν</w:t>
      </w:r>
      <w:r>
        <w:rPr>
          <w:lang w:val="zh_CN" w:bidi="zh_CN"/>
        </w:rPr>
        <w:t>[a]“经受分娩的疼痛”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23.54</w:t>
        </w:r>
      </w:hyperlink>
      <w:r>
        <w:rPr>
          <w:lang w:val="zh_CN" w:bidi="zh_CN"/>
        </w:rPr>
        <w:t xml:space="preserve"> 的引申喻意)经受剧烈的痛苦(类似于分娩的疼痛)</w:t>
      </w:r>
      <w:r>
        <w:rPr>
          <w:lang w:val="zh_CN" w:bidi="zh_CN"/>
        </w:rPr>
        <w:t xml:space="preserve"> </w:t>
      </w:r>
      <w:r>
        <w:rPr>
          <w:lang w:val="zh_CN" w:bidi="zh_CN"/>
        </w:rPr>
        <w:t>πάντα δὲ ταῦτα ἀρχή ὠδίνων“这都是灾难的起头”(</w:t>
      </w:r>
      <w:r>
        <w:rPr>
          <w:lang w:val="zh_CN" w:bidi="zh_CN"/>
        </w:rPr>
        <w:t>MAT 24:8</w:t>
      </w:r>
      <w:r>
        <w:rPr>
          <w:lang w:val="zh_CN" w:bidi="zh_CN"/>
        </w:rPr>
        <w:t>),指的是所谓的“弥赛亚灾难”(Messianic woes)(见</w:t>
      </w:r>
      <w:hyperlink r:id="rId17">
        <w:r>
          <w:rPr>
            <w:lang w:val="zh_CN" w:bidi="zh_CN"/>
          </w:rPr>
          <w:rPr>
            <w:color w:val="0000EE"/>
            <w:u w:val="single"/>
          </w:rPr>
          <w:t>24.78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ὠδίνω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ὠδίνω</w:t>
      </w:r>
    </w:p>
    <w:p>
      <w:pPr/>
      <w:r>
        <w:rPr>
          <w:lang w:val="zh_CN" w:bidi="zh_CN"/>
        </w:rPr>
      </w:r>
      <w:r>
        <w:rPr>
          <w:lang w:val="zh_CN" w:bidi="zh_CN"/>
        </w:rPr>
        <w:t>ὠδίνω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ὠδίν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συνωδίνω</w:t>
      </w:r>
    </w:p>
    <w:p>
      <w:pPr/>
      <w:r>
        <w:rPr>
          <w:lang w:val="zh_CN" w:bidi="zh_CN"/>
        </w:rPr>
      </w:r>
      <w:r>
        <w:rPr>
          <w:lang w:val="zh_CN" w:bidi="zh_CN"/>
        </w:rPr>
        <w:t>23.54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诞生，生育</w:t>
      </w:r>
    </w:p>
    <w:p>
      <w:pPr/>
      <w:r>
        <w:rPr>
          <w:lang w:val="zh_CN" w:bidi="zh_CN"/>
        </w:rPr>
      </w:r>
      <w:r>
        <w:rPr>
          <w:lang w:val="zh_CN" w:bidi="zh_CN"/>
        </w:rPr>
        <w:t>承受阵痛;承受分娩的疼痛;临产的阵痛</w:t>
      </w:r>
      <w:r>
        <w:rPr>
          <w:lang w:val="zh_CN" w:bidi="zh_CN"/>
        </w:rPr>
        <w:t xml:space="preserve"> </w:t>
      </w:r>
      <w:r>
        <w:rPr>
          <w:lang w:val="zh_CN" w:bidi="zh_CN"/>
        </w:rPr>
        <w:t>经历分娩的疼痛</w:t>
      </w:r>
    </w:p>
    <w:p>
      <w:pPr/>
      <w:r>
        <w:rPr>
          <w:lang w:val="zh_CN" w:bidi="zh_CN"/>
        </w:rPr>
      </w:r>
      <w:r>
        <w:rPr>
          <w:lang w:val="zh_CN" w:bidi="zh_CN"/>
        </w:rPr>
        <w:t>GAL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12:2</w:t>
      </w:r>
    </w:p>
    <w:p>
      <w:pPr/>
      <w:r>
        <w:rPr>
          <w:lang w:val="zh_CN" w:bidi="zh_CN"/>
        </w:rPr>
      </w:r>
      <w:r>
        <w:rPr>
          <w:lang w:val="zh_CN" w:bidi="zh_CN"/>
        </w:rPr>
        <w:t>24.87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痛苦，苦难</w:t>
      </w:r>
    </w:p>
    <w:p>
      <w:pPr/>
      <w:r>
        <w:rPr>
          <w:lang w:val="zh_CN" w:bidi="zh_CN"/>
        </w:rPr>
      </w:r>
      <w:r>
        <w:rPr>
          <w:lang w:val="zh_CN" w:bidi="zh_CN"/>
        </w:rPr>
        <w:t>大大受苦;巨大的痛苦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ὠδίνω</w:t>
      </w:r>
      <w:r>
        <w:rPr>
          <w:lang w:val="zh_CN" w:bidi="zh_CN"/>
        </w:rPr>
        <w:t>[a]“经受分娩的疼痛”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23.54</w:t>
        </w:r>
      </w:hyperlink>
      <w:r>
        <w:rPr>
          <w:lang w:val="zh_CN" w:bidi="zh_CN"/>
        </w:rPr>
        <w:t xml:space="preserve"> 的引申喻意)经受剧烈的痛苦(类似于分娩的疼痛)</w:t>
      </w:r>
    </w:p>
    <w:p>
      <w:pPr/>
      <w:r>
        <w:rPr>
          <w:lang w:val="zh_CN" w:bidi="zh_CN"/>
        </w:rPr>
      </w:r>
      <w:r>
        <w:rPr>
          <w:lang w:val="zh_CN" w:bidi="zh_CN"/>
        </w:rPr>
        <w:t>GAL 4:19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ὦμος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ὦμος</w:t>
      </w:r>
    </w:p>
    <w:p>
      <w:pPr/>
      <w:r>
        <w:rPr>
          <w:lang w:val="zh_CN" w:bidi="zh_CN"/>
        </w:rPr>
      </w:r>
      <w:r>
        <w:rPr>
          <w:lang w:val="zh_CN" w:bidi="zh_CN"/>
        </w:rPr>
        <w:t>ὦμος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8.27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肩膀</w:t>
      </w:r>
      <w:r>
        <w:rPr>
          <w:lang w:val="zh_CN" w:bidi="zh_CN"/>
        </w:rPr>
        <w:t xml:space="preserve"> </w:t>
      </w:r>
      <w:r>
        <w:rPr>
          <w:lang w:val="zh_CN" w:bidi="zh_CN"/>
        </w:rPr>
        <w:t>肩膀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在翻译 </w:t>
      </w:r>
      <w:r>
        <w:rPr>
          <w:lang w:val="zh_CN" w:bidi="zh_CN"/>
        </w:rPr>
        <w:t>LUK 15:5</w:t>
      </w:r>
      <w:r>
        <w:rPr>
          <w:lang w:val="zh_CN" w:bidi="zh_CN"/>
        </w:rPr>
        <w:t xml:space="preserve"> 时,肩膀的含意经常就包含在动词表达方式里面;意思是说,在许多语言中,用手拿、用肩扛、用头顶、用后背来背,是用不同的动词来表示的。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ὠνέομαι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ὠνέομαι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ὠνέομαι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ὀψώνιον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τελώνης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τελώνιον</w:t>
      </w:r>
    </w:p>
    <w:p>
      <w:pPr/>
      <w:r>
        <w:rPr>
          <w:lang w:val="zh_CN" w:bidi="zh_CN"/>
        </w:rPr>
      </w:r>
      <w:r>
        <w:rPr>
          <w:lang w:val="zh_CN" w:bidi="zh_CN"/>
        </w:rPr>
        <w:t>57.188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售卖，购买，价钱</w:t>
      </w:r>
    </w:p>
    <w:p>
      <w:pPr/>
      <w:r>
        <w:rPr>
          <w:lang w:val="zh_CN" w:bidi="zh_CN"/>
        </w:rPr>
      </w:r>
      <w:r>
        <w:rPr>
          <w:lang w:val="zh_CN" w:bidi="zh_CN"/>
        </w:rPr>
        <w:t>买;购买</w:t>
      </w:r>
      <w:r>
        <w:rPr>
          <w:lang w:val="zh_CN" w:bidi="zh_CN"/>
        </w:rPr>
        <w:t xml:space="preserve"> </w:t>
      </w:r>
      <w:r>
        <w:rPr>
          <w:lang w:val="zh_CN" w:bidi="zh_CN"/>
        </w:rPr>
        <w:t>用金钱换取财物或服务</w:t>
      </w:r>
    </w:p>
    <w:p>
      <w:pPr/>
      <w:r>
        <w:rPr>
          <w:lang w:val="zh_CN" w:bidi="zh_CN"/>
        </w:rPr>
      </w:r>
      <w:r>
        <w:rPr>
          <w:lang w:val="zh_CN" w:bidi="zh_CN"/>
        </w:rPr>
        <w:t>ACT 7:16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ᾠόν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ᾠόν</w:t>
      </w:r>
    </w:p>
    <w:p>
      <w:pPr/>
      <w:r>
        <w:rPr>
          <w:lang w:val="zh_CN" w:bidi="zh_CN"/>
        </w:rPr>
      </w:r>
      <w:r>
        <w:rPr>
          <w:lang w:val="zh_CN" w:bidi="zh_CN"/>
        </w:rPr>
        <w:t>ᾠόν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</w:t>
      </w:r>
    </w:p>
    <w:p>
      <w:pPr/>
      <w:r>
        <w:rPr>
          <w:lang w:val="zh_CN" w:bidi="zh_CN"/>
        </w:rPr>
      </w:r>
      <w:r>
        <w:rPr>
          <w:lang w:val="zh_CN" w:bidi="zh_CN"/>
        </w:rPr>
        <w:t>5.18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食物及调味品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</w:t>
      </w:r>
    </w:p>
    <w:p>
      <w:pPr/>
      <w:r>
        <w:rPr>
          <w:lang w:val="zh_CN" w:bidi="zh_CN"/>
        </w:rPr>
      </w:r>
      <w:r>
        <w:rPr>
          <w:lang w:val="zh_CN" w:bidi="zh_CN"/>
        </w:rPr>
        <w:t>蛋;鸡蛋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任何一种蛋,但主要指鸡蛋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某些语言区分了鸟类所下的蛋和爬虫、两栖等其他动物所下的蛋。在这处唯一的新约语境中,所指的显然是母鸡下的蛋。</w:t>
      </w:r>
    </w:p>
    <w:p>
      <w:pPr/>
      <w:r>
        <w:rPr>
          <w:lang w:val="zh_CN" w:bidi="zh_CN"/>
        </w:rPr>
      </w:r>
      <w:r>
        <w:rPr>
          <w:lang w:val="zh_CN" w:bidi="zh_CN"/>
        </w:rPr>
        <w:t>LUK 11:12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ᾠόν“蛋”（</w:t>
      </w:r>
      <w:hyperlink r:id="rId18">
        <w:r>
          <w:rPr>
            <w:lang w:val="zh_CN" w:bidi="zh_CN"/>
          </w:rPr>
          <w:rPr>
            <w:color w:val="0000EE"/>
            <w:u w:val="single"/>
          </w:rPr>
          <w:t>5.18</w:t>
        </w:r>
      </w:hyperlink>
      <w:r>
        <w:rPr>
          <w:lang w:val="zh_CN" w:bidi="zh_CN"/>
        </w:rPr>
        <w:t>）和γάλα“奶”（</w:t>
      </w:r>
      <w:hyperlink r:id="rId19">
        <w:r>
          <w:rPr>
            <w:lang w:val="zh_CN" w:bidi="zh_CN"/>
          </w:rPr>
          <w:rPr>
            <w:color w:val="0000EE"/>
            <w:u w:val="single"/>
          </w:rPr>
          <w:t>5.19</w:t>
        </w:r>
      </w:hyperlink>
      <w:r>
        <w:rPr>
          <w:lang w:val="zh_CN" w:bidi="zh_CN"/>
        </w:rPr>
        <w:t>）可以归类在语义域8的“身体的生理产物”，但是在新约的上下文中，重点是这些产物作为食物，而不在产生这些产物的生理过程。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ὥρα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ὥρα</w:t>
      </w:r>
    </w:p>
    <w:p>
      <w:pPr/>
      <w:r>
        <w:rPr>
          <w:lang w:val="zh_CN" w:bidi="zh_CN"/>
        </w:rPr>
      </w:r>
      <w:r>
        <w:rPr>
          <w:lang w:val="zh_CN" w:bidi="zh_CN"/>
        </w:rPr>
        <w:t>ὥρα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ἡμίωρον</w:t>
      </w:r>
    </w:p>
    <w:p>
      <w:pPr/>
      <w:r>
        <w:rPr>
          <w:lang w:val="zh_CN" w:bidi="zh_CN"/>
        </w:rPr>
      </w:r>
      <w:r>
        <w:rPr>
          <w:lang w:val="zh_CN" w:bidi="zh_CN"/>
        </w:rPr>
        <w:t>67.1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与其他时间点无关的时间点：时间，时机，曾经，常常</w:t>
      </w:r>
    </w:p>
    <w:p>
      <w:pPr/>
      <w:r>
        <w:rPr>
          <w:lang w:val="zh_CN" w:bidi="zh_CN"/>
        </w:rPr>
      </w:r>
      <w:r>
        <w:rPr>
          <w:lang w:val="zh_CN" w:bidi="zh_CN"/>
        </w:rPr>
        <w:t>时间;时候;时机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一些特定事件发生的时间点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有些语言没有表达“时候”或“时机”的通称术语。有些上下文根本不需要有这样的词汇,例如在翻译 </w:t>
      </w:r>
      <w:r>
        <w:rPr>
          <w:lang w:val="zh_CN" w:bidi="zh_CN"/>
        </w:rPr>
        <w:t>MAT 13:30</w:t>
      </w:r>
      <w:r>
        <w:rPr>
          <w:lang w:val="zh_CN" w:bidi="zh_CN"/>
        </w:rPr>
        <w:t xml:space="preserve"> 时,可以译成“当收割的季节,我要对收割的人说”,或“当人们开始收割,我要对收割的人说”。在其他一些上下文中,通常指某个单位的术语会用来指一般的意义,例如字面意为“小时”的希腊词 ὥρα 经常用来表示一个时间点,例如在 </w:t>
      </w:r>
      <w:r>
        <w:rPr>
          <w:lang w:val="zh_CN" w:bidi="zh_CN"/>
        </w:rPr>
        <w:t>MAT 8:13</w:t>
      </w:r>
      <w:r>
        <w:rPr>
          <w:lang w:val="zh_CN" w:bidi="zh_CN"/>
        </w:rPr>
        <w:t xml:space="preserve">。在 </w:t>
      </w:r>
      <w:r>
        <w:rPr>
          <w:lang w:val="zh_CN" w:bidi="zh_CN"/>
        </w:rPr>
        <w:t>ACT 7:17</w:t>
      </w:r>
      <w:r>
        <w:rPr>
          <w:lang w:val="zh_CN" w:bidi="zh_CN"/>
        </w:rPr>
        <w:t xml:space="preserve">,χρόνος 经常被译作“日期”、“日子”等通用的表达,例如:“上帝应许亚伯拉罕的日期将到”。在 </w:t>
      </w:r>
      <w:r>
        <w:rPr>
          <w:lang w:val="zh_CN" w:bidi="zh_CN"/>
        </w:rPr>
        <w:t>MAT 26:45</w:t>
      </w:r>
      <w:r>
        <w:rPr>
          <w:lang w:val="zh_CN" w:bidi="zh_CN"/>
        </w:rPr>
        <w:t>,时间的临近可以表达为“人子很快要被交在罪人手里了”。</w:t>
        <w:br/>
      </w:r>
      <w:r>
        <w:rPr>
          <w:lang w:val="zh_CN" w:bidi="zh_CN"/>
        </w:rPr>
        <w:t>中文常有“时间快到了”或“时间近了”等比较形象的表达,但这种说法在很多语言中是不存在的。对等的译词可能是“很快要发生”或“即将发生”。</w:t>
      </w:r>
      <w:r>
        <w:rPr>
          <w:lang w:val="zh_CN" w:bidi="zh_CN"/>
        </w:rPr>
        <w:t>JHN 2:4</w:t>
      </w:r>
      <w:r>
        <w:rPr>
          <w:lang w:val="zh_CN" w:bidi="zh_CN"/>
        </w:rPr>
        <w:t xml:space="preserve"> 中的 οὔπω ἥκει ἡ ὥρα μου(字面意为:我的时候还没有到)是指还没到某个事件发生的时候(见 </w:t>
      </w:r>
      <w:r>
        <w:rPr>
          <w:lang w:val="zh_CN" w:bidi="zh_CN"/>
        </w:rPr>
        <w:t>JHN 7:8</w:t>
      </w:r>
      <w:r>
        <w:rPr>
          <w:lang w:val="zh_CN" w:bidi="zh_CN"/>
        </w:rPr>
        <w:t xml:space="preserve"> 中的 καιρός,比较 </w:t>
      </w:r>
      <w:r>
        <w:rPr>
          <w:lang w:val="zh_CN" w:bidi="zh_CN"/>
        </w:rPr>
        <w:t>JHN 7:10</w:t>
      </w:r>
      <w:r>
        <w:rPr>
          <w:lang w:val="zh_CN" w:bidi="zh_CN"/>
        </w:rPr>
        <w:t xml:space="preserve">),但那个事件将会很快发生。在这些上下文中,这句话可以译作“还有时间”或“我很快会做这事”。在 </w:t>
      </w:r>
      <w:r>
        <w:rPr>
          <w:lang w:val="zh_CN" w:bidi="zh_CN"/>
        </w:rPr>
        <w:t>JHN 7:30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JHN 8:20</w:t>
      </w:r>
      <w:r>
        <w:rPr>
          <w:lang w:val="zh_CN" w:bidi="zh_CN"/>
        </w:rPr>
        <w:t>(οὔπω ἐληλύθει ἡ ὥρα αὐτοῦ“他的时候还没有到”),这句话是指他最终被捕的时候,暗示这事确实会发生。</w:t>
      </w:r>
    </w:p>
    <w:p>
      <w:pPr/>
      <w:r>
        <w:rPr>
          <w:lang w:val="zh_CN" w:bidi="zh_CN"/>
        </w:rPr>
      </w:r>
      <w:r>
        <w:rPr>
          <w:lang w:val="zh_CN" w:bidi="zh_CN"/>
        </w:rPr>
        <w:t>MAT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14:15</w:t>
      </w:r>
    </w:p>
    <w:p>
      <w:pPr/>
      <w:r>
        <w:rPr>
          <w:lang w:val="zh_CN" w:bidi="zh_CN"/>
        </w:rPr>
      </w:r>
      <w:r>
        <w:rPr>
          <w:lang w:val="zh_CN" w:bidi="zh_CN"/>
        </w:rPr>
        <w:t>67.148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模糊的时间单位：时代，寿命，间隔，时期</w:t>
      </w:r>
    </w:p>
    <w:p>
      <w:pPr/>
      <w:r>
        <w:rPr>
          <w:lang w:val="zh_CN" w:bidi="zh_CN"/>
        </w:rPr>
      </w:r>
      <w:r>
        <w:rPr>
          <w:lang w:val="zh_CN" w:bidi="zh_CN"/>
        </w:rPr>
        <w:t>一会儿;暂时</w:t>
      </w:r>
      <w:r>
        <w:rPr>
          <w:lang w:val="zh_CN" w:bidi="zh_CN"/>
        </w:rPr>
        <w:t xml:space="preserve"> </w:t>
      </w:r>
      <w:r>
        <w:rPr>
          <w:lang w:val="zh_CN" w:bidi="zh_CN"/>
        </w:rPr>
        <w:t>不确定的、相对较短暂的时间单位</w:t>
      </w:r>
      <w:r>
        <w:rPr>
          <w:lang w:val="zh_CN" w:bidi="zh_CN"/>
        </w:rPr>
        <w:t xml:space="preserve"> </w:t>
      </w:r>
      <w:r>
        <w:rPr>
          <w:lang w:val="zh_CN" w:bidi="zh_CN"/>
        </w:rPr>
        <w:t>如果有些语言没有指相对较短的一段不确定时间的词汇,那么可能需要根据上下文大致说明时间长度,例如“几个月”或者“一年左右”。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1:15</w:t>
      </w:r>
    </w:p>
    <w:p>
      <w:pPr/>
      <w:r>
        <w:rPr>
          <w:lang w:val="zh_CN" w:bidi="zh_CN"/>
        </w:rPr>
      </w:r>
      <w:r>
        <w:rPr>
          <w:lang w:val="zh_CN" w:bidi="zh_CN"/>
        </w:rPr>
        <w:t>67.199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明确的时间单位：年，月，星期，日，小时</w:t>
      </w:r>
    </w:p>
    <w:p>
      <w:pPr/>
      <w:r>
        <w:rPr>
          <w:lang w:val="zh_CN" w:bidi="zh_CN"/>
        </w:rPr>
      </w:r>
      <w:r>
        <w:rPr>
          <w:lang w:val="zh_CN" w:bidi="zh_CN"/>
        </w:rPr>
        <w:t>时刻;小时</w:t>
      </w:r>
      <w:r>
        <w:rPr>
          <w:lang w:val="zh_CN" w:bidi="zh_CN"/>
        </w:rPr>
        <w:t xml:space="preserve"> </w:t>
      </w:r>
      <w:r>
        <w:rPr>
          <w:lang w:val="zh_CN" w:bidi="zh_CN"/>
        </w:rPr>
        <w:t>白天的十二分之一,从日出计算到日落(在任何一天,各点钟的时间长度是一样的,但是会根据一年中的时间不同而有不同)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因为几点钟是从日出的时候开始计算,所以七点钟就大约是下午一点。关于其他点钟,见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60.50</w:t>
        </w:r>
      </w:hyperlink>
      <w:r>
        <w:rPr>
          <w:lang w:val="zh_CN" w:bidi="zh_CN"/>
        </w:rPr>
        <w:t>、</w:t>
      </w:r>
      <w:hyperlink r:id="rId21">
        <w:r>
          <w:rPr>
            <w:lang w:val="zh_CN" w:bidi="zh_CN"/>
          </w:rPr>
          <w:rPr>
            <w:color w:val="0000EE"/>
            <w:u w:val="single"/>
          </w:rPr>
          <w:t>60.56</w:t>
        </w:r>
      </w:hyperlink>
      <w:r>
        <w:rPr>
          <w:lang w:val="zh_CN" w:bidi="zh_CN"/>
        </w:rPr>
        <w:t>、</w:t>
      </w:r>
      <w:hyperlink r:id="rId22">
        <w:r>
          <w:rPr>
            <w:lang w:val="zh_CN" w:bidi="zh_CN"/>
          </w:rPr>
          <w:rPr>
            <w:color w:val="0000EE"/>
            <w:u w:val="single"/>
          </w:rPr>
          <w:t>60.57</w:t>
        </w:r>
      </w:hyperlink>
      <w:r>
        <w:rPr>
          <w:lang w:val="zh_CN" w:bidi="zh_CN"/>
        </w:rPr>
        <w:t xml:space="preserve"> 和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60.58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18:19</w:t>
      </w:r>
    </w:p>
    <w:p>
      <w:pPr/>
      <w:r>
        <w:rPr>
          <w:lang w:val="zh_CN" w:bidi="zh_CN"/>
        </w:rPr>
      </w:r>
      <w:r>
        <w:rPr>
          <w:lang w:val="zh_CN" w:bidi="zh_CN"/>
        </w:rPr>
        <w:t>67.77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与时间单位有关的时间点：黎明，中午，午夜，傍晚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ὥρα πολλή</w:t>
      </w:r>
    </w:p>
    <w:p>
      <w:pPr/>
      <w:r>
        <w:rPr>
          <w:lang w:val="zh_CN" w:bidi="zh_CN"/>
        </w:rPr>
      </w:r>
      <w:r>
        <w:rPr>
          <w:lang w:val="zh_CN" w:bidi="zh_CN"/>
        </w:rPr>
        <w:t>天晚;很晚;傍晚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(习语,直译:多个小时)考虑到环境因素,指相对较晚的时间点(在下午较晚的时候或在晚上)</w:t>
      </w:r>
    </w:p>
    <w:p>
      <w:pPr/>
      <w:r>
        <w:rPr>
          <w:lang w:val="zh_CN" w:bidi="zh_CN"/>
        </w:rPr>
      </w:r>
      <w:r>
        <w:rPr>
          <w:lang w:val="zh_CN" w:bidi="zh_CN"/>
        </w:rPr>
        <w:t>MRK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6:35</w:t>
      </w:r>
    </w:p>
    <w:p>
      <w:pPr/>
      <w:r>
        <w:rPr>
          <w:lang w:val="zh_CN" w:bidi="zh_CN"/>
        </w:rPr>
      </w:r>
      <w:r>
        <w:rPr>
          <w:lang w:val="zh_CN" w:bidi="zh_CN"/>
        </w:rPr>
        <w:t>67.42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ἡ ἄρτι ὥρα</w:t>
      </w:r>
    </w:p>
    <w:p>
      <w:pPr/>
      <w:r>
        <w:rPr>
          <w:lang w:val="zh_CN" w:bidi="zh_CN"/>
        </w:rPr>
      </w:r>
      <w:r>
        <w:rPr>
          <w:lang w:val="zh_CN" w:bidi="zh_CN"/>
        </w:rPr>
        <w:t>此时,此刻;这时刻;如今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(习语,直译:现在的时刻)强调与另一个时间点同时发生的一个时间点</w:t>
      </w:r>
    </w:p>
    <w:p>
      <w:pPr/>
      <w:r>
        <w:rPr>
          <w:lang w:val="zh_CN" w:bidi="zh_CN"/>
        </w:rPr>
      </w:r>
      <w:r>
        <w:rPr>
          <w:lang w:val="zh_CN" w:bidi="zh_CN"/>
        </w:rPr>
        <w:t>1CO 4:11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有些字面意思上指时间单位的词汇也有时间点的意思，比如ὥρα；在</w:t>
      </w:r>
      <w:r>
        <w:rPr>
          <w:lang w:val="zh_CN" w:bidi="zh_CN"/>
        </w:rPr>
        <w:t>MAT 26:45</w:t>
      </w:r>
      <w:r>
        <w:rPr>
          <w:lang w:val="zh_CN" w:bidi="zh_CN"/>
        </w:rPr>
        <w:t>，该词实际上指一个时间点，但是在</w:t>
      </w:r>
      <w:hyperlink r:id="rId24">
        <w:r>
          <w:rPr>
            <w:lang w:val="zh_CN" w:bidi="zh_CN"/>
          </w:rPr>
          <w:rPr>
            <w:color w:val="0000EE"/>
            <w:u w:val="single"/>
          </w:rPr>
          <w:t>67.148</w:t>
        </w:r>
      </w:hyperlink>
      <w:r>
        <w:rPr>
          <w:lang w:val="zh_CN" w:bidi="zh_CN"/>
        </w:rPr>
        <w:t>，该词被解释为一个时间单位。ἡμέρα也是这种情况，在</w:t>
      </w:r>
      <w:hyperlink r:id="rId25">
        <w:r>
          <w:rPr>
            <w:lang w:val="zh_CN" w:bidi="zh_CN"/>
          </w:rPr>
          <w:rPr>
            <w:color w:val="0000EE"/>
            <w:u w:val="single"/>
          </w:rPr>
          <w:t>67.142</w:t>
        </w:r>
      </w:hyperlink>
      <w:r>
        <w:rPr>
          <w:lang w:val="zh_CN" w:bidi="zh_CN"/>
        </w:rPr>
        <w:t>作为时间单位，但是在“主的日子”一语中，它基本上是指一个时间点。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ὡραῖος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ὡραῖος</w:t>
      </w:r>
    </w:p>
    <w:p>
      <w:pPr/>
      <w:r>
        <w:rPr>
          <w:lang w:val="zh_CN" w:bidi="zh_CN"/>
        </w:rPr>
      </w:r>
      <w:r>
        <w:rPr>
          <w:lang w:val="zh_CN" w:bidi="zh_CN"/>
        </w:rPr>
        <w:t>ὡραῖος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ὥρα</w:t>
      </w:r>
    </w:p>
    <w:p>
      <w:pPr/>
      <w:r>
        <w:rPr>
          <w:lang w:val="zh_CN" w:bidi="zh_CN"/>
        </w:rPr>
      </w:r>
      <w:r>
        <w:rPr>
          <w:lang w:val="zh_CN" w:bidi="zh_CN"/>
        </w:rPr>
        <w:t>79.10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美丽的，丑陋的</w:t>
      </w:r>
    </w:p>
    <w:p>
      <w:pPr/>
      <w:r>
        <w:rPr>
          <w:lang w:val="zh_CN" w:bidi="zh_CN"/>
        </w:rPr>
      </w:r>
      <w:r>
        <w:rPr>
          <w:lang w:val="zh_CN" w:bidi="zh_CN"/>
        </w:rPr>
        <w:t>美观;好看</w:t>
      </w:r>
      <w:r>
        <w:rPr>
          <w:lang w:val="zh_CN" w:bidi="zh_CN"/>
        </w:rPr>
        <w:t xml:space="preserve"> </w:t>
      </w:r>
      <w:r>
        <w:rPr>
          <w:lang w:val="zh_CN" w:bidi="zh_CN"/>
        </w:rPr>
        <w:t>指美丽的,往往有合宜的含意</w:t>
      </w:r>
    </w:p>
    <w:p>
      <w:pPr/>
      <w:r>
        <w:rPr>
          <w:lang w:val="zh_CN" w:bidi="zh_CN"/>
        </w:rPr>
      </w:r>
      <w:r>
        <w:rPr>
          <w:lang w:val="zh_CN" w:bidi="zh_CN"/>
        </w:rPr>
        <w:t>MAT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10:15</w:t>
      </w:r>
    </w:p>
    <w:p>
      <w:pPr/>
      <w:r>
        <w:rPr>
          <w:lang w:val="zh_CN" w:bidi="zh_CN"/>
        </w:rPr>
      </w:r>
      <w:r>
        <w:rPr>
          <w:lang w:val="zh_CN" w:bidi="zh_CN"/>
        </w:rPr>
        <w:t>67.3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与其他时间点无关的时间点：时间，时机，曾经，常常</w:t>
      </w:r>
    </w:p>
    <w:p>
      <w:pPr/>
      <w:r>
        <w:rPr>
          <w:lang w:val="zh_CN" w:bidi="zh_CN"/>
        </w:rPr>
      </w:r>
      <w:r>
        <w:rPr>
          <w:lang w:val="zh_CN" w:bidi="zh_CN"/>
        </w:rPr>
        <w:t>适时地;在合适的时间发生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形容特别合适的一个时间点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ROM 10:15</w:t>
      </w:r>
      <w:r>
        <w:rPr>
          <w:lang w:val="zh_CN" w:bidi="zh_CN"/>
        </w:rPr>
        <w:t>,</w:t>
      </w:r>
      <w:r>
        <w:rPr>
          <w:lang w:val="zh_CN" w:bidi="zh_CN"/>
        </w:rPr>
        <w:t>ὡραῖος</w:t>
      </w:r>
      <w:r>
        <w:rPr>
          <w:lang w:val="zh_CN" w:bidi="zh_CN"/>
        </w:rPr>
        <w:t xml:space="preserve"> 也可以解释为暗示一些很好的东西(见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79.10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ROM 10:15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ὠρύομαι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ὠρύομαι</w:t>
      </w:r>
    </w:p>
    <w:p>
      <w:pPr/>
      <w:r>
        <w:rPr>
          <w:lang w:val="zh_CN" w:bidi="zh_CN"/>
        </w:rPr>
      </w:r>
      <w:r>
        <w:rPr>
          <w:lang w:val="zh_CN" w:bidi="zh_CN"/>
        </w:rPr>
        <w:t>ὠρύομαι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14.78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声音</w:t>
      </w:r>
    </w:p>
    <w:p>
      <w:pPr/>
      <w:r>
        <w:rPr>
          <w:lang w:val="zh_CN" w:bidi="zh_CN"/>
        </w:rPr>
      </w:r>
      <w:r>
        <w:rPr>
          <w:lang w:val="zh_CN" w:bidi="zh_CN"/>
        </w:rPr>
        <w:t>咆哮;吼叫</w:t>
      </w:r>
      <w:r>
        <w:rPr>
          <w:lang w:val="zh_CN" w:bidi="zh_CN"/>
        </w:rPr>
        <w:t xml:space="preserve"> </w:t>
      </w:r>
      <w:r>
        <w:rPr>
          <w:lang w:val="zh_CN" w:bidi="zh_CN"/>
        </w:rPr>
        <w:t>发出嚎叫或咆哮的声音,通常是狼,但也适用于狮子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对于熟悉狮子在野外行为的人来说,要找到一个适用于狮子的特定词汇并不是难事。对于其他的语言,则可采用比较通用的表达,例如“发出很大的声音”。</w:t>
      </w:r>
    </w:p>
    <w:p>
      <w:pPr/>
      <w:r>
        <w:rPr>
          <w:lang w:val="zh_CN" w:bidi="zh_CN"/>
        </w:rPr>
      </w:r>
      <w:r>
        <w:rPr>
          <w:lang w:val="zh_CN" w:bidi="zh_CN"/>
        </w:rPr>
        <w:t>1PE 5:8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ὡς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ὡς</w:t>
      </w:r>
    </w:p>
    <w:p>
      <w:pPr/>
      <w:r>
        <w:rPr>
          <w:lang w:val="zh_CN" w:bidi="zh_CN"/>
        </w:rPr>
      </w:r>
      <w:r>
        <w:rPr>
          <w:lang w:val="zh_CN" w:bidi="zh_CN"/>
        </w:rPr>
        <w:t>ὡς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＜虚＞</w:t>
      </w:r>
    </w:p>
    <w:p>
      <w:pPr/>
      <w:r>
        <w:rPr>
          <w:lang w:val="zh_CN" w:bidi="zh_CN"/>
        </w:rPr>
      </w:r>
      <w:r>
        <w:rPr>
          <w:lang w:val="zh_CN" w:bidi="zh_CN"/>
        </w:rPr>
        <w:t>64.12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比较</w:t>
      </w:r>
    </w:p>
    <w:p>
      <w:pPr/>
      <w:r>
        <w:rPr>
          <w:lang w:val="zh_CN" w:bidi="zh_CN"/>
        </w:rPr>
      </w:r>
      <w:r>
        <w:rPr>
          <w:lang w:val="zh_CN" w:bidi="zh_CN"/>
        </w:rPr>
        <w:t>如同;就像;好像;照着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表示事件或状态之间的关系,语气相对较弱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</w:t>
      </w:r>
    </w:p>
    <w:p>
      <w:pPr/>
      <w:r>
        <w:rPr>
          <w:lang w:val="zh_CN" w:bidi="zh_CN"/>
        </w:rPr>
      </w:r>
      <w:r>
        <w:rPr>
          <w:lang w:val="zh_CN" w:bidi="zh_CN"/>
        </w:rPr>
        <w:t>90.21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内容</w:t>
      </w:r>
    </w:p>
    <w:p>
      <w:pPr/>
      <w:r>
        <w:rPr>
          <w:lang w:val="zh_CN" w:bidi="zh_CN"/>
        </w:rPr>
      </w:r>
      <w:r>
        <w:rPr>
          <w:lang w:val="zh_CN" w:bidi="zh_CN"/>
        </w:rPr>
        <w:t>(表示开始陈述句,中文不必译出);事实是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用于标记说话内容,无论是直接还是间接的引语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不同的语言中,直接引语和间接引语的标记有很大差异。有些语言根本没有标记;有些语言在引语的前后各有一个标记。还有一些语言,不论是直接引语还是间接引语,都会在引语后面重复表示那是一段说话。在许多语言中,书面用法和口头用法有明显的差异,因为说话的语调经常指明了是引语。</w:t>
      </w:r>
    </w:p>
    <w:p>
      <w:pPr/>
      <w:r>
        <w:rPr>
          <w:lang w:val="zh_CN" w:bidi="zh_CN"/>
        </w:rPr>
      </w:r>
      <w:r>
        <w:rPr>
          <w:lang w:val="zh_CN" w:bidi="zh_CN"/>
        </w:rPr>
        <w:t>LUK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2:2</w:t>
      </w:r>
    </w:p>
    <w:p>
      <w:pPr/>
      <w:r>
        <w:rPr>
          <w:lang w:val="zh_CN" w:bidi="zh_CN"/>
        </w:rPr>
      </w:r>
      <w:r>
        <w:rPr>
          <w:lang w:val="zh_CN" w:bidi="zh_CN"/>
        </w:rPr>
        <w:t>89.86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方式</w:t>
      </w:r>
    </w:p>
    <w:p>
      <w:pPr/>
      <w:r>
        <w:rPr>
          <w:lang w:val="zh_CN" w:bidi="zh_CN"/>
        </w:rPr>
      </w:r>
      <w:r>
        <w:rPr>
          <w:lang w:val="zh_CN" w:bidi="zh_CN"/>
        </w:rPr>
        <w:t>怎样;如何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表示一个事件,指明某事如何发生</w:t>
      </w:r>
    </w:p>
    <w:p>
      <w:pPr/>
      <w:r>
        <w:rPr>
          <w:lang w:val="zh_CN" w:bidi="zh_CN"/>
        </w:rPr>
      </w:r>
      <w:r>
        <w:rPr>
          <w:lang w:val="zh_CN" w:bidi="zh_CN"/>
        </w:rPr>
        <w:t>MRK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22:12</w:t>
      </w:r>
    </w:p>
    <w:p>
      <w:pPr/>
      <w:r>
        <w:rPr>
          <w:lang w:val="zh_CN" w:bidi="zh_CN"/>
        </w:rPr>
      </w:r>
      <w:r>
        <w:rPr>
          <w:lang w:val="zh_CN" w:bidi="zh_CN"/>
        </w:rPr>
        <w:t>67.45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lang w:val="zh_CN" w:bidi="zh_CN"/>
        </w:rPr>
        <w:t>当......;......的时候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在另一个时间点之前的一个时间点,在一些上下文中可能暗示那是原因或理由</w:t>
      </w:r>
    </w:p>
    <w:p>
      <w:pPr/>
      <w:r>
        <w:rPr>
          <w:lang w:val="zh_CN" w:bidi="zh_CN"/>
        </w:rPr>
      </w:r>
      <w:r>
        <w:rPr>
          <w:lang w:val="zh_CN" w:bidi="zh_CN"/>
        </w:rPr>
        <w:t>LUK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1:3</w:t>
      </w:r>
    </w:p>
    <w:p>
      <w:pPr/>
      <w:r>
        <w:rPr>
          <w:lang w:val="zh_CN" w:bidi="zh_CN"/>
        </w:rPr>
      </w:r>
      <w:r>
        <w:rPr>
          <w:lang w:val="zh_CN" w:bidi="zh_CN"/>
        </w:rPr>
        <w:t>67.139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与某个时间单位有关的时间段：在……期间，在……的时候，当……的时候，自始至终</w:t>
      </w:r>
    </w:p>
    <w:p>
      <w:pPr/>
      <w:r>
        <w:rPr>
          <w:lang w:val="zh_CN" w:bidi="zh_CN"/>
        </w:rPr>
      </w:r>
      <w:r>
        <w:rPr>
          <w:lang w:val="zh_CN" w:bidi="zh_CN"/>
        </w:rPr>
        <w:t>一直;当......的时候;趁着;正当</w:t>
      </w:r>
      <w:r>
        <w:rPr>
          <w:lang w:val="zh_CN" w:bidi="zh_CN"/>
        </w:rPr>
        <w:t xml:space="preserve"> </w:t>
      </w:r>
      <w:r>
        <w:rPr>
          <w:lang w:val="zh_CN" w:bidi="zh_CN"/>
        </w:rPr>
        <w:t>一段时间,与另一段时间或时间单位一样长</w:t>
      </w:r>
    </w:p>
    <w:p>
      <w:pPr/>
      <w:r>
        <w:rPr>
          <w:lang w:val="zh_CN" w:bidi="zh_CN"/>
        </w:rPr>
      </w:r>
      <w:r>
        <w:rPr>
          <w:lang w:val="zh_CN" w:bidi="zh_CN"/>
        </w:rPr>
        <w:t>MRK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2:12</w:t>
      </w:r>
    </w:p>
    <w:p>
      <w:pPr/>
      <w:r>
        <w:rPr>
          <w:lang w:val="zh_CN" w:bidi="zh_CN"/>
        </w:rPr>
      </w:r>
      <w:r>
        <w:rPr>
          <w:lang w:val="zh_CN" w:bidi="zh_CN"/>
        </w:rPr>
        <w:t>89.37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原因及／或理由</w:t>
      </w:r>
    </w:p>
    <w:p>
      <w:pPr/>
      <w:r>
        <w:rPr>
          <w:lang w:val="zh_CN" w:bidi="zh_CN"/>
        </w:rPr>
      </w:r>
      <w:r>
        <w:rPr>
          <w:lang w:val="zh_CN" w:bidi="zh_CN"/>
        </w:rPr>
        <w:t>根据;因为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表示原因或理由,暗示情况的特殊性</w:t>
      </w:r>
    </w:p>
    <w:p>
      <w:pPr/>
      <w:r>
        <w:rPr>
          <w:lang w:val="zh_CN" w:bidi="zh_CN"/>
        </w:rPr>
      </w:r>
      <w:r>
        <w:rPr>
          <w:lang w:val="zh_CN" w:bidi="zh_CN"/>
        </w:rPr>
        <w:t>ACT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2:27</w:t>
      </w:r>
    </w:p>
    <w:p>
      <w:pPr/>
      <w:r>
        <w:rPr>
          <w:lang w:val="zh_CN" w:bidi="zh_CN"/>
        </w:rPr>
      </w:r>
      <w:r>
        <w:rPr>
          <w:lang w:val="zh_CN" w:bidi="zh_CN"/>
        </w:rPr>
        <w:t>89.61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目的</w:t>
      </w:r>
    </w:p>
    <w:p>
      <w:pPr/>
      <w:r>
        <w:rPr>
          <w:lang w:val="zh_CN" w:bidi="zh_CN"/>
        </w:rPr>
      </w:r>
      <w:r>
        <w:rPr>
          <w:lang w:val="zh_CN" w:bidi="zh_CN"/>
        </w:rPr>
        <w:t>那么;为了;从而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表示目的,暗示之前发生的事是一种方法</w:t>
      </w:r>
    </w:p>
    <w:p>
      <w:pPr/>
      <w:r>
        <w:rPr>
          <w:lang w:val="zh_CN" w:bidi="zh_CN"/>
        </w:rPr>
      </w:r>
      <w:r>
        <w:rPr>
          <w:lang w:val="zh_CN" w:bidi="zh_CN"/>
        </w:rPr>
        <w:t>LUK 9:52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2:4</w:t>
      </w:r>
    </w:p>
    <w:p>
      <w:pPr/>
      <w:r>
        <w:rPr>
          <w:lang w:val="zh_CN" w:bidi="zh_CN"/>
        </w:rPr>
      </w:r>
      <w:r>
        <w:rPr>
          <w:lang w:val="zh_CN" w:bidi="zh_CN"/>
        </w:rPr>
        <w:t>89.52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结果</w:t>
      </w:r>
    </w:p>
    <w:p>
      <w:pPr/>
      <w:r>
        <w:rPr>
          <w:lang w:val="zh_CN" w:bidi="zh_CN"/>
        </w:rPr>
      </w:r>
      <w:r>
        <w:rPr>
          <w:lang w:val="zh_CN" w:bidi="zh_CN"/>
        </w:rPr>
        <w:t>因此;于是;结果是;从而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表示结果,通常用在暗示一种预期或间接目的的上下文中</w:t>
      </w:r>
    </w:p>
    <w:p>
      <w:pPr/>
      <w:r>
        <w:rPr>
          <w:lang w:val="zh_CN" w:bidi="zh_CN"/>
        </w:rPr>
      </w:r>
      <w:r>
        <w:rPr>
          <w:lang w:val="zh_CN" w:bidi="zh_CN"/>
        </w:rPr>
        <w:t>2CO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2:24</w:t>
      </w:r>
    </w:p>
    <w:p>
      <w:pPr/>
      <w:r>
        <w:rPr>
          <w:lang w:val="zh_CN" w:bidi="zh_CN"/>
        </w:rPr>
      </w:r>
      <w:r>
        <w:rPr>
          <w:lang w:val="zh_CN" w:bidi="zh_CN"/>
        </w:rPr>
        <w:t>78.42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左右，大约，差不多，几乎不（接近程度）</w:t>
      </w:r>
    </w:p>
    <w:p>
      <w:pPr/>
      <w:r>
        <w:rPr>
          <w:lang w:val="zh_CN" w:bidi="zh_CN"/>
        </w:rPr>
      </w:r>
      <w:r>
        <w:rPr>
          <w:lang w:val="zh_CN" w:bidi="zh_CN"/>
        </w:rPr>
        <w:t>大约;约有;约在</w:t>
      </w:r>
      <w:r>
        <w:rPr>
          <w:lang w:val="zh_CN" w:bidi="zh_CN"/>
        </w:rPr>
        <w:t xml:space="preserve"> </w:t>
      </w:r>
      <w:r>
        <w:rPr>
          <w:lang w:val="zh_CN" w:bidi="zh_CN"/>
        </w:rPr>
        <w:t>程度与程度量表上的一个点接近,或者高一些或者低一些</w:t>
      </w:r>
    </w:p>
    <w:p>
      <w:pPr/>
      <w:r>
        <w:rPr>
          <w:lang w:val="zh_CN" w:bidi="zh_CN"/>
        </w:rPr>
      </w:r>
      <w:r>
        <w:rPr>
          <w:lang w:val="zh_CN" w:bidi="zh_CN"/>
        </w:rPr>
        <w:t>MRK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</w:t>
      </w:r>
    </w:p>
    <w:p>
      <w:pPr/>
      <w:r>
        <w:rPr>
          <w:lang w:val="zh_CN" w:bidi="zh_CN"/>
        </w:rPr>
      </w:r>
      <w:r>
        <w:rPr>
          <w:lang w:val="zh_CN" w:bidi="zh_CN"/>
        </w:rPr>
        <w:t>78.13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多，少（正负程度）</w:t>
      </w:r>
    </w:p>
    <w:p>
      <w:pPr/>
      <w:r>
        <w:rPr>
          <w:lang w:val="zh_CN" w:bidi="zh_CN"/>
        </w:rPr>
      </w:r>
      <w:r>
        <w:rPr>
          <w:lang w:val="zh_CN" w:bidi="zh_CN"/>
        </w:rPr>
        <w:t>何等;怎么;多么大;多大;激烈;严重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在涉及感叹的程度量表上一个相对较高的点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即使原文用感叹句来表达很高的程度,但是有些语言只能用非感叹句来表达程度很深。例如 </w:t>
      </w:r>
      <w:r>
        <w:rPr>
          <w:lang w:val="zh_CN" w:bidi="zh_CN"/>
        </w:rPr>
        <w:t>MAT 6:23</w:t>
      </w:r>
      <w:r>
        <w:rPr>
          <w:lang w:val="zh_CN" w:bidi="zh_CN"/>
        </w:rPr>
        <w:t>“那黑暗是何等大呢!”在一些语言中必须译为:“那黑暗是非常非常深”,或“那里非常非常黑”。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2:10</w:t>
      </w:r>
    </w:p>
    <w:p>
      <w:pPr/>
      <w:r>
        <w:rPr>
          <w:lang w:val="zh_CN" w:bidi="zh_CN"/>
        </w:rPr>
      </w:r>
      <w:r>
        <w:rPr>
          <w:lang w:val="zh_CN" w:bidi="zh_CN"/>
        </w:rPr>
        <w:t>33.139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翻译，表示……的意思，说明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ὡς ἔπος εἰπεῖν</w:t>
      </w:r>
    </w:p>
    <w:p>
      <w:pPr/>
      <w:r>
        <w:rPr>
          <w:lang w:val="zh_CN" w:bidi="zh_CN"/>
        </w:rPr>
      </w:r>
      <w:r>
        <w:rPr>
          <w:lang w:val="zh_CN" w:bidi="zh_CN"/>
        </w:rPr>
        <w:t>可说;可以说;可有这样说;从某种意义上说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(习语,直译:如同说一句话)一种表达,用来引入另一种说法,作为对所讲内容的解释</w:t>
      </w:r>
    </w:p>
    <w:p>
      <w:pPr/>
      <w:r>
        <w:rPr>
          <w:lang w:val="zh_CN" w:bidi="zh_CN"/>
        </w:rPr>
      </w:r>
      <w:r>
        <w:rPr>
          <w:lang w:val="zh_CN" w:bidi="zh_CN"/>
        </w:rPr>
        <w:t>HEB 7:9</w:t>
      </w:r>
    </w:p>
    <w:p>
      <w:pPr/>
      <w:r>
        <w:rPr>
          <w:lang w:val="zh_CN" w:bidi="zh_CN"/>
        </w:rPr>
      </w:r>
      <w:r>
        <w:rPr>
          <w:lang w:val="zh_CN" w:bidi="zh_CN"/>
        </w:rPr>
        <w:t>67.57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ὡς τάχιστα</w:t>
      </w:r>
    </w:p>
    <w:p>
      <w:pPr/>
      <w:r>
        <w:rPr>
          <w:lang w:val="zh_CN" w:bidi="zh_CN"/>
        </w:rPr>
      </w:r>
      <w:r>
        <w:rPr>
          <w:lang w:val="zh_CN" w:bidi="zh_CN"/>
        </w:rPr>
        <w:t>尽快;非常快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在另一个时间点之后的一个时间点,两者之间的间隔非常短促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在一些语言中,“尽快”的对等词可能是一个意为“赶快”或“快快做某事”的动词。因此,</w:t>
      </w:r>
      <w:r>
        <w:rPr>
          <w:lang w:val="zh_CN" w:bidi="zh_CN"/>
        </w:rPr>
        <w:t>ACT 17:15</w:t>
      </w:r>
      <w:r>
        <w:rPr>
          <w:lang w:val="zh_CN" w:bidi="zh_CN"/>
        </w:rPr>
        <w:t xml:space="preserve"> 可以译作:“领受了保罗的指示,叫西拉和提摩太速速到他那里会合”。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17:15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虽然ὡσεί在字面上由ὡς和εἰ（仿佛）组成，但是在大多数情况下，该词意思的条件要素已经全部或者至少大部丧失。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ὡσαννά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ὡσαννά</w:t>
      </w:r>
    </w:p>
    <w:p>
      <w:pPr/>
      <w:r>
        <w:rPr>
          <w:lang w:val="zh_CN" w:bidi="zh_CN"/>
        </w:rPr>
      </w:r>
      <w:r>
        <w:rPr>
          <w:lang w:val="zh_CN" w:bidi="zh_CN"/>
        </w:rPr>
        <w:t>ὡσαννά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＜动＞（亚兰语外来词）</w:t>
      </w:r>
    </w:p>
    <w:p>
      <w:pPr/>
      <w:r>
        <w:rPr>
          <w:lang w:val="zh_CN" w:bidi="zh_CN"/>
        </w:rPr>
      </w:r>
      <w:r>
        <w:rPr>
          <w:lang w:val="zh_CN" w:bidi="zh_CN"/>
        </w:rPr>
        <w:t>33.364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赞美</w:t>
      </w:r>
    </w:p>
    <w:p>
      <w:pPr/>
      <w:r>
        <w:rPr>
          <w:lang w:val="zh_CN" w:bidi="zh_CN"/>
        </w:rPr>
      </w:r>
      <w:r>
        <w:rPr>
          <w:lang w:val="zh_CN" w:bidi="zh_CN"/>
        </w:rPr>
        <w:t>和散那</w:t>
      </w:r>
      <w:r>
        <w:rPr>
          <w:lang w:val="zh_CN" w:bidi="zh_CN"/>
        </w:rPr>
        <w:t xml:space="preserve"> </w:t>
      </w:r>
      <w:r>
        <w:rPr>
          <w:lang w:val="zh_CN" w:bidi="zh_CN"/>
        </w:rPr>
        <w:t>(亚兰语,字面意义是“求你帮助我”,“求你拯救我”,但已完全成为一种称颂赞美的礼拜用语)赞美或崇拜的欢呼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21:9</w:t>
      </w:r>
      <w:r>
        <w:rPr>
          <w:lang w:val="zh_CN" w:bidi="zh_CN"/>
        </w:rPr>
        <w:t xml:space="preserve"> 中,ὡσαννὰ τῷ υἱῷ Δαυίδ 也可译作:“赞美你,大卫的儿子”,或“我们赞美你,你是大卫的儿子”,或“我们赞美你,你是大卫的后裔”。</w:t>
        <w:br/>
      </w:r>
      <w:r>
        <w:rPr>
          <w:lang w:val="zh_CN" w:bidi="zh_CN"/>
        </w:rPr>
        <w:t>对于许多早期基督徒,特别是具有犹太背景的基督徒来说,ὡσαννά 是按照其亚兰文词义,解作“帮助”或“拯救”,但这词经常出现在表示赞美称颂的礼拜用语中,以致后来有了一种非常不同的含义。因此,“高高在上和散那”等短语,就变成了相当于“赞美归于上帝”。对于愈来愈多没有犹太背景的基督徒来说,ὡσαννά 大概已经成为一个称颂赞美的用语,如在中文和英语中一样。</w:t>
      </w:r>
    </w:p>
    <w:p>
      <w:pPr/>
      <w:r>
        <w:rPr>
          <w:lang w:val="zh_CN" w:bidi="zh_CN"/>
        </w:rPr>
      </w:r>
      <w:r>
        <w:rPr>
          <w:lang w:val="zh_CN" w:bidi="zh_CN"/>
        </w:rPr>
        <w:t>MAT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ὡσαύτως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ὡσαύτως</w:t>
      </w:r>
    </w:p>
    <w:p>
      <w:pPr/>
      <w:r>
        <w:rPr>
          <w:lang w:val="zh_CN" w:bidi="zh_CN"/>
        </w:rPr>
      </w:r>
      <w:r>
        <w:rPr>
          <w:lang w:val="zh_CN" w:bidi="zh_CN"/>
        </w:rPr>
        <w:t>ὡσαύτως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ὡς + αὐτός</w:t>
      </w:r>
    </w:p>
    <w:p>
      <w:pPr/>
      <w:r>
        <w:rPr>
          <w:lang w:val="zh_CN" w:bidi="zh_CN"/>
        </w:rPr>
      </w:r>
      <w:r>
        <w:rPr>
          <w:lang w:val="zh_CN" w:bidi="zh_CN"/>
        </w:rPr>
        <w:t>64.16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比较</w:t>
      </w:r>
    </w:p>
    <w:p>
      <w:pPr/>
      <w:r>
        <w:rPr>
          <w:lang w:val="zh_CN" w:bidi="zh_CN"/>
        </w:rPr>
      </w:r>
      <w:r>
        <w:rPr>
          <w:lang w:val="zh_CN" w:bidi="zh_CN"/>
        </w:rPr>
        <w:t>照样;同样;也是这样;也一样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表示相似,接近于完全相同</w:t>
      </w:r>
    </w:p>
    <w:p>
      <w:pPr/>
      <w:r>
        <w:rPr>
          <w:lang w:val="zh_CN" w:bidi="zh_CN"/>
        </w:rPr>
      </w:r>
      <w:r>
        <w:rPr>
          <w:lang w:val="zh_CN" w:bidi="zh_CN"/>
        </w:rPr>
        <w:t>MAT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ὡσεί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ὡσεί</w:t>
      </w:r>
    </w:p>
    <w:p>
      <w:pPr/>
      <w:r>
        <w:rPr>
          <w:lang w:val="zh_CN" w:bidi="zh_CN"/>
        </w:rPr>
      </w:r>
      <w:r>
        <w:rPr>
          <w:lang w:val="zh_CN" w:bidi="zh_CN"/>
        </w:rPr>
        <w:t>ὡσεί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＜虚＞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ὡς + εἰ</w:t>
      </w:r>
    </w:p>
    <w:p>
      <w:pPr/>
      <w:r>
        <w:rPr>
          <w:lang w:val="zh_CN" w:bidi="zh_CN"/>
        </w:rPr>
      </w:r>
      <w:r>
        <w:rPr>
          <w:lang w:val="zh_CN" w:bidi="zh_CN"/>
        </w:rPr>
        <w:t>64.12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比较</w:t>
      </w:r>
    </w:p>
    <w:p>
      <w:pPr/>
      <w:r>
        <w:rPr>
          <w:lang w:val="zh_CN" w:bidi="zh_CN"/>
        </w:rPr>
      </w:r>
      <w:r>
        <w:rPr>
          <w:lang w:val="zh_CN" w:bidi="zh_CN"/>
        </w:rPr>
        <w:t>如同;就像;好像;照着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表示事件或状态之间的关系,语气相对较弱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1:12</w:t>
      </w:r>
    </w:p>
    <w:p>
      <w:pPr/>
      <w:r>
        <w:rPr>
          <w:lang w:val="zh_CN" w:bidi="zh_CN"/>
        </w:rPr>
      </w:r>
      <w:r>
        <w:rPr>
          <w:lang w:val="zh_CN" w:bidi="zh_CN"/>
        </w:rPr>
        <w:t>78.42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左右，大约，差不多，几乎不（接近程度）</w:t>
      </w:r>
    </w:p>
    <w:p>
      <w:pPr/>
      <w:r>
        <w:rPr>
          <w:lang w:val="zh_CN" w:bidi="zh_CN"/>
        </w:rPr>
      </w:r>
      <w:r>
        <w:rPr>
          <w:lang w:val="zh_CN" w:bidi="zh_CN"/>
        </w:rPr>
        <w:t>大约;约有;约在</w:t>
      </w:r>
      <w:r>
        <w:rPr>
          <w:lang w:val="zh_CN" w:bidi="zh_CN"/>
        </w:rPr>
        <w:t xml:space="preserve"> </w:t>
      </w:r>
      <w:r>
        <w:rPr>
          <w:lang w:val="zh_CN" w:bidi="zh_CN"/>
        </w:rPr>
        <w:t>程度与程度量表上的一个点接近,或者高一些或者低一些</w:t>
      </w:r>
    </w:p>
    <w:p>
      <w:pPr/>
      <w:r>
        <w:rPr>
          <w:lang w:val="zh_CN" w:bidi="zh_CN"/>
        </w:rPr>
      </w:r>
      <w:r>
        <w:rPr>
          <w:lang w:val="zh_CN" w:bidi="zh_CN"/>
        </w:rPr>
        <w:t>MAT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虽然ὡσεί在字面上由ὡς和εἰ（仿佛）组成，但是在大多数情况下，该词意思的条件要素已经全部或者至少大部丧失。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Ὡσηέ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Ὡσηέ</w:t>
      </w:r>
    </w:p>
    <w:p>
      <w:pPr/>
      <w:r>
        <w:rPr>
          <w:lang w:val="zh_CN" w:bidi="zh_CN"/>
        </w:rPr>
      </w:r>
      <w:r>
        <w:rPr>
          <w:lang w:val="zh_CN" w:bidi="zh_CN"/>
        </w:rPr>
        <w:t>Ὡσηέ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93.388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何西阿;《思》欧瑟亚</w:t>
      </w:r>
      <w:r>
        <w:rPr>
          <w:lang w:val="zh_CN" w:bidi="zh_CN"/>
        </w:rPr>
        <w:t xml:space="preserve"> </w:t>
      </w:r>
      <w:r>
        <w:rPr>
          <w:lang w:val="zh_CN" w:bidi="zh_CN"/>
        </w:rPr>
        <w:t>旧约时期北国以色列的先知</w:t>
      </w:r>
    </w:p>
    <w:p>
      <w:pPr/>
      <w:r>
        <w:rPr>
          <w:lang w:val="zh_CN" w:bidi="zh_CN"/>
        </w:rPr>
      </w:r>
      <w:r>
        <w:rPr>
          <w:lang w:val="zh_CN" w:bidi="zh_CN"/>
        </w:rPr>
        <w:t>ROM 9:25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ὥσπερ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ὥσπερ</w:t>
      </w:r>
    </w:p>
    <w:p>
      <w:pPr/>
      <w:r>
        <w:rPr>
          <w:lang w:val="zh_CN" w:bidi="zh_CN"/>
        </w:rPr>
      </w:r>
      <w:r>
        <w:rPr>
          <w:lang w:val="zh_CN" w:bidi="zh_CN"/>
        </w:rPr>
        <w:t>ὥσπερ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＜连＞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ὡς + -πέρ</w:t>
      </w:r>
    </w:p>
    <w:p>
      <w:pPr/>
      <w:r>
        <w:rPr>
          <w:lang w:val="zh_CN" w:bidi="zh_CN"/>
        </w:rPr>
      </w:r>
      <w:r>
        <w:rPr>
          <w:lang w:val="zh_CN" w:bidi="zh_CN"/>
        </w:rPr>
        <w:t>64.13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比较</w:t>
      </w:r>
    </w:p>
    <w:p>
      <w:pPr/>
      <w:r>
        <w:rPr>
          <w:lang w:val="zh_CN" w:bidi="zh_CN"/>
        </w:rPr>
      </w:r>
      <w:r>
        <w:rPr>
          <w:lang w:val="zh_CN" w:bidi="zh_CN"/>
        </w:rPr>
        <w:t>正如;就像;好像;好比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表示事件和状态之间的相似性,语气比较强烈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一般来说，包含了附属字περ的词形的语气更加强烈，但并不总是能够根据对比性的上下文来确立这一点。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ὡσπερεί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ὡσπερεί</w:t>
      </w:r>
    </w:p>
    <w:p>
      <w:pPr/>
      <w:r>
        <w:rPr>
          <w:lang w:val="zh_CN" w:bidi="zh_CN"/>
        </w:rPr>
      </w:r>
      <w:r>
        <w:rPr>
          <w:lang w:val="zh_CN" w:bidi="zh_CN"/>
        </w:rPr>
        <w:t>ὡσπερεί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＜连＞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ὡς + -πέρ + εἰ</w:t>
      </w:r>
    </w:p>
    <w:p>
      <w:pPr/>
      <w:r>
        <w:rPr>
          <w:lang w:val="zh_CN" w:bidi="zh_CN"/>
        </w:rPr>
      </w:r>
      <w:r>
        <w:rPr>
          <w:lang w:val="zh_CN" w:bidi="zh_CN"/>
        </w:rPr>
        <w:t>64.13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比较</w:t>
      </w:r>
    </w:p>
    <w:p>
      <w:pPr/>
      <w:r>
        <w:rPr>
          <w:lang w:val="zh_CN" w:bidi="zh_CN"/>
        </w:rPr>
      </w:r>
      <w:r>
        <w:rPr>
          <w:lang w:val="zh_CN" w:bidi="zh_CN"/>
        </w:rPr>
        <w:t>正如;就像;好像;好比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表示事件和状态之间的相似性,语气比较强烈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1CO 15:8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一般来说，包含了附属字περ的词形的语气更加强烈，但并不总是能够根据对比性的上下文来确立这一点。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ὥστε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ὥστε</w:t>
      </w:r>
    </w:p>
    <w:p>
      <w:pPr/>
      <w:r>
        <w:rPr>
          <w:lang w:val="zh_CN" w:bidi="zh_CN"/>
        </w:rPr>
      </w:r>
      <w:r>
        <w:rPr>
          <w:lang w:val="zh_CN" w:bidi="zh_CN"/>
        </w:rPr>
        <w:t>ὥστε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＜连＞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ὡς + τέ</w:t>
      </w:r>
    </w:p>
    <w:p>
      <w:pPr/>
      <w:r>
        <w:rPr>
          <w:lang w:val="zh_CN" w:bidi="zh_CN"/>
        </w:rPr>
      </w:r>
      <w:r>
        <w:rPr>
          <w:lang w:val="zh_CN" w:bidi="zh_CN"/>
        </w:rPr>
        <w:t>89.52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结果</w:t>
      </w:r>
    </w:p>
    <w:p>
      <w:pPr/>
      <w:r>
        <w:rPr>
          <w:lang w:val="zh_CN" w:bidi="zh_CN"/>
        </w:rPr>
      </w:r>
      <w:r>
        <w:rPr>
          <w:lang w:val="zh_CN" w:bidi="zh_CN"/>
        </w:rPr>
        <w:t>因此;于是;结果是;从而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表示结果,通常用在暗示一种预期或间接目的的上下文中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4:19</w:t>
      </w:r>
    </w:p>
    <w:p>
      <w:pPr/>
      <w:r>
        <w:rPr>
          <w:lang w:val="zh_CN" w:bidi="zh_CN"/>
        </w:rPr>
      </w:r>
      <w:r>
        <w:rPr>
          <w:lang w:val="zh_CN" w:bidi="zh_CN"/>
        </w:rPr>
        <w:t>89.61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目的</w:t>
      </w:r>
    </w:p>
    <w:p>
      <w:pPr/>
      <w:r>
        <w:rPr>
          <w:lang w:val="zh_CN" w:bidi="zh_CN"/>
        </w:rPr>
      </w:r>
      <w:r>
        <w:rPr>
          <w:lang w:val="zh_CN" w:bidi="zh_CN"/>
        </w:rPr>
        <w:t>那么;为了;从而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表示目的,暗示之前发生的事是一种方法</w:t>
      </w:r>
    </w:p>
    <w:p>
      <w:pPr/>
      <w:r>
        <w:rPr>
          <w:lang w:val="zh_CN" w:bidi="zh_CN"/>
        </w:rPr>
      </w:r>
      <w:r>
        <w:rPr>
          <w:lang w:val="zh_CN" w:bidi="zh_CN"/>
        </w:rPr>
        <w:t>MAT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20:20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在这些情况下的目的，不是ὥστε所具意义的一个方面，而是来源于上下文。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ὠτάριον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ὠτάριον</w:t>
      </w:r>
    </w:p>
    <w:p>
      <w:pPr/>
      <w:r>
        <w:rPr>
          <w:lang w:val="zh_CN" w:bidi="zh_CN"/>
        </w:rPr>
      </w:r>
      <w:r>
        <w:rPr>
          <w:lang w:val="zh_CN" w:bidi="zh_CN"/>
        </w:rPr>
        <w:t>ὠτάριον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G5621a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οὖς</w:t>
      </w:r>
    </w:p>
    <w:p>
      <w:pPr/>
      <w:r>
        <w:rPr>
          <w:lang w:val="zh_CN" w:bidi="zh_CN"/>
        </w:rPr>
      </w:r>
      <w:r>
        <w:rPr>
          <w:lang w:val="zh_CN" w:bidi="zh_CN"/>
        </w:rPr>
        <w:t>8.24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MRK 14:47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18:10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ὠτίον和ὠτάριον是οὖς在形式上的衍生指小词，但是指小意思的程度却值得商榷。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ὠτίον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ὠτίον</w:t>
      </w:r>
    </w:p>
    <w:p>
      <w:pPr/>
      <w:r>
        <w:rPr>
          <w:lang w:val="zh_CN" w:bidi="zh_CN"/>
        </w:rPr>
      </w:r>
      <w:r>
        <w:rPr>
          <w:lang w:val="zh_CN" w:bidi="zh_CN"/>
        </w:rPr>
        <w:t>ὠτίον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οὖς</w:t>
      </w:r>
    </w:p>
    <w:p>
      <w:pPr/>
      <w:r>
        <w:rPr>
          <w:lang w:val="zh_CN" w:bidi="zh_CN"/>
        </w:rPr>
      </w:r>
      <w:r>
        <w:rPr>
          <w:lang w:val="zh_CN" w:bidi="zh_CN"/>
        </w:rPr>
        <w:t>8.24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MAT 26:51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ὠτίον和ὠτάριον是οὖς在形式上的衍生指小词，但是指小意思的程度却值得商榷。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ὠφέλεια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ὠφέλεια</w:t>
      </w:r>
    </w:p>
    <w:p>
      <w:pPr/>
      <w:r>
        <w:rPr>
          <w:lang w:val="zh_CN" w:bidi="zh_CN"/>
        </w:rPr>
      </w:r>
      <w:r>
        <w:rPr>
          <w:lang w:val="zh_CN" w:bidi="zh_CN"/>
        </w:rPr>
        <w:t>ὠφέλεια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ὠφελέω</w:t>
      </w:r>
    </w:p>
    <w:p>
      <w:pPr/>
      <w:r>
        <w:rPr>
          <w:lang w:val="zh_CN" w:bidi="zh_CN"/>
        </w:rPr>
      </w:r>
      <w:r>
        <w:rPr>
          <w:lang w:val="zh_CN" w:bidi="zh_CN"/>
        </w:rPr>
        <w:t>65.41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有益的，无益的</w:t>
      </w:r>
    </w:p>
    <w:p>
      <w:pPr/>
      <w:r>
        <w:rPr>
          <w:lang w:val="zh_CN" w:bidi="zh_CN"/>
        </w:rPr>
      </w:r>
      <w:r>
        <w:rPr>
          <w:lang w:val="zh_CN" w:bidi="zh_CN"/>
        </w:rPr>
        <w:t>优势;长处;益处</w:t>
      </w:r>
      <w:r>
        <w:rPr>
          <w:lang w:val="zh_CN" w:bidi="zh_CN"/>
        </w:rPr>
        <w:t xml:space="preserve"> </w:t>
      </w:r>
      <w:r>
        <w:rPr>
          <w:lang w:val="zh_CN" w:bidi="zh_CN"/>
        </w:rPr>
        <w:t>获得优势或好处的状态</w:t>
      </w:r>
    </w:p>
    <w:p>
      <w:pPr/>
      <w:r>
        <w:rPr>
          <w:lang w:val="zh_CN" w:bidi="zh_CN"/>
        </w:rPr>
      </w:r>
      <w:r>
        <w:rPr>
          <w:lang w:val="zh_CN" w:bidi="zh_CN"/>
        </w:rPr>
        <w:t>ROM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ὠφελέω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ὠφελέω</w:t>
      </w:r>
    </w:p>
    <w:p>
      <w:pPr/>
      <w:r>
        <w:rPr>
          <w:lang w:val="zh_CN" w:bidi="zh_CN"/>
        </w:rPr>
      </w:r>
      <w:r>
        <w:rPr>
          <w:lang w:val="zh_CN" w:bidi="zh_CN"/>
        </w:rPr>
        <w:t>ὠφελέω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ἀνωφελής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ὄφελος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ὠφέλεια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ὠφέλιμος</w:t>
      </w:r>
    </w:p>
    <w:p>
      <w:pPr/>
      <w:r>
        <w:rPr>
          <w:lang w:val="zh_CN" w:bidi="zh_CN"/>
        </w:rPr>
      </w:r>
      <w:r>
        <w:rPr>
          <w:lang w:val="zh_CN" w:bidi="zh_CN"/>
        </w:rPr>
        <w:t>35.2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</w:t>
      </w:r>
    </w:p>
    <w:p>
      <w:pPr/>
      <w:r>
        <w:rPr>
          <w:lang w:val="zh_CN" w:bidi="zh_CN"/>
        </w:rPr>
      </w:r>
      <w:r>
        <w:rPr>
          <w:lang w:val="zh_CN" w:bidi="zh_CN"/>
        </w:rPr>
        <w:t>帮助;有益</w:t>
      </w:r>
      <w:r>
        <w:rPr>
          <w:lang w:val="zh_CN" w:bidi="zh_CN"/>
        </w:rPr>
        <w:t xml:space="preserve"> </w:t>
      </w:r>
      <w:r>
        <w:rPr>
          <w:lang w:val="zh_CN" w:bidi="zh_CN"/>
        </w:rPr>
        <w:t>提供帮助,重点是所带来的利益</w:t>
      </w:r>
    </w:p>
    <w:p>
      <w:pPr/>
      <w:r>
        <w:rPr>
          <w:lang w:val="zh_CN" w:bidi="zh_CN"/>
        </w:rPr>
      </w:r>
      <w:r>
        <w:rPr>
          <w:lang w:val="zh_CN" w:bidi="zh_CN"/>
        </w:rPr>
        <w:t>MAT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13:9</w:t>
      </w:r>
    </w:p>
    <w:p>
      <w:pPr/>
      <w:r>
        <w:rPr>
          <w:lang w:val="zh_CN" w:bidi="zh_CN"/>
        </w:rPr>
      </w:r>
      <w:r>
        <w:rPr>
          <w:lang w:val="zh_CN" w:bidi="zh_CN"/>
        </w:rPr>
        <w:t>68.33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完竣，完成，成就</w:t>
      </w:r>
    </w:p>
    <w:p>
      <w:pPr/>
      <w:r>
        <w:rPr>
          <w:lang w:val="zh_CN" w:bidi="zh_CN"/>
        </w:rPr>
      </w:r>
      <w:r>
        <w:rPr>
          <w:lang w:val="zh_CN" w:bidi="zh_CN"/>
        </w:rPr>
        <w:t>成就;做</w:t>
      </w:r>
      <w:r>
        <w:rPr>
          <w:lang w:val="zh_CN" w:bidi="zh_CN"/>
        </w:rPr>
        <w:t xml:space="preserve"> </w:t>
      </w:r>
      <w:r>
        <w:rPr>
          <w:lang w:val="zh_CN" w:bidi="zh_CN"/>
        </w:rPr>
        <w:t>成功达到某个目标,暗示此举可能是有用的</w:t>
      </w:r>
    </w:p>
    <w:p>
      <w:pPr/>
      <w:r>
        <w:rPr>
          <w:lang w:val="zh_CN" w:bidi="zh_CN"/>
        </w:rPr>
      </w:r>
      <w:r>
        <w:rPr>
          <w:lang w:val="zh_CN" w:bidi="zh_CN"/>
        </w:rPr>
        <w:t>MAT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ὠφέλιμος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ὠφέλιμος</w:t>
      </w:r>
    </w:p>
    <w:p>
      <w:pPr/>
      <w:r>
        <w:rPr>
          <w:lang w:val="zh_CN" w:bidi="zh_CN"/>
        </w:rPr>
      </w:r>
      <w:r>
        <w:rPr>
          <w:lang w:val="zh_CN" w:bidi="zh_CN"/>
        </w:rPr>
        <w:t>ὠφέλιμος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G5624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ὠφελέω</w:t>
      </w:r>
    </w:p>
    <w:p>
      <w:pPr/>
      <w:r>
        <w:rPr>
          <w:lang w:val="zh_CN" w:bidi="zh_CN"/>
        </w:rPr>
      </w:r>
      <w:r>
        <w:rPr>
          <w:lang w:val="zh_CN" w:bidi="zh_CN"/>
        </w:rPr>
        <w:t>65.40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有益的，无益的</w:t>
      </w:r>
    </w:p>
    <w:p>
      <w:pPr/>
      <w:r>
        <w:rPr>
          <w:lang w:val="zh_CN" w:bidi="zh_CN"/>
        </w:rPr>
      </w:r>
      <w:r>
        <w:rPr>
          <w:lang w:val="zh_CN" w:bidi="zh_CN"/>
        </w:rPr>
        <w:t>好处;有益的;有益处;有用的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从某个物件、事件或状态中获得的好处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在一些语言中,“益处”或“有益的”的对等译词往往是“有帮助的东西”。因此,</w:t>
      </w:r>
      <w:r>
        <w:rPr>
          <w:lang w:val="zh_CN" w:bidi="zh_CN"/>
        </w:rPr>
        <w:t>1TI 4:8</w:t>
      </w:r>
      <w:r>
        <w:rPr>
          <w:lang w:val="zh_CN" w:bidi="zh_CN"/>
        </w:rPr>
        <w:t xml:space="preserve"> 中的 ἡ γὰρ σωματικὴ γυμνασία πρὸς ὀλίγον ἐστὶν ὠφέλιμος 可以译作:“锻炼身体只有少许的帮助”,或“锻炼身体所得的帮助不多”。</w:t>
      </w:r>
    </w:p>
    <w:p>
      <w:pPr/>
      <w:r>
        <w:rPr>
          <w:lang w:val="zh_CN" w:bidi="zh_CN"/>
        </w:rPr>
      </w:r>
      <w:r>
        <w:rPr>
          <w:lang w:val="zh_CN" w:bidi="zh_CN"/>
        </w:rPr>
        <w:t>1TI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3:8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61.7" TargetMode="External"/><Relationship Id="rId16" Type="http://schemas.openxmlformats.org/officeDocument/2006/relationships/hyperlink" Target="#23.54" TargetMode="External"/><Relationship Id="rId17" Type="http://schemas.openxmlformats.org/officeDocument/2006/relationships/hyperlink" Target="#24.78" TargetMode="External"/><Relationship Id="rId18" Type="http://schemas.openxmlformats.org/officeDocument/2006/relationships/hyperlink" Target="#5.18" TargetMode="External"/><Relationship Id="rId19" Type="http://schemas.openxmlformats.org/officeDocument/2006/relationships/hyperlink" Target="#5.19" TargetMode="External"/><Relationship Id="rId20" Type="http://schemas.openxmlformats.org/officeDocument/2006/relationships/hyperlink" Target="#60.50" TargetMode="External"/><Relationship Id="rId21" Type="http://schemas.openxmlformats.org/officeDocument/2006/relationships/hyperlink" Target="#60.56" TargetMode="External"/><Relationship Id="rId22" Type="http://schemas.openxmlformats.org/officeDocument/2006/relationships/hyperlink" Target="#60.57" TargetMode="External"/><Relationship Id="rId23" Type="http://schemas.openxmlformats.org/officeDocument/2006/relationships/hyperlink" Target="#60.58" TargetMode="External"/><Relationship Id="rId24" Type="http://schemas.openxmlformats.org/officeDocument/2006/relationships/hyperlink" Target="#67.148" TargetMode="External"/><Relationship Id="rId25" Type="http://schemas.openxmlformats.org/officeDocument/2006/relationships/hyperlink" Target="#67.142" TargetMode="External"/><Relationship Id="rId26" Type="http://schemas.openxmlformats.org/officeDocument/2006/relationships/hyperlink" Target="#79.1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