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ו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וְדָן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וְדָן</w:t>
      </w:r>
    </w:p>
    <w:p>
      <w:pPr/>
      <w:r>
        <w:rPr>
          <w:lang w:val="zh_CN" w:bidi="zh_CN"/>
        </w:rPr>
      </w:r>
      <w:r>
        <w:rPr>
          <w:lang w:val="zh_CN" w:bidi="zh_CN"/>
        </w:rPr>
        <w:t>וְדָן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威但，《思》丹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＝位置不详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EZK 27:19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וָהֵב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וָהֵב</w:t>
      </w:r>
    </w:p>
    <w:p>
      <w:pPr/>
      <w:r>
        <w:rPr>
          <w:lang w:val="zh_CN" w:bidi="zh_CN"/>
        </w:rPr>
      </w:r>
      <w:r>
        <w:rPr>
          <w:lang w:val="zh_CN" w:bidi="zh_CN"/>
        </w:rPr>
        <w:t>וָהֵב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哇哈伯，《思》瓦赫布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＝未能识别的位置，◄很可能在</w:t>
      </w:r>
      <w:r>
        <w:rPr>
          <w:lang w:val="zh_CN" w:bidi="zh_CN"/>
        </w:rPr>
        <w:t>摩押</w:t>
      </w:r>
      <w:r>
        <w:rPr>
          <w:lang w:val="zh_CN" w:bidi="zh_CN"/>
        </w:rPr>
        <w:t>境内，靠近</w:t>
      </w:r>
      <w:r>
        <w:rPr>
          <w:lang w:val="zh_CN" w:bidi="zh_CN"/>
        </w:rPr>
        <w:t>亚嫩</w:t>
      </w:r>
      <w:r>
        <w:rPr>
          <w:lang w:val="zh_CN" w:bidi="zh_CN"/>
        </w:rPr>
        <w:t>河（ABD）</w:t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NUM 21:14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וָו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וָו</w:t>
      </w:r>
    </w:p>
    <w:p>
      <w:pPr/>
      <w:r>
        <w:rPr>
          <w:lang w:val="zh_CN" w:bidi="zh_CN"/>
        </w:rPr>
      </w:r>
      <w:r>
        <w:rPr>
          <w:lang w:val="zh_CN" w:bidi="zh_CN"/>
        </w:rPr>
        <w:t>וָו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H2053</w:t>
      </w:r>
      <w:r>
        <w:rPr>
          <w:lang w:val="zh_CN" w:bidi="zh_CN"/>
        </w:rPr>
        <w:t xml:space="preserve">)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＝一片弯曲的金属，►用来把幔子系在柱子上</w:t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EXO 26:32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EXO 26:37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EXO 27:10</w:t>
        </w:r>
      </w:hyperlink>
      <w:r>
        <w:rPr>
          <w:lang w:val="zh_CN" w:bidi="zh_CN"/>
        </w:rPr>
        <w:t xml:space="preserve"> ·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EXO 27:11</w:t>
        </w:r>
      </w:hyperlink>
      <w:r>
        <w:rPr>
          <w:lang w:val="zh_CN" w:bidi="zh_CN"/>
        </w:rPr>
        <w:t xml:space="preserve"> ·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EXO 27:17</w:t>
        </w:r>
      </w:hyperlink>
      <w:r>
        <w:rPr>
          <w:lang w:val="zh_CN" w:bidi="zh_CN"/>
        </w:rPr>
        <w:t xml:space="preserve"> ·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EXO 36:36</w:t>
        </w:r>
      </w:hyperlink>
      <w:r>
        <w:rPr>
          <w:lang w:val="zh_CN" w:bidi="zh_CN"/>
        </w:rPr>
        <w:t xml:space="preserve"> ·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EXO 36:38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EXO 38:10</w:t>
        </w:r>
      </w:hyperlink>
      <w:r>
        <w:rPr>
          <w:lang w:val="zh_CN" w:bidi="zh_CN"/>
        </w:rPr>
        <w:t xml:space="preserve"> ·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EXO 38:11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EXO 38:12</w:t>
        </w:r>
      </w:hyperlink>
      <w:r>
        <w:rPr>
          <w:lang w:val="zh_CN" w:bidi="zh_CN"/>
        </w:rPr>
        <w:t xml:space="preserve"> ·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EXO 38:17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EXO 38:19</w:t>
        </w:r>
      </w:hyperlink>
      <w:r>
        <w:rPr>
          <w:lang w:val="zh_CN" w:bidi="zh_CN"/>
        </w:rPr>
        <w:t xml:space="preserve"> ·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EXO 38:28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וָזָר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וָזָר</w:t>
      </w:r>
    </w:p>
    <w:p>
      <w:pPr/>
      <w:r>
        <w:rPr>
          <w:lang w:val="zh_CN" w:bidi="zh_CN"/>
        </w:rPr>
      </w:r>
      <w:r>
        <w:rPr>
          <w:lang w:val="zh_CN" w:bidi="zh_CN"/>
        </w:rPr>
        <w:t>וָזָר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זַךְ</w:t>
      </w:r>
    </w:p>
    <w:p>
      <w:pPr/>
      <w:r>
        <w:rPr>
          <w:lang w:val="zh_CN" w:bidi="zh_CN"/>
        </w:rPr>
      </w:r>
      <w:r>
        <w:rPr>
          <w:lang w:val="zh_CN" w:bidi="zh_CN"/>
        </w:rPr>
        <w:t>邪恶；有罪，犯罪的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确切含义不明；可能：＝状态，人的行为在道德上和伦理上被认为是不可接受的</w:t>
      </w:r>
    </w:p>
    <w:p>
      <w:pPr/>
      <w:r>
        <w:rPr>
          <w:lang w:val="zh_CN" w:bidi="zh_CN"/>
        </w:rPr>
      </w:r>
      <w:hyperlink r:id="rId31">
        <w:r>
          <w:rPr>
            <w:lang w:val="zh_CN" w:bidi="zh_CN"/>
          </w:rPr>
          <w:rPr>
            <w:color w:val="0000EE"/>
            <w:u w:val="single"/>
          </w:rPr>
          <w:t>PRO 21:8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Blois; 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וַיְזָתָא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וַיְזָתָא</w:t>
      </w:r>
    </w:p>
    <w:p>
      <w:pPr/>
      <w:r>
        <w:rPr>
          <w:lang w:val="zh_CN" w:bidi="zh_CN"/>
        </w:rPr>
      </w:r>
      <w:r>
        <w:rPr>
          <w:lang w:val="zh_CN" w:bidi="zh_CN"/>
        </w:rPr>
        <w:t>וַיְזָתָא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瓦耶撒他，《思》耶匝达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哈曼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32">
        <w:r>
          <w:rPr>
            <w:lang w:val="zh_CN" w:bidi="zh_CN"/>
          </w:rPr>
          <w:rPr>
            <w:color w:val="0000EE"/>
            <w:u w:val="single"/>
          </w:rPr>
          <w:t>EST 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וָלָד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וָלָד</w:t>
      </w:r>
    </w:p>
    <w:p>
      <w:pPr/>
      <w:r>
        <w:rPr>
          <w:lang w:val="zh_CN" w:bidi="zh_CN"/>
        </w:rPr>
      </w:r>
      <w:r>
        <w:rPr>
          <w:lang w:val="zh_CN" w:bidi="zh_CN"/>
        </w:rPr>
        <w:t>וָלָד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ילד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孩子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＝人的后代</w:t>
      </w:r>
    </w:p>
    <w:p>
      <w:pPr/>
      <w:r>
        <w:rPr>
          <w:lang w:val="zh_CN" w:bidi="zh_CN"/>
        </w:rPr>
      </w:r>
      <w:hyperlink r:id="rId33">
        <w:r>
          <w:rPr>
            <w:lang w:val="zh_CN" w:bidi="zh_CN"/>
          </w:rPr>
          <w:rPr>
            <w:color w:val="0000EE"/>
            <w:u w:val="single"/>
          </w:rPr>
          <w:t>GEN 11:30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וַנְיָה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וַנְיָה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וַנְיָה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瓦尼雅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＝男性；►娶了外族女子为妻；被掳归回时期</w:t>
      </w:r>
    </w:p>
    <w:p>
      <w:pPr/>
      <w:r>
        <w:rPr>
          <w:lang w:val="zh_CN" w:bidi="zh_CN"/>
        </w:rPr>
      </w:r>
      <w:hyperlink r:id="rId34">
        <w:r>
          <w:rPr>
            <w:lang w:val="zh_CN" w:bidi="zh_CN"/>
          </w:rPr>
          <w:rPr>
            <w:color w:val="0000EE"/>
            <w:u w:val="single"/>
          </w:rPr>
          <w:t>EZR 10:36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וָפְסִי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וָפְסִי</w:t>
      </w:r>
    </w:p>
    <w:p>
      <w:pPr/>
      <w:r>
        <w:rPr>
          <w:lang w:val="zh_CN" w:bidi="zh_CN"/>
        </w:rPr>
      </w:r>
      <w:r>
        <w:rPr>
          <w:lang w:val="zh_CN" w:bidi="zh_CN"/>
        </w:rPr>
        <w:t>וָפְסִי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缚西，《思》沃斐息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拿弗他利</w:t>
      </w:r>
      <w:r>
        <w:rPr>
          <w:lang w:val="zh_CN" w:bidi="zh_CN"/>
        </w:rPr>
        <w:t>支派；►探子</w:t>
      </w:r>
      <w:r>
        <w:rPr>
          <w:lang w:val="zh_CN" w:bidi="zh_CN"/>
        </w:rPr>
        <w:t>拿比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5">
        <w:r>
          <w:rPr>
            <w:lang w:val="zh_CN" w:bidi="zh_CN"/>
          </w:rPr>
          <w:rPr>
            <w:color w:val="0000EE"/>
            <w:u w:val="single"/>
          </w:rPr>
          <w:t>NUM 13:14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וַשְׁנִי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וַשְׁנִי</w:t>
      </w:r>
    </w:p>
    <w:p>
      <w:pPr/>
      <w:r>
        <w:rPr>
          <w:lang w:val="zh_CN" w:bidi="zh_CN"/>
        </w:rPr>
      </w:r>
      <w:r>
        <w:rPr>
          <w:lang w:val="zh_CN" w:bidi="zh_CN"/>
        </w:rPr>
        <w:t>וַשְׁנִי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瓦希尼，约珥，《思》约厄耳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撒母耳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6">
        <w:r>
          <w:rPr>
            <w:lang w:val="zh_CN" w:bidi="zh_CN"/>
          </w:rPr>
          <w:rPr>
            <w:color w:val="0000EE"/>
            <w:u w:val="single"/>
          </w:rPr>
          <w:t>1CH 6:13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וַשְׁתִּי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וַשְׁתִּי</w:t>
      </w:r>
    </w:p>
    <w:p>
      <w:pPr/>
      <w:r>
        <w:rPr>
          <w:lang w:val="zh_CN" w:bidi="zh_CN"/>
        </w:rPr>
      </w:r>
      <w:r>
        <w:rPr>
          <w:lang w:val="zh_CN" w:bidi="zh_CN"/>
        </w:rPr>
        <w:t>וַשְׁתִּי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H2060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瓦实提，《思》瓦市提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波斯</w:t>
      </w:r>
      <w:r>
        <w:rPr>
          <w:lang w:val="zh_CN" w:bidi="zh_CN"/>
        </w:rPr>
        <w:t>王</w:t>
      </w:r>
      <w:r>
        <w:rPr>
          <w:lang w:val="zh_CN" w:bidi="zh_CN"/>
        </w:rPr>
        <w:t>亚哈随鲁</w:t>
      </w:r>
      <w:r>
        <w:rPr>
          <w:lang w:val="zh_CN" w:bidi="zh_CN"/>
        </w:rPr>
        <w:t>的妻子；她被废黜王后的位分，后来</w:t>
      </w:r>
      <w:r>
        <w:rPr>
          <w:lang w:val="zh_CN" w:bidi="zh_CN"/>
        </w:rPr>
        <w:t>以斯帖</w:t>
      </w:r>
      <w:r>
        <w:rPr>
          <w:lang w:val="zh_CN" w:bidi="zh_CN"/>
        </w:rPr>
        <w:t>取代她的位置</w:t>
      </w:r>
    </w:p>
    <w:p>
      <w:pPr/>
      <w:r>
        <w:rPr>
          <w:lang w:val="zh_CN" w:bidi="zh_CN"/>
        </w:rPr>
      </w:r>
      <w:hyperlink r:id="rId37">
        <w:r>
          <w:rPr>
            <w:lang w:val="zh_CN" w:bidi="zh_CN"/>
          </w:rPr>
          <w:rPr>
            <w:color w:val="0000EE"/>
            <w:u w:val="single"/>
          </w:rPr>
          <w:t>EST 1:9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EST 1:11</w:t>
        </w:r>
      </w:hyperlink>
      <w:r>
        <w:rPr>
          <w:lang w:val="zh_CN" w:bidi="zh_CN"/>
        </w:rPr>
        <w:t xml:space="preserve"> ·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EST 1:12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EST 1:15</w:t>
        </w:r>
      </w:hyperlink>
      <w:r>
        <w:rPr>
          <w:lang w:val="zh_CN" w:bidi="zh_CN"/>
        </w:rPr>
        <w:t xml:space="preserve"> ·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EST 1:16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EST 1:17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EST 1:19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EST 2:1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EST 2:4</w:t>
        </w:r>
      </w:hyperlink>
      <w:r>
        <w:rPr>
          <w:lang w:val="zh_CN" w:bidi="zh_CN"/>
        </w:rPr>
        <w:t xml:space="preserve"> ·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EST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Ezek27:19" TargetMode="External"/><Relationship Id="rId16" Type="http://schemas.openxmlformats.org/officeDocument/2006/relationships/hyperlink" Target="https://ref.ly/Num21:14" TargetMode="External"/><Relationship Id="rId17" Type="http://schemas.openxmlformats.org/officeDocument/2006/relationships/hyperlink" Target="https://sahd-online.com/words/waw/" TargetMode="External"/><Relationship Id="rId18" Type="http://schemas.openxmlformats.org/officeDocument/2006/relationships/hyperlink" Target="https://ref.ly/Exod26:32" TargetMode="External"/><Relationship Id="rId19" Type="http://schemas.openxmlformats.org/officeDocument/2006/relationships/hyperlink" Target="https://ref.ly/Exod26:37" TargetMode="External"/><Relationship Id="rId20" Type="http://schemas.openxmlformats.org/officeDocument/2006/relationships/hyperlink" Target="https://ref.ly/Exod27:10" TargetMode="External"/><Relationship Id="rId21" Type="http://schemas.openxmlformats.org/officeDocument/2006/relationships/hyperlink" Target="https://ref.ly/Exod27:11" TargetMode="External"/><Relationship Id="rId22" Type="http://schemas.openxmlformats.org/officeDocument/2006/relationships/hyperlink" Target="https://ref.ly/Exod27:17" TargetMode="External"/><Relationship Id="rId23" Type="http://schemas.openxmlformats.org/officeDocument/2006/relationships/hyperlink" Target="https://ref.ly/Exod36:36" TargetMode="External"/><Relationship Id="rId24" Type="http://schemas.openxmlformats.org/officeDocument/2006/relationships/hyperlink" Target="https://ref.ly/Exod36:38" TargetMode="External"/><Relationship Id="rId25" Type="http://schemas.openxmlformats.org/officeDocument/2006/relationships/hyperlink" Target="https://ref.ly/Exod38:10" TargetMode="External"/><Relationship Id="rId26" Type="http://schemas.openxmlformats.org/officeDocument/2006/relationships/hyperlink" Target="https://ref.ly/Exod38:11" TargetMode="External"/><Relationship Id="rId27" Type="http://schemas.openxmlformats.org/officeDocument/2006/relationships/hyperlink" Target="https://ref.ly/Exod38:12" TargetMode="External"/><Relationship Id="rId28" Type="http://schemas.openxmlformats.org/officeDocument/2006/relationships/hyperlink" Target="https://ref.ly/Exod38:17" TargetMode="External"/><Relationship Id="rId29" Type="http://schemas.openxmlformats.org/officeDocument/2006/relationships/hyperlink" Target="https://ref.ly/Exod38:19" TargetMode="External"/><Relationship Id="rId30" Type="http://schemas.openxmlformats.org/officeDocument/2006/relationships/hyperlink" Target="https://ref.ly/Exod38:28" TargetMode="External"/><Relationship Id="rId31" Type="http://schemas.openxmlformats.org/officeDocument/2006/relationships/hyperlink" Target="https://ref.ly/Prov21:8" TargetMode="External"/><Relationship Id="rId32" Type="http://schemas.openxmlformats.org/officeDocument/2006/relationships/hyperlink" Target="https://ref.ly/Esth9:9" TargetMode="External"/><Relationship Id="rId33" Type="http://schemas.openxmlformats.org/officeDocument/2006/relationships/hyperlink" Target="https://ref.ly/Gen11:30" TargetMode="External"/><Relationship Id="rId34" Type="http://schemas.openxmlformats.org/officeDocument/2006/relationships/hyperlink" Target="https://ref.ly/Ezra10:36" TargetMode="External"/><Relationship Id="rId35" Type="http://schemas.openxmlformats.org/officeDocument/2006/relationships/hyperlink" Target="https://ref.ly/Num13:14" TargetMode="External"/><Relationship Id="rId36" Type="http://schemas.openxmlformats.org/officeDocument/2006/relationships/hyperlink" Target="https://ref.ly/1Chr6:13" TargetMode="External"/><Relationship Id="rId37" Type="http://schemas.openxmlformats.org/officeDocument/2006/relationships/hyperlink" Target="https://ref.ly/Esth1:9" TargetMode="External"/><Relationship Id="rId38" Type="http://schemas.openxmlformats.org/officeDocument/2006/relationships/hyperlink" Target="https://ref.ly/Esth1:11" TargetMode="External"/><Relationship Id="rId39" Type="http://schemas.openxmlformats.org/officeDocument/2006/relationships/hyperlink" Target="https://ref.ly/Esth1:12" TargetMode="External"/><Relationship Id="rId40" Type="http://schemas.openxmlformats.org/officeDocument/2006/relationships/hyperlink" Target="https://ref.ly/Esth1:15" TargetMode="External"/><Relationship Id="rId41" Type="http://schemas.openxmlformats.org/officeDocument/2006/relationships/hyperlink" Target="https://ref.ly/Esth1:16" TargetMode="External"/><Relationship Id="rId42" Type="http://schemas.openxmlformats.org/officeDocument/2006/relationships/hyperlink" Target="https://ref.ly/Esth1:17" TargetMode="External"/><Relationship Id="rId43" Type="http://schemas.openxmlformats.org/officeDocument/2006/relationships/hyperlink" Target="https://ref.ly/Esth1:19" TargetMode="External"/><Relationship Id="rId44" Type="http://schemas.openxmlformats.org/officeDocument/2006/relationships/hyperlink" Target="https://ref.ly/Esth2:1" TargetMode="External"/><Relationship Id="rId45" Type="http://schemas.openxmlformats.org/officeDocument/2006/relationships/hyperlink" Target="https://ref.ly/Esth2:4" TargetMode="External"/><Relationship Id="rId46" Type="http://schemas.openxmlformats.org/officeDocument/2006/relationships/hyperlink" Target="https://ref.ly/Esth2:1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