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标题：大象背上的木塔（wooden tower on elephant）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2.16</w:t>
      </w:r>
      <w:r>
        <w:rPr>
          <w:lang w:val="zh_CN" w:bidi="zh_CN"/>
        </w:rPr>
        <w:t xml:space="preserve"> 标题：大象背上的木塔（wooden tower on elephant）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希：πύργος, ξύλινος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(音译：purgos xulinos)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1MA 6:37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作战大象 (Bernard Picart, Public domain, via Wikimedia Commons)</w:t>
      </w:r>
      <w:r>
        <w:rPr>
          <w:lang w:val="zh_CN" w:bidi="zh_CN"/>
        </w:rPr>
        <w:t>在古代战争中，大象有时会用来作战，作用就像现代战争中的坦克。大象庞大的身躯会让敌方士兵胆战心惊，而且对任何单个士兵来说都是无法抵挡的。有时，大象的背上会放置一个木塔或木箱，就像是一个火力制高点。这个沉重的装置用绳索（这节经文中称为</w:t>
      </w:r>
      <w:r>
        <w:rPr>
          <w:i/>
          <w:lang w:val="zh_CN" w:bidi="zh_CN"/>
        </w:rPr>
        <w:t>mēchanē</w:t>
      </w:r>
      <w:r>
        <w:rPr>
          <w:lang w:val="zh_CN" w:bidi="zh_CN"/>
        </w:rPr>
        <w:t xml:space="preserve"> ）绑在象背上，绳索从背部向下绕过象的腹部，可能还会绕过象的脖子，甚至绕过象尾下面。</w:t>
      </w:r>
      <w:r>
        <w:rPr>
          <w:lang w:val="zh_CN" w:bidi="zh_CN"/>
        </w:rPr>
        <w:t>NJB</w:t>
      </w:r>
      <w:r>
        <w:rPr>
          <w:lang w:val="zh_CN" w:bidi="zh_CN"/>
        </w:rPr>
        <w:t xml:space="preserve"> 把这些绳索译为“girths”（“肚带”）。</w:t>
      </w:r>
    </w:p>
    <w:p>
      <w:r>
        <w:drawing>
          <wp:inline xmlns:a="http://schemas.openxmlformats.org/drawingml/2006/main" xmlns:pic="http://schemas.openxmlformats.org/drawingml/2006/picture">
            <wp:extent cx="1463040" cy="1007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0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1MA 6:37</w:t>
        </w:r>
      </w:hyperlink>
      <w:r>
        <w:rPr>
          <w:lang w:val="zh_CN" w:bidi="zh_CN"/>
        </w:rPr>
        <w:t xml:space="preserve"> ，每个平台上士兵的实际数目存疑。希腊文本作“三十”或“三十二”，然而这个数目即使对于一头巨象来说也仍然太多。拉尔夫（Rahlfs）把文本修改为“四”（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同），而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TOB</w:t>
      </w:r>
      <w:r>
        <w:rPr>
          <w:lang w:val="zh_CN" w:bidi="zh_CN"/>
        </w:rPr>
        <w:t xml:space="preserve"> 作“三”，挪威文圣经（NOB ）作“二”。根据查尔斯（Charles）的意见，一头象背上正常有三或四名士兵，翻译者可以从这两个数字中选择一个，另外可以加上一个脚注。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Macc6:37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