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Human-made Things in the Bible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Human-made Things in the Bible © United Bible Societies, 2025. Adapted from: </w:t>
      </w:r>
      <w:r>
        <w:rPr>
          <w:lang w:val="zh_CN" w:bidi="zh_CN"/>
        </w:rPr>
        <w:t>The Works of Their Hands: Man-made Things in the Bible</w:t>
      </w:r>
      <w:r>
        <w:rPr>
          <w:lang w:val="zh_CN" w:bidi="zh_CN"/>
        </w:rPr>
        <w:t>, by Ray Pritz © 2009 United Bible Societies.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>).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Human-made Things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标题：水道、水沟、供水系统（water shaft, water tunnel, water channel, water supply）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3.11</w:t>
      </w:r>
      <w:r>
        <w:rPr>
          <w:lang w:val="zh_CN" w:bidi="zh_CN"/>
        </w:rPr>
        <w:t xml:space="preserve"> 标题：水道、水沟、供水系统（water shaft, water tunnel, water channel, water supply）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来：צִנּוֹר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(音译：tsinor)</w:t>
      </w:r>
      <w:hyperlink r:id="rId14">
        <w:r>
          <w:rPr>
            <w:lang w:val="zh_CN" w:bidi="zh_CN"/>
          </w:rPr>
          <w:rPr>
            <w:color w:val="0000EE"/>
            <w:u w:val="single"/>
          </w:rPr>
          <w:t>2SA 5:8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来：תְּעָלָה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(音译：t‘alah)</w:t>
      </w:r>
      <w:hyperlink r:id="rId15">
        <w:r>
          <w:rPr>
            <w:lang w:val="zh_CN" w:bidi="zh_CN"/>
          </w:rPr>
          <w:rPr>
            <w:color w:val="0000EE"/>
            <w:u w:val="single"/>
          </w:rPr>
          <w:t>2KI 18:17</w:t>
        </w:r>
      </w:hyperlink>
      <w:r>
        <w:rPr>
          <w:lang w:val="zh_CN" w:bidi="zh_CN"/>
        </w:rPr>
        <w:t xml:space="preserve">, </w:t>
      </w:r>
      <w:hyperlink r:id="rId16">
        <w:r>
          <w:rPr>
            <w:lang w:val="zh_CN" w:bidi="zh_CN"/>
          </w:rPr>
          <w:rPr>
            <w:color w:val="0000EE"/>
            <w:u w:val="single"/>
          </w:rPr>
          <w:t>2KI 20:20</w:t>
        </w:r>
      </w:hyperlink>
      <w:r>
        <w:rPr>
          <w:lang w:val="zh_CN" w:bidi="zh_CN"/>
        </w:rPr>
        <w:t xml:space="preserve">, </w:t>
      </w:r>
      <w:hyperlink r:id="rId17">
        <w:r>
          <w:rPr>
            <w:lang w:val="zh_CN" w:bidi="zh_CN"/>
          </w:rPr>
          <w:rPr>
            <w:color w:val="0000EE"/>
            <w:u w:val="single"/>
          </w:rPr>
          <w:t>ISA 7:3</w:t>
        </w:r>
      </w:hyperlink>
      <w:r>
        <w:rPr>
          <w:lang w:val="zh_CN" w:bidi="zh_CN"/>
        </w:rPr>
        <w:t xml:space="preserve">, </w:t>
      </w:r>
      <w:hyperlink r:id="rId18">
        <w:r>
          <w:rPr>
            <w:lang w:val="zh_CN" w:bidi="zh_CN"/>
          </w:rPr>
          <w:rPr>
            <w:color w:val="0000EE"/>
            <w:u w:val="single"/>
          </w:rPr>
          <w:t>ISA 36:2</w:t>
        </w:r>
      </w:hyperlink>
    </w:p>
    <w:p>
      <w:pPr>
        <w:pStyle w:val="Heading2"/>
      </w:pPr>
      <w:r>
        <w:rPr>
          <w:lang w:val="zh_CN" w:bidi="zh_CN"/>
        </w:rPr>
        <w:t>描述</w:t>
      </w:r>
    </w:p>
    <w:p>
      <w:pPr/>
      <w:r>
        <w:rPr>
          <w:lang w:val="zh_CN" w:bidi="zh_CN"/>
        </w:rPr>
      </w:r>
      <w:r>
        <w:rPr>
          <w:lang w:val="zh_CN" w:bidi="zh_CN"/>
        </w:rPr>
        <w:t>水道是一个开凿出来的地下隧道，用来把泉水输送到城市里面。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>为了防范敌人，耶路撒冷建造起城墙，但城内几乎没有天然的水源。在城墙之外不远处、地势比城更低的地方，有道天然的泉水名为基训泉。如果城被敌人围困，城内的居民就无法到城外取水。为了解决这个问题，以色列人从岩石中凿出一条地下隧道，将低处的水引到城内的某个地点。这条隧道是倾斜的，可以让水流入城墙之内。同时，城外面通向泉眼的通道全部堵死，以阻止敌人去到泉源处。城内的取水地点比地面低得多，因此挖了一条垂直的水道，就像一口很深的井，这样就可以用水桶将水提上来。因此，这个输水系统有两条开凿出来的水道，一条接近水平的隧道将泉水引入城内，另一条垂直的水道与水平隧道交会，可以将水提取上来。</w:t>
      </w:r>
    </w:p>
    <w:p>
      <w:pPr/>
      <w:r>
        <w:rPr>
          <w:lang w:val="zh_CN" w:bidi="zh_CN"/>
        </w:rPr>
      </w:r>
      <w:r>
        <w:rPr>
          <w:lang w:val="zh_CN" w:bidi="zh_CN"/>
        </w:rPr>
        <w:t>希伯来文</w:t>
      </w:r>
      <w:r>
        <w:rPr>
          <w:i/>
          <w:lang w:val="zh_CN" w:bidi="zh_CN"/>
        </w:rPr>
        <w:t>tsinor</w:t>
      </w:r>
      <w:r>
        <w:rPr>
          <w:lang w:val="zh_CN" w:bidi="zh_CN"/>
        </w:rPr>
        <w:t xml:space="preserve"> 在</w:t>
      </w:r>
      <w:hyperlink r:id="rId14">
        <w:r>
          <w:rPr>
            <w:lang w:val="zh_CN" w:bidi="zh_CN"/>
          </w:rPr>
          <w:rPr>
            <w:color w:val="0000EE"/>
            <w:u w:val="single"/>
          </w:rPr>
          <w:t>2SA 5:8</w:t>
        </w:r>
      </w:hyperlink>
      <w:r>
        <w:rPr>
          <w:lang w:val="zh_CN" w:bidi="zh_CN"/>
        </w:rPr>
        <w:t xml:space="preserve"> 中的含义不确定，并且存在争议。现代的译本通常译为“水道”或“引水隧道”等。翻译者可以使用描述性短语，如“在岩石中凿出来的隧道，用来把水引入城市。”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2Sam5:8" TargetMode="External"/><Relationship Id="rId15" Type="http://schemas.openxmlformats.org/officeDocument/2006/relationships/hyperlink" Target="https://ref.ly/2Kgs18:17" TargetMode="External"/><Relationship Id="rId16" Type="http://schemas.openxmlformats.org/officeDocument/2006/relationships/hyperlink" Target="https://ref.ly/2Kgs20:20" TargetMode="External"/><Relationship Id="rId17" Type="http://schemas.openxmlformats.org/officeDocument/2006/relationships/hyperlink" Target="https://ref.ly/Isa7:3" TargetMode="External"/><Relationship Id="rId18" Type="http://schemas.openxmlformats.org/officeDocument/2006/relationships/hyperlink" Target="https://ref.ly/Isa36:2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