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Agriculture and farming</w:t>
      </w:r>
      <w:r>
        <w:rPr>
          <w:lang w:val="en_US" w:bidi="en_US"/>
        </w:rPr>
      </w:r>
    </w:p>
    <w:p>
      <w:pPr>
        <w:pStyle w:val="Heading1"/>
      </w:pPr>
      <w:r>
        <w:rPr>
          <w:lang w:val="en_US" w:bidi="en_US"/>
        </w:rPr>
        <w:t>1.1</w:t>
      </w:r>
      <w:r>
        <w:rPr>
          <w:lang w:val="en_US" w:bidi="en_US"/>
        </w:rPr>
        <w:t xml:space="preserve"> Agriculture and farming</w:t>
      </w:r>
      <w:r>
        <w:rPr>
          <w:lang w:val="en_US" w:bidi="en_US"/>
        </w:rPr>
      </w:r>
    </w:p>
    <w:p>
      <w:pPr/>
      <w:r>
        <w:rPr>
          <w:lang w:val="en_US" w:bidi="en_US"/>
        </w:rPr>
      </w:r>
    </w:p>
    <w:p>
      <w:pPr>
        <w:pStyle w:val="Heading2"/>
      </w:pPr>
      <w:r>
        <w:rPr>
          <w:lang w:val="en_US" w:bidi="en_US"/>
        </w:rPr>
        <w:t>Yoke</w:t>
      </w:r>
      <w:r>
        <w:rPr>
          <w:lang w:val="en_US" w:bidi="en_US"/>
        </w:rPr>
      </w:r>
    </w:p>
    <w:p>
      <w:pPr>
        <w:pStyle w:val="Heading1"/>
      </w:pPr>
      <w:r>
        <w:rPr>
          <w:lang w:val="en_US" w:bidi="en_US"/>
        </w:rPr>
        <w:t>1.1.1</w:t>
      </w:r>
      <w:r>
        <w:rPr>
          <w:lang w:val="en_US" w:bidi="en_US"/>
        </w:rPr>
        <w:t xml:space="preserve"> Yoke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מוֹט, מוֹטָה</w:t>
      </w:r>
      <w:r>
        <w:rPr>
          <w:lang w:val="en_US" w:bidi="en_US"/>
        </w:rPr>
        <w:t xml:space="preserve"> </w:t>
      </w:r>
      <w:r>
        <w:rPr>
          <w:lang w:val="en_US" w:bidi="en_US"/>
        </w:rPr>
        <w:t>(mot, motah)</w:t>
      </w:r>
      <w:r>
        <w:rPr>
          <w:lang w:val="en_US" w:bidi="en_US"/>
        </w:rPr>
      </w:r>
      <w:hyperlink r:id="rId14">
        <w:r>
          <w:rPr>
            <w:lang w:val="en_US" w:bidi="en_US"/>
          </w:rPr>
          <w:rPr>
            <w:color w:val="0000EE"/>
            <w:u w:val="single"/>
          </w:rPr>
          <w:t>LEV 26:13</w:t>
        </w:r>
      </w:hyperlink>
      <w:r>
        <w:rPr>
          <w:lang w:val="en_US" w:bidi="en_US"/>
        </w:rPr>
        <w:t xml:space="preserve">, </w:t>
      </w:r>
      <w:hyperlink r:id="rId15">
        <w:r>
          <w:rPr>
            <w:lang w:val="en_US" w:bidi="en_US"/>
          </w:rPr>
          <w:rPr>
            <w:color w:val="0000EE"/>
            <w:u w:val="single"/>
          </w:rPr>
          <w:t>ISA 58:6</w:t>
        </w:r>
      </w:hyperlink>
      <w:r>
        <w:rPr>
          <w:lang w:val="en_US" w:bidi="en_US"/>
        </w:rPr>
        <w:t xml:space="preserve">, </w:t>
      </w:r>
      <w:hyperlink r:id="rId15">
        <w:r>
          <w:rPr>
            <w:lang w:val="en_US" w:bidi="en_US"/>
          </w:rPr>
          <w:rPr>
            <w:color w:val="0000EE"/>
            <w:u w:val="single"/>
          </w:rPr>
          <w:t>ISA 58:6</w:t>
        </w:r>
      </w:hyperlink>
      <w:r>
        <w:rPr>
          <w:lang w:val="en_US" w:bidi="en_US"/>
        </w:rPr>
        <w:t xml:space="preserve">, </w:t>
      </w:r>
      <w:hyperlink r:id="rId16">
        <w:r>
          <w:rPr>
            <w:lang w:val="en_US" w:bidi="en_US"/>
          </w:rPr>
          <w:rPr>
            <w:color w:val="0000EE"/>
            <w:u w:val="single"/>
          </w:rPr>
          <w:t>ISA 58:9</w:t>
        </w:r>
      </w:hyperlink>
      <w:r>
        <w:rPr>
          <w:lang w:val="en_US" w:bidi="en_US"/>
        </w:rPr>
        <w:t xml:space="preserve">, </w:t>
      </w:r>
      <w:hyperlink r:id="rId17">
        <w:r>
          <w:rPr>
            <w:lang w:val="en_US" w:bidi="en_US"/>
          </w:rPr>
          <w:rPr>
            <w:color w:val="0000EE"/>
            <w:u w:val="single"/>
          </w:rPr>
          <w:t>JER 27:2</w:t>
        </w:r>
      </w:hyperlink>
      <w:r>
        <w:rPr>
          <w:lang w:val="en_US" w:bidi="en_US"/>
        </w:rPr>
        <w:t xml:space="preserve">, </w:t>
      </w:r>
      <w:hyperlink r:id="rId18">
        <w:r>
          <w:rPr>
            <w:lang w:val="en_US" w:bidi="en_US"/>
          </w:rPr>
          <w:rPr>
            <w:color w:val="0000EE"/>
            <w:u w:val="single"/>
          </w:rPr>
          <w:t>JER 28:10</w:t>
        </w:r>
      </w:hyperlink>
      <w:r>
        <w:rPr>
          <w:lang w:val="en_US" w:bidi="en_US"/>
        </w:rPr>
        <w:t xml:space="preserve">, </w:t>
      </w:r>
      <w:hyperlink r:id="rId19">
        <w:r>
          <w:rPr>
            <w:lang w:val="en_US" w:bidi="en_US"/>
          </w:rPr>
          <w:rPr>
            <w:color w:val="0000EE"/>
            <w:u w:val="single"/>
          </w:rPr>
          <w:t>JER 28:12</w:t>
        </w:r>
      </w:hyperlink>
      <w:r>
        <w:rPr>
          <w:lang w:val="en_US" w:bidi="en_US"/>
        </w:rPr>
        <w:t xml:space="preserve">, </w:t>
      </w:r>
      <w:hyperlink r:id="rId20">
        <w:r>
          <w:rPr>
            <w:lang w:val="en_US" w:bidi="en_US"/>
          </w:rPr>
          <w:rPr>
            <w:color w:val="0000EE"/>
            <w:u w:val="single"/>
          </w:rPr>
          <w:t>JER 28:13</w:t>
        </w:r>
      </w:hyperlink>
      <w:r>
        <w:rPr>
          <w:lang w:val="en_US" w:bidi="en_US"/>
        </w:rPr>
        <w:t xml:space="preserve">, </w:t>
      </w:r>
      <w:hyperlink r:id="rId20">
        <w:r>
          <w:rPr>
            <w:lang w:val="en_US" w:bidi="en_US"/>
          </w:rPr>
          <w:rPr>
            <w:color w:val="0000EE"/>
            <w:u w:val="single"/>
          </w:rPr>
          <w:t>JER 28:13</w:t>
        </w:r>
      </w:hyperlink>
      <w:r>
        <w:rPr>
          <w:lang w:val="en_US" w:bidi="en_US"/>
        </w:rPr>
        <w:t xml:space="preserve">, </w:t>
      </w:r>
      <w:hyperlink r:id="rId21">
        <w:r>
          <w:rPr>
            <w:lang w:val="en_US" w:bidi="en_US"/>
          </w:rPr>
          <w:rPr>
            <w:color w:val="0000EE"/>
            <w:u w:val="single"/>
          </w:rPr>
          <w:t>EZK 30:18</w:t>
        </w:r>
      </w:hyperlink>
      <w:r>
        <w:rPr>
          <w:lang w:val="en_US" w:bidi="en_US"/>
        </w:rPr>
        <w:t xml:space="preserve">, </w:t>
      </w:r>
      <w:hyperlink r:id="rId22">
        <w:r>
          <w:rPr>
            <w:lang w:val="en_US" w:bidi="en_US"/>
          </w:rPr>
          <w:rPr>
            <w:color w:val="0000EE"/>
            <w:u w:val="single"/>
          </w:rPr>
          <w:t>EZK 34:27</w:t>
        </w:r>
      </w:hyperlink>
      <w:r>
        <w:rPr>
          <w:lang w:val="en_US" w:bidi="en_US"/>
        </w:rPr>
        <w:t xml:space="preserve">, </w:t>
      </w:r>
      <w:hyperlink r:id="rId23">
        <w:r>
          <w:rPr>
            <w:lang w:val="en_US" w:bidi="en_US"/>
          </w:rPr>
          <w:rPr>
            <w:color w:val="0000EE"/>
            <w:u w:val="single"/>
          </w:rPr>
          <w:t>NAM 1:13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עֹל</w:t>
      </w:r>
      <w:r>
        <w:rPr>
          <w:lang w:val="en_US" w:bidi="en_US"/>
        </w:rPr>
        <w:t xml:space="preserve"> </w:t>
      </w:r>
      <w:r>
        <w:rPr>
          <w:lang w:val="en_US" w:bidi="en_US"/>
        </w:rPr>
        <w:t>(‘ol)</w:t>
      </w:r>
      <w:r>
        <w:rPr>
          <w:lang w:val="en_US" w:bidi="en_US"/>
        </w:rPr>
      </w:r>
      <w:hyperlink r:id="rId24">
        <w:r>
          <w:rPr>
            <w:lang w:val="en_US" w:bidi="en_US"/>
          </w:rPr>
          <w:rPr>
            <w:color w:val="0000EE"/>
            <w:u w:val="single"/>
          </w:rPr>
          <w:t>GEN 27:40</w:t>
        </w:r>
      </w:hyperlink>
      <w:r>
        <w:rPr>
          <w:lang w:val="en_US" w:bidi="en_US"/>
        </w:rPr>
        <w:t xml:space="preserve">, </w:t>
      </w:r>
      <w:hyperlink r:id="rId14">
        <w:r>
          <w:rPr>
            <w:lang w:val="en_US" w:bidi="en_US"/>
          </w:rPr>
          <w:rPr>
            <w:color w:val="0000EE"/>
            <w:u w:val="single"/>
          </w:rPr>
          <w:t>LEV 26:13</w:t>
        </w:r>
      </w:hyperlink>
      <w:r>
        <w:rPr>
          <w:lang w:val="en_US" w:bidi="en_US"/>
        </w:rPr>
        <w:t xml:space="preserve">, </w:t>
      </w:r>
      <w:hyperlink r:id="rId25">
        <w:r>
          <w:rPr>
            <w:lang w:val="en_US" w:bidi="en_US"/>
          </w:rPr>
          <w:rPr>
            <w:color w:val="0000EE"/>
            <w:u w:val="single"/>
          </w:rPr>
          <w:t>NUM 19:2</w:t>
        </w:r>
      </w:hyperlink>
      <w:r>
        <w:rPr>
          <w:lang w:val="en_US" w:bidi="en_US"/>
        </w:rPr>
        <w:t xml:space="preserve">, </w:t>
      </w:r>
      <w:hyperlink r:id="rId26">
        <w:r>
          <w:rPr>
            <w:lang w:val="en_US" w:bidi="en_US"/>
          </w:rPr>
          <w:rPr>
            <w:color w:val="0000EE"/>
            <w:u w:val="single"/>
          </w:rPr>
          <w:t>DEU 21:3</w:t>
        </w:r>
      </w:hyperlink>
      <w:r>
        <w:rPr>
          <w:lang w:val="en_US" w:bidi="en_US"/>
        </w:rPr>
        <w:t xml:space="preserve">, </w:t>
      </w:r>
      <w:hyperlink r:id="rId27">
        <w:r>
          <w:rPr>
            <w:lang w:val="en_US" w:bidi="en_US"/>
          </w:rPr>
          <w:rPr>
            <w:color w:val="0000EE"/>
            <w:u w:val="single"/>
          </w:rPr>
          <w:t>DEU 28:48</w:t>
        </w:r>
      </w:hyperlink>
      <w:r>
        <w:rPr>
          <w:lang w:val="en_US" w:bidi="en_US"/>
        </w:rPr>
        <w:t xml:space="preserve">, </w:t>
      </w:r>
      <w:hyperlink r:id="rId28">
        <w:r>
          <w:rPr>
            <w:lang w:val="en_US" w:bidi="en_US"/>
          </w:rPr>
          <w:rPr>
            <w:color w:val="0000EE"/>
            <w:u w:val="single"/>
          </w:rPr>
          <w:t>1SA 6:7</w:t>
        </w:r>
      </w:hyperlink>
      <w:r>
        <w:rPr>
          <w:lang w:val="en_US" w:bidi="en_US"/>
        </w:rPr>
        <w:t xml:space="preserve">, </w:t>
      </w:r>
      <w:hyperlink r:id="rId29">
        <w:r>
          <w:rPr>
            <w:lang w:val="en_US" w:bidi="en_US"/>
          </w:rPr>
          <w:rPr>
            <w:color w:val="0000EE"/>
            <w:u w:val="single"/>
          </w:rPr>
          <w:t>1KI 12:4</w:t>
        </w:r>
      </w:hyperlink>
      <w:r>
        <w:rPr>
          <w:lang w:val="en_US" w:bidi="en_US"/>
        </w:rPr>
        <w:t xml:space="preserve">, </w:t>
      </w:r>
      <w:hyperlink r:id="rId29">
        <w:r>
          <w:rPr>
            <w:lang w:val="en_US" w:bidi="en_US"/>
          </w:rPr>
          <w:rPr>
            <w:color w:val="0000EE"/>
            <w:u w:val="single"/>
          </w:rPr>
          <w:t>1KI 12:4</w:t>
        </w:r>
      </w:hyperlink>
      <w:r>
        <w:rPr>
          <w:lang w:val="en_US" w:bidi="en_US"/>
        </w:rPr>
        <w:t xml:space="preserve">, </w:t>
      </w:r>
      <w:hyperlink r:id="rId30">
        <w:r>
          <w:rPr>
            <w:lang w:val="en_US" w:bidi="en_US"/>
          </w:rPr>
          <w:rPr>
            <w:color w:val="0000EE"/>
            <w:u w:val="single"/>
          </w:rPr>
          <w:t>1KI 12:11</w:t>
        </w:r>
      </w:hyperlink>
      <w:r>
        <w:rPr>
          <w:lang w:val="en_US" w:bidi="en_US"/>
        </w:rPr>
        <w:t xml:space="preserve">, </w:t>
      </w:r>
      <w:hyperlink r:id="rId30">
        <w:r>
          <w:rPr>
            <w:lang w:val="en_US" w:bidi="en_US"/>
          </w:rPr>
          <w:rPr>
            <w:color w:val="0000EE"/>
            <w:u w:val="single"/>
          </w:rPr>
          <w:t>1KI 12:11</w:t>
        </w:r>
      </w:hyperlink>
      <w:r>
        <w:rPr>
          <w:lang w:val="en_US" w:bidi="en_US"/>
        </w:rPr>
        <w:t xml:space="preserve">, </w:t>
      </w:r>
      <w:hyperlink r:id="rId31">
        <w:r>
          <w:rPr>
            <w:lang w:val="en_US" w:bidi="en_US"/>
          </w:rPr>
          <w:rPr>
            <w:color w:val="0000EE"/>
            <w:u w:val="single"/>
          </w:rPr>
          <w:t>1KI 12:14</w:t>
        </w:r>
      </w:hyperlink>
      <w:r>
        <w:rPr>
          <w:lang w:val="en_US" w:bidi="en_US"/>
        </w:rPr>
        <w:t xml:space="preserve">, </w:t>
      </w:r>
      <w:hyperlink r:id="rId31">
        <w:r>
          <w:rPr>
            <w:lang w:val="en_US" w:bidi="en_US"/>
          </w:rPr>
          <w:rPr>
            <w:color w:val="0000EE"/>
            <w:u w:val="single"/>
          </w:rPr>
          <w:t>1KI 12:14</w:t>
        </w:r>
      </w:hyperlink>
      <w:r>
        <w:rPr>
          <w:lang w:val="en_US" w:bidi="en_US"/>
        </w:rPr>
        <w:t xml:space="preserve">, </w:t>
      </w:r>
      <w:hyperlink r:id="rId32">
        <w:r>
          <w:rPr>
            <w:lang w:val="en_US" w:bidi="en_US"/>
          </w:rPr>
          <w:rPr>
            <w:color w:val="0000EE"/>
            <w:u w:val="single"/>
          </w:rPr>
          <w:t>2CH 10:4</w:t>
        </w:r>
      </w:hyperlink>
      <w:r>
        <w:rPr>
          <w:lang w:val="en_US" w:bidi="en_US"/>
        </w:rPr>
        <w:t xml:space="preserve">, </w:t>
      </w:r>
      <w:hyperlink r:id="rId32">
        <w:r>
          <w:rPr>
            <w:lang w:val="en_US" w:bidi="en_US"/>
          </w:rPr>
          <w:rPr>
            <w:color w:val="0000EE"/>
            <w:u w:val="single"/>
          </w:rPr>
          <w:t>2CH 10:4</w:t>
        </w:r>
      </w:hyperlink>
      <w:r>
        <w:rPr>
          <w:lang w:val="en_US" w:bidi="en_US"/>
        </w:rPr>
        <w:t xml:space="preserve">, </w:t>
      </w:r>
      <w:hyperlink r:id="rId33">
        <w:r>
          <w:rPr>
            <w:lang w:val="en_US" w:bidi="en_US"/>
          </w:rPr>
          <w:rPr>
            <w:color w:val="0000EE"/>
            <w:u w:val="single"/>
          </w:rPr>
          <w:t>2CH 10:11</w:t>
        </w:r>
      </w:hyperlink>
      <w:r>
        <w:rPr>
          <w:lang w:val="en_US" w:bidi="en_US"/>
        </w:rPr>
        <w:t xml:space="preserve">, </w:t>
      </w:r>
      <w:hyperlink r:id="rId33">
        <w:r>
          <w:rPr>
            <w:lang w:val="en_US" w:bidi="en_US"/>
          </w:rPr>
          <w:rPr>
            <w:color w:val="0000EE"/>
            <w:u w:val="single"/>
          </w:rPr>
          <w:t>2CH 10:11</w:t>
        </w:r>
      </w:hyperlink>
      <w:r>
        <w:rPr>
          <w:lang w:val="en_US" w:bidi="en_US"/>
        </w:rPr>
        <w:t xml:space="preserve">, </w:t>
      </w:r>
      <w:hyperlink r:id="rId34">
        <w:r>
          <w:rPr>
            <w:lang w:val="en_US" w:bidi="en_US"/>
          </w:rPr>
          <w:rPr>
            <w:color w:val="0000EE"/>
            <w:u w:val="single"/>
          </w:rPr>
          <w:t>2CH 10:14</w:t>
        </w:r>
      </w:hyperlink>
      <w:r>
        <w:rPr>
          <w:lang w:val="en_US" w:bidi="en_US"/>
        </w:rPr>
        <w:t xml:space="preserve">, </w:t>
      </w:r>
      <w:hyperlink r:id="rId35">
        <w:r>
          <w:rPr>
            <w:lang w:val="en_US" w:bidi="en_US"/>
          </w:rPr>
          <w:rPr>
            <w:color w:val="0000EE"/>
            <w:u w:val="single"/>
          </w:rPr>
          <w:t>ISA 9:3</w:t>
        </w:r>
      </w:hyperlink>
      <w:r>
        <w:rPr>
          <w:lang w:val="en_US" w:bidi="en_US"/>
        </w:rPr>
        <w:t xml:space="preserve">, </w:t>
      </w:r>
      <w:hyperlink r:id="rId36">
        <w:r>
          <w:rPr>
            <w:lang w:val="en_US" w:bidi="en_US"/>
          </w:rPr>
          <w:rPr>
            <w:color w:val="0000EE"/>
            <w:u w:val="single"/>
          </w:rPr>
          <w:t>ISA 10:27</w:t>
        </w:r>
      </w:hyperlink>
      <w:r>
        <w:rPr>
          <w:lang w:val="en_US" w:bidi="en_US"/>
        </w:rPr>
        <w:t xml:space="preserve">, </w:t>
      </w:r>
      <w:hyperlink r:id="rId36">
        <w:r>
          <w:rPr>
            <w:lang w:val="en_US" w:bidi="en_US"/>
          </w:rPr>
          <w:rPr>
            <w:color w:val="0000EE"/>
            <w:u w:val="single"/>
          </w:rPr>
          <w:t>ISA 10:27</w:t>
        </w:r>
      </w:hyperlink>
      <w:r>
        <w:rPr>
          <w:lang w:val="en_US" w:bidi="en_US"/>
        </w:rPr>
        <w:t xml:space="preserve">, </w:t>
      </w:r>
      <w:hyperlink r:id="rId37">
        <w:r>
          <w:rPr>
            <w:lang w:val="en_US" w:bidi="en_US"/>
          </w:rPr>
          <w:rPr>
            <w:color w:val="0000EE"/>
            <w:u w:val="single"/>
          </w:rPr>
          <w:t>ISA 14:25</w:t>
        </w:r>
      </w:hyperlink>
      <w:r>
        <w:rPr>
          <w:lang w:val="en_US" w:bidi="en_US"/>
        </w:rPr>
        <w:t xml:space="preserve">, </w:t>
      </w:r>
      <w:hyperlink r:id="rId38">
        <w:r>
          <w:rPr>
            <w:lang w:val="en_US" w:bidi="en_US"/>
          </w:rPr>
          <w:rPr>
            <w:color w:val="0000EE"/>
            <w:u w:val="single"/>
          </w:rPr>
          <w:t>ISA 47:6</w:t>
        </w:r>
      </w:hyperlink>
      <w:r>
        <w:rPr>
          <w:lang w:val="en_US" w:bidi="en_US"/>
        </w:rPr>
        <w:t xml:space="preserve">, </w:t>
      </w:r>
      <w:hyperlink r:id="rId39">
        <w:r>
          <w:rPr>
            <w:lang w:val="en_US" w:bidi="en_US"/>
          </w:rPr>
          <w:rPr>
            <w:color w:val="0000EE"/>
            <w:u w:val="single"/>
          </w:rPr>
          <w:t>JER 2:20</w:t>
        </w:r>
      </w:hyperlink>
      <w:r>
        <w:rPr>
          <w:lang w:val="en_US" w:bidi="en_US"/>
        </w:rPr>
        <w:t xml:space="preserve">, </w:t>
      </w:r>
      <w:hyperlink r:id="rId40">
        <w:r>
          <w:rPr>
            <w:lang w:val="en_US" w:bidi="en_US"/>
          </w:rPr>
          <w:rPr>
            <w:color w:val="0000EE"/>
            <w:u w:val="single"/>
          </w:rPr>
          <w:t>JER 5:5</w:t>
        </w:r>
      </w:hyperlink>
      <w:r>
        <w:rPr>
          <w:lang w:val="en_US" w:bidi="en_US"/>
        </w:rPr>
        <w:t xml:space="preserve">, </w:t>
      </w:r>
      <w:hyperlink r:id="rId41">
        <w:r>
          <w:rPr>
            <w:lang w:val="en_US" w:bidi="en_US"/>
          </w:rPr>
          <w:rPr>
            <w:color w:val="0000EE"/>
            <w:u w:val="single"/>
          </w:rPr>
          <w:t>JER 27:8</w:t>
        </w:r>
      </w:hyperlink>
      <w:r>
        <w:rPr>
          <w:lang w:val="en_US" w:bidi="en_US"/>
        </w:rPr>
        <w:t xml:space="preserve">, </w:t>
      </w:r>
      <w:hyperlink r:id="rId42">
        <w:r>
          <w:rPr>
            <w:lang w:val="en_US" w:bidi="en_US"/>
          </w:rPr>
          <w:rPr>
            <w:color w:val="0000EE"/>
            <w:u w:val="single"/>
          </w:rPr>
          <w:t>JER 27:11</w:t>
        </w:r>
      </w:hyperlink>
      <w:r>
        <w:rPr>
          <w:lang w:val="en_US" w:bidi="en_US"/>
        </w:rPr>
        <w:t xml:space="preserve">, </w:t>
      </w:r>
      <w:hyperlink r:id="rId43">
        <w:r>
          <w:rPr>
            <w:lang w:val="en_US" w:bidi="en_US"/>
          </w:rPr>
          <w:rPr>
            <w:color w:val="0000EE"/>
            <w:u w:val="single"/>
          </w:rPr>
          <w:t>JER 27:12</w:t>
        </w:r>
      </w:hyperlink>
      <w:r>
        <w:rPr>
          <w:lang w:val="en_US" w:bidi="en_US"/>
        </w:rPr>
        <w:t xml:space="preserve">, </w:t>
      </w:r>
      <w:hyperlink r:id="rId44">
        <w:r>
          <w:rPr>
            <w:lang w:val="en_US" w:bidi="en_US"/>
          </w:rPr>
          <w:rPr>
            <w:color w:val="0000EE"/>
            <w:u w:val="single"/>
          </w:rPr>
          <w:t>JER 28:2</w:t>
        </w:r>
      </w:hyperlink>
      <w:r>
        <w:rPr>
          <w:lang w:val="en_US" w:bidi="en_US"/>
        </w:rPr>
        <w:t xml:space="preserve">, </w:t>
      </w:r>
      <w:hyperlink r:id="rId45">
        <w:r>
          <w:rPr>
            <w:lang w:val="en_US" w:bidi="en_US"/>
          </w:rPr>
          <w:rPr>
            <w:color w:val="0000EE"/>
            <w:u w:val="single"/>
          </w:rPr>
          <w:t>JER 28:4</w:t>
        </w:r>
      </w:hyperlink>
      <w:r>
        <w:rPr>
          <w:lang w:val="en_US" w:bidi="en_US"/>
        </w:rPr>
        <w:t xml:space="preserve">, </w:t>
      </w:r>
      <w:hyperlink r:id="rId46">
        <w:r>
          <w:rPr>
            <w:lang w:val="en_US" w:bidi="en_US"/>
          </w:rPr>
          <w:rPr>
            <w:color w:val="0000EE"/>
            <w:u w:val="single"/>
          </w:rPr>
          <w:t>JER 28:11</w:t>
        </w:r>
      </w:hyperlink>
      <w:r>
        <w:rPr>
          <w:lang w:val="en_US" w:bidi="en_US"/>
        </w:rPr>
        <w:t xml:space="preserve">, </w:t>
      </w:r>
      <w:hyperlink r:id="rId47">
        <w:r>
          <w:rPr>
            <w:lang w:val="en_US" w:bidi="en_US"/>
          </w:rPr>
          <w:rPr>
            <w:color w:val="0000EE"/>
            <w:u w:val="single"/>
          </w:rPr>
          <w:t>JER 28:14</w:t>
        </w:r>
      </w:hyperlink>
      <w:r>
        <w:rPr>
          <w:lang w:val="en_US" w:bidi="en_US"/>
        </w:rPr>
        <w:t xml:space="preserve">, </w:t>
      </w:r>
      <w:hyperlink r:id="rId48">
        <w:r>
          <w:rPr>
            <w:lang w:val="en_US" w:bidi="en_US"/>
          </w:rPr>
          <w:rPr>
            <w:color w:val="0000EE"/>
            <w:u w:val="single"/>
          </w:rPr>
          <w:t>JER 30:8</w:t>
        </w:r>
      </w:hyperlink>
      <w:r>
        <w:rPr>
          <w:lang w:val="en_US" w:bidi="en_US"/>
        </w:rPr>
        <w:t xml:space="preserve">, </w:t>
      </w:r>
      <w:hyperlink r:id="rId49">
        <w:r>
          <w:rPr>
            <w:lang w:val="en_US" w:bidi="en_US"/>
          </w:rPr>
          <w:rPr>
            <w:color w:val="0000EE"/>
            <w:u w:val="single"/>
          </w:rPr>
          <w:t>LAM 1:14</w:t>
        </w:r>
      </w:hyperlink>
      <w:r>
        <w:rPr>
          <w:lang w:val="en_US" w:bidi="en_US"/>
        </w:rPr>
        <w:t xml:space="preserve">, </w:t>
      </w:r>
      <w:hyperlink r:id="rId50">
        <w:r>
          <w:rPr>
            <w:lang w:val="en_US" w:bidi="en_US"/>
          </w:rPr>
          <w:rPr>
            <w:color w:val="0000EE"/>
            <w:u w:val="single"/>
          </w:rPr>
          <w:t>LAM 3:27</w:t>
        </w:r>
      </w:hyperlink>
      <w:r>
        <w:rPr>
          <w:lang w:val="en_US" w:bidi="en_US"/>
        </w:rPr>
        <w:t xml:space="preserve">, </w:t>
      </w:r>
      <w:hyperlink r:id="rId22">
        <w:r>
          <w:rPr>
            <w:lang w:val="en_US" w:bidi="en_US"/>
          </w:rPr>
          <w:rPr>
            <w:color w:val="0000EE"/>
            <w:u w:val="single"/>
          </w:rPr>
          <w:t>EZK 34:27</w:t>
        </w:r>
      </w:hyperlink>
      <w:r>
        <w:rPr>
          <w:lang w:val="en_US" w:bidi="en_US"/>
        </w:rPr>
        <w:t xml:space="preserve">, </w:t>
      </w:r>
      <w:hyperlink r:id="rId51">
        <w:r>
          <w:rPr>
            <w:lang w:val="en_US" w:bidi="en_US"/>
          </w:rPr>
          <w:rPr>
            <w:color w:val="0000EE"/>
            <w:u w:val="single"/>
          </w:rPr>
          <w:t>HOS 11:4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βοοζύγιον</w:t>
      </w:r>
      <w:r>
        <w:rPr>
          <w:lang w:val="en_US" w:bidi="en_US"/>
        </w:rPr>
        <w:t xml:space="preserve"> </w:t>
      </w:r>
      <w:r>
        <w:rPr>
          <w:lang w:val="en_US" w:bidi="en_US"/>
        </w:rPr>
        <w:t>(boozugion)</w:t>
      </w:r>
      <w:r>
        <w:rPr>
          <w:lang w:val="en_US" w:bidi="en_US"/>
        </w:rPr>
      </w:r>
      <w:hyperlink r:id="rId52">
        <w:r>
          <w:rPr>
            <w:lang w:val="en_US" w:bidi="en_US"/>
          </w:rPr>
          <w:rPr>
            <w:color w:val="0000EE"/>
            <w:u w:val="single"/>
          </w:rPr>
          <w:t>SIR 26:7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ἑτεροζυγέω</w:t>
      </w:r>
      <w:r>
        <w:rPr>
          <w:lang w:val="en_US" w:bidi="en_US"/>
        </w:rPr>
        <w:t xml:space="preserve"> </w:t>
      </w:r>
      <w:r>
        <w:rPr>
          <w:lang w:val="en_US" w:bidi="en_US"/>
        </w:rPr>
        <w:t>(heterozugeō)</w:t>
      </w:r>
      <w:r>
        <w:rPr>
          <w:lang w:val="en_US" w:bidi="en_US"/>
        </w:rPr>
      </w:r>
      <w:hyperlink r:id="rId53">
        <w:r>
          <w:rPr>
            <w:lang w:val="en_US" w:bidi="en_US"/>
          </w:rPr>
          <w:rPr>
            <w:color w:val="0000EE"/>
            <w:u w:val="single"/>
          </w:rPr>
          <w:t>2CO 6:14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κλοιός</w:t>
      </w:r>
      <w:r>
        <w:rPr>
          <w:lang w:val="en_US" w:bidi="en_US"/>
        </w:rPr>
        <w:t xml:space="preserve"> </w:t>
      </w:r>
      <w:r>
        <w:rPr>
          <w:lang w:val="en_US" w:bidi="en_US"/>
        </w:rPr>
        <w:t>(kloios)</w:t>
      </w:r>
      <w:r>
        <w:rPr>
          <w:lang w:val="en_US" w:bidi="en_US"/>
        </w:rPr>
      </w:r>
      <w:hyperlink r:id="rId54">
        <w:r>
          <w:rPr>
            <w:lang w:val="en_US" w:bidi="en_US"/>
          </w:rPr>
          <w:rPr>
            <w:color w:val="0000EE"/>
            <w:u w:val="single"/>
          </w:rPr>
          <w:t>SIR 6:24</w:t>
        </w:r>
      </w:hyperlink>
      <w:r>
        <w:rPr>
          <w:lang w:val="en_US" w:bidi="en_US"/>
        </w:rPr>
        <w:t xml:space="preserve">, </w:t>
      </w:r>
      <w:hyperlink r:id="rId55">
        <w:r>
          <w:rPr>
            <w:lang w:val="en_US" w:bidi="en_US"/>
          </w:rPr>
          <w:rPr>
            <w:color w:val="0000EE"/>
            <w:u w:val="single"/>
          </w:rPr>
          <w:t>SIR 6:29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ζυγός</w:t>
      </w:r>
      <w:r>
        <w:rPr>
          <w:lang w:val="en_US" w:bidi="en_US"/>
        </w:rPr>
        <w:t xml:space="preserve"> </w:t>
      </w:r>
      <w:r>
        <w:rPr>
          <w:lang w:val="en_US" w:bidi="en_US"/>
        </w:rPr>
        <w:t>(zugos)</w:t>
      </w:r>
      <w:r>
        <w:rPr>
          <w:lang w:val="en_US" w:bidi="en_US"/>
        </w:rPr>
      </w:r>
      <w:hyperlink r:id="rId56">
        <w:r>
          <w:rPr>
            <w:lang w:val="en_US" w:bidi="en_US"/>
          </w:rPr>
          <w:rPr>
            <w:color w:val="0000EE"/>
            <w:u w:val="single"/>
          </w:rPr>
          <w:t>MAT 11:29</w:t>
        </w:r>
      </w:hyperlink>
      <w:r>
        <w:rPr>
          <w:lang w:val="en_US" w:bidi="en_US"/>
        </w:rPr>
        <w:t xml:space="preserve">, </w:t>
      </w:r>
      <w:hyperlink r:id="rId57">
        <w:r>
          <w:rPr>
            <w:lang w:val="en_US" w:bidi="en_US"/>
          </w:rPr>
          <w:rPr>
            <w:color w:val="0000EE"/>
            <w:u w:val="single"/>
          </w:rPr>
          <w:t>MAT 11:30</w:t>
        </w:r>
      </w:hyperlink>
      <w:r>
        <w:rPr>
          <w:lang w:val="en_US" w:bidi="en_US"/>
        </w:rPr>
        <w:t xml:space="preserve">, </w:t>
      </w:r>
      <w:hyperlink r:id="rId58">
        <w:r>
          <w:rPr>
            <w:lang w:val="en_US" w:bidi="en_US"/>
          </w:rPr>
          <w:rPr>
            <w:color w:val="0000EE"/>
            <w:u w:val="single"/>
          </w:rPr>
          <w:t>ACT 15:10</w:t>
        </w:r>
      </w:hyperlink>
      <w:r>
        <w:rPr>
          <w:lang w:val="en_US" w:bidi="en_US"/>
        </w:rPr>
        <w:t xml:space="preserve">, </w:t>
      </w:r>
      <w:hyperlink r:id="rId59">
        <w:r>
          <w:rPr>
            <w:lang w:val="en_US" w:bidi="en_US"/>
          </w:rPr>
          <w:rPr>
            <w:color w:val="0000EE"/>
            <w:u w:val="single"/>
          </w:rPr>
          <w:t>GAL 5:1</w:t>
        </w:r>
      </w:hyperlink>
      <w:r>
        <w:rPr>
          <w:lang w:val="en_US" w:bidi="en_US"/>
        </w:rPr>
        <w:t xml:space="preserve">, </w:t>
      </w:r>
      <w:hyperlink r:id="rId60">
        <w:r>
          <w:rPr>
            <w:lang w:val="en_US" w:bidi="en_US"/>
          </w:rPr>
          <w:rPr>
            <w:color w:val="0000EE"/>
            <w:u w:val="single"/>
          </w:rPr>
          <w:t>1TI 6:1</w:t>
        </w:r>
      </w:hyperlink>
      <w:r>
        <w:rPr>
          <w:lang w:val="en_US" w:bidi="en_US"/>
        </w:rPr>
        <w:t xml:space="preserve">, </w:t>
      </w:r>
      <w:hyperlink r:id="rId61">
        <w:r>
          <w:rPr>
            <w:lang w:val="en_US" w:bidi="en_US"/>
          </w:rPr>
          <w:rPr>
            <w:color w:val="0000EE"/>
            <w:u w:val="single"/>
          </w:rPr>
          <w:t>SIR 21:25</w:t>
        </w:r>
      </w:hyperlink>
      <w:r>
        <w:rPr>
          <w:lang w:val="en_US" w:bidi="en_US"/>
        </w:rPr>
        <w:t xml:space="preserve">, </w:t>
      </w:r>
      <w:hyperlink r:id="rId62">
        <w:r>
          <w:rPr>
            <w:lang w:val="en_US" w:bidi="en_US"/>
          </w:rPr>
          <w:rPr>
            <w:color w:val="0000EE"/>
            <w:u w:val="single"/>
          </w:rPr>
          <w:t>SIR 28:19</w:t>
        </w:r>
      </w:hyperlink>
      <w:r>
        <w:rPr>
          <w:lang w:val="en_US" w:bidi="en_US"/>
        </w:rPr>
        <w:t xml:space="preserve">, </w:t>
      </w:r>
      <w:hyperlink r:id="rId63">
        <w:r>
          <w:rPr>
            <w:lang w:val="en_US" w:bidi="en_US"/>
          </w:rPr>
          <w:rPr>
            <w:color w:val="0000EE"/>
            <w:u w:val="single"/>
          </w:rPr>
          <w:t>SIR 28:20</w:t>
        </w:r>
      </w:hyperlink>
      <w:r>
        <w:rPr>
          <w:lang w:val="en_US" w:bidi="en_US"/>
        </w:rPr>
        <w:t xml:space="preserve">, </w:t>
      </w:r>
      <w:hyperlink r:id="rId63">
        <w:r>
          <w:rPr>
            <w:lang w:val="en_US" w:bidi="en_US"/>
          </w:rPr>
          <w:rPr>
            <w:color w:val="0000EE"/>
            <w:u w:val="single"/>
          </w:rPr>
          <w:t>SIR 28:20</w:t>
        </w:r>
      </w:hyperlink>
      <w:r>
        <w:rPr>
          <w:lang w:val="en_US" w:bidi="en_US"/>
        </w:rPr>
        <w:t xml:space="preserve">, </w:t>
      </w:r>
      <w:hyperlink r:id="rId64">
        <w:r>
          <w:rPr>
            <w:lang w:val="en_US" w:bidi="en_US"/>
          </w:rPr>
          <w:rPr>
            <w:color w:val="0000EE"/>
            <w:u w:val="single"/>
          </w:rPr>
          <w:t>SIR 28:25</w:t>
        </w:r>
      </w:hyperlink>
      <w:r>
        <w:rPr>
          <w:lang w:val="en_US" w:bidi="en_US"/>
        </w:rPr>
        <w:t xml:space="preserve">, </w:t>
      </w:r>
      <w:hyperlink r:id="rId65">
        <w:r>
          <w:rPr>
            <w:lang w:val="en_US" w:bidi="en_US"/>
          </w:rPr>
          <w:rPr>
            <w:color w:val="0000EE"/>
            <w:u w:val="single"/>
          </w:rPr>
          <w:t>SIR 33:27</w:t>
        </w:r>
      </w:hyperlink>
      <w:r>
        <w:rPr>
          <w:lang w:val="en_US" w:bidi="en_US"/>
        </w:rPr>
        <w:t xml:space="preserve">, </w:t>
      </w:r>
      <w:hyperlink r:id="rId66">
        <w:r>
          <w:rPr>
            <w:lang w:val="en_US" w:bidi="en_US"/>
          </w:rPr>
          <w:rPr>
            <w:color w:val="0000EE"/>
            <w:u w:val="single"/>
          </w:rPr>
          <w:t>SIR 40:1</w:t>
        </w:r>
      </w:hyperlink>
      <w:r>
        <w:rPr>
          <w:lang w:val="en_US" w:bidi="en_US"/>
        </w:rPr>
        <w:t xml:space="preserve">, </w:t>
      </w:r>
      <w:hyperlink r:id="rId67">
        <w:r>
          <w:rPr>
            <w:lang w:val="en_US" w:bidi="en_US"/>
          </w:rPr>
          <w:rPr>
            <w:color w:val="0000EE"/>
            <w:u w:val="single"/>
          </w:rPr>
          <w:t>SIR 42:4</w:t>
        </w:r>
      </w:hyperlink>
      <w:r>
        <w:rPr>
          <w:lang w:val="en_US" w:bidi="en_US"/>
        </w:rPr>
        <w:t xml:space="preserve">, </w:t>
      </w:r>
      <w:hyperlink r:id="rId68">
        <w:r>
          <w:rPr>
            <w:lang w:val="en_US" w:bidi="en_US"/>
          </w:rPr>
          <w:rPr>
            <w:color w:val="0000EE"/>
            <w:u w:val="single"/>
          </w:rPr>
          <w:t>SIR 51:26</w:t>
        </w:r>
      </w:hyperlink>
      <w:r>
        <w:rPr>
          <w:lang w:val="en_US" w:bidi="en_US"/>
        </w:rPr>
        <w:t xml:space="preserve">, </w:t>
      </w:r>
      <w:hyperlink r:id="rId69">
        <w:r>
          <w:rPr>
            <w:lang w:val="en_US" w:bidi="en_US"/>
          </w:rPr>
          <w:rPr>
            <w:color w:val="0000EE"/>
            <w:u w:val="single"/>
          </w:rPr>
          <w:t>1MA 8:18</w:t>
        </w:r>
      </w:hyperlink>
      <w:r>
        <w:rPr>
          <w:lang w:val="en_US" w:bidi="en_US"/>
        </w:rPr>
        <w:t xml:space="preserve">, </w:t>
      </w:r>
      <w:hyperlink r:id="rId70">
        <w:r>
          <w:rPr>
            <w:lang w:val="en_US" w:bidi="en_US"/>
          </w:rPr>
          <w:rPr>
            <w:color w:val="0000EE"/>
            <w:u w:val="single"/>
          </w:rPr>
          <w:t>1MA 8:31</w:t>
        </w:r>
      </w:hyperlink>
      <w:r>
        <w:rPr>
          <w:lang w:val="en_US" w:bidi="en_US"/>
        </w:rPr>
        <w:t xml:space="preserve">, </w:t>
      </w:r>
      <w:hyperlink r:id="rId71">
        <w:r>
          <w:rPr>
            <w:lang w:val="en_US" w:bidi="en_US"/>
          </w:rPr>
          <w:rPr>
            <w:color w:val="0000EE"/>
            <w:u w:val="single"/>
          </w:rPr>
          <w:t>1MA 13:41</w:t>
        </w:r>
      </w:hyperlink>
      <w:r>
        <w:rPr>
          <w:lang w:val="en_US" w:bidi="en_US"/>
        </w:rPr>
        <w:t xml:space="preserve">, </w:t>
      </w:r>
      <w:hyperlink r:id="rId72">
        <w:r>
          <w:rPr>
            <w:lang w:val="en_US" w:bidi="en_US"/>
          </w:rPr>
          <w:rPr>
            <w:color w:val="0000EE"/>
            <w:u w:val="single"/>
          </w:rPr>
          <w:t>3MA 4:9</w:t>
        </w:r>
      </w:hyperlink>
      <w:r>
        <w:rPr>
          <w:lang w:val="en_US" w:bidi="en_US"/>
        </w:rPr>
        <w:t xml:space="preserve">, </w:t>
      </w:r>
      <w:hyperlink r:id="rId73">
        <w:r>
          <w:rPr>
            <w:lang w:val="en_US" w:bidi="en_US"/>
          </w:rPr>
          <w:rPr>
            <w:color w:val="0000EE"/>
            <w:u w:val="single"/>
          </w:rPr>
          <w:t>PSS 7:9</w:t>
        </w:r>
      </w:hyperlink>
      <w:r>
        <w:rPr>
          <w:lang w:val="en_US" w:bidi="en_US"/>
        </w:rPr>
        <w:t xml:space="preserve">, </w:t>
      </w:r>
      <w:hyperlink r:id="rId74">
        <w:r>
          <w:rPr>
            <w:lang w:val="en_US" w:bidi="en_US"/>
          </w:rPr>
          <w:rPr>
            <w:color w:val="0000EE"/>
            <w:u w:val="single"/>
          </w:rPr>
          <w:t>PSS 17:30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Yoked oxen (© Wikimedia Commons)</w:t>
      </w:r>
      <w:r>
        <w:rPr>
          <w:lang w:val="en_US" w:bidi="en_US"/>
        </w:rPr>
        <w:t>The yoke was a bar or frame of wood by which two draft animals were joined at the neck so that they could work together effectively in pulling a plow, threshing board, harrow, or wagon. A similar device was used on human beings, but then it was usually a single harness, not the double one used for animals.</w:t>
      </w:r>
      <w:r>
        <w:rPr>
          <w:lang w:val="en_US" w:bidi="en_US"/>
        </w:rPr>
      </w:r>
    </w:p>
    <w:p>
      <w:r>
        <w:drawing>
          <wp:inline xmlns:a="http://schemas.openxmlformats.org/drawingml/2006/main" xmlns:pic="http://schemas.openxmlformats.org/drawingml/2006/picture">
            <wp:extent cx="1463040" cy="674771"/>
            <wp:docPr id="1" name="Picture 1"/>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1463040" cy="674771"/>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r>
      <w:r>
        <w:rPr>
          <w:lang w:val="en_US" w:bidi="en_US"/>
        </w:rPr>
        <w:t>Slaves in yokes (© Osama Shukir Muhammed Amin FRCP(Glasg), CC BY-SA 4.0, via Wikimedia Commons)</w:t>
      </w:r>
      <w:r>
        <w:rPr>
          <w:lang w:val="en_US" w:bidi="en_US"/>
        </w:rPr>
        <w:t>The yoke was secured to the necks of the animals by means of a kind of collar made of wood, cane, or rope. The center of the yoke was attached, by means of a rope or a bar, to the object to be drawn. The animals pulled together, side by side. A yoke was sometimes placed on a human being who had been taken captive (</w:t>
      </w:r>
      <w:hyperlink r:id="rId18">
        <w:r>
          <w:rPr>
            <w:lang w:val="en_US" w:bidi="en_US"/>
          </w:rPr>
          <w:rPr>
            <w:color w:val="0000EE"/>
            <w:u w:val="single"/>
          </w:rPr>
          <w:t>JER 28:10</w:t>
        </w:r>
      </w:hyperlink>
      <w:r>
        <w:rPr>
          <w:lang w:val="en_US" w:bidi="en_US"/>
        </w:rPr>
        <w:t>) or made a slave, to restrict movement or to prevent escape.</w:t>
      </w:r>
      <w:r>
        <w:rPr>
          <w:lang w:val="en_US" w:bidi="en_US"/>
        </w:rPr>
      </w:r>
    </w:p>
    <w:p>
      <w:r>
        <w:drawing>
          <wp:inline xmlns:a="http://schemas.openxmlformats.org/drawingml/2006/main" xmlns:pic="http://schemas.openxmlformats.org/drawingml/2006/picture">
            <wp:extent cx="6096000" cy="3704155"/>
            <wp:docPr id="2" name="Picture 2"/>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6096000" cy="3704155"/>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Where the yoking of draft animals is unknown or unfamiliar, in </w:t>
      </w:r>
      <w:hyperlink r:id="rId25">
        <w:r>
          <w:rPr>
            <w:lang w:val="en_US" w:bidi="en_US"/>
          </w:rPr>
          <w:rPr>
            <w:color w:val="0000EE"/>
            <w:u w:val="single"/>
          </w:rPr>
          <w:t>NUM 19:2</w:t>
        </w:r>
      </w:hyperlink>
      <w:r>
        <w:rPr>
          <w:lang w:val="en_US" w:bidi="en_US"/>
        </w:rPr>
        <w:t xml:space="preserve"> (and similarly for </w:t>
      </w:r>
      <w:hyperlink r:id="rId26">
        <w:r>
          <w:rPr>
            <w:lang w:val="en_US" w:bidi="en_US"/>
          </w:rPr>
          <w:rPr>
            <w:color w:val="0000EE"/>
            <w:u w:val="single"/>
          </w:rPr>
          <w:t>DEU 21:3</w:t>
        </w:r>
      </w:hyperlink>
      <w:r>
        <w:rPr>
          <w:lang w:val="en_US" w:bidi="en_US"/>
        </w:rPr>
        <w:t xml:space="preserve">) translators may follow </w:t>
      </w:r>
      <w:r>
        <w:rPr>
          <w:lang w:val="en_US" w:bidi="en_US"/>
        </w:rPr>
        <w:t>GNT</w:t>
      </w:r>
      <w:r>
        <w:rPr>
          <w:lang w:val="en_US" w:bidi="en_US"/>
        </w:rPr>
        <w:t>, which renders the literal text “on which a yoke has never been placed” as “which has never been worked.”</w:t>
      </w:r>
      <w:r>
        <w:rPr>
          <w:lang w:val="en_US" w:bidi="en_US"/>
        </w:rPr>
      </w:r>
    </w:p>
    <w:p>
      <w:pPr/>
      <w:r>
        <w:rPr>
          <w:lang w:val="en_US" w:bidi="en_US"/>
        </w:rPr>
      </w:r>
      <w:r>
        <w:rPr>
          <w:lang w:val="en_US" w:bidi="en_US"/>
        </w:rPr>
        <w:t xml:space="preserve">Always in the New Testament and frequently in the Old Testament, “yoke” appears in figurative contexts. It then becomes a symbol of the subjection and servitude of slaves. In such cases (for example, </w:t>
      </w:r>
      <w:hyperlink r:id="rId14">
        <w:r>
          <w:rPr>
            <w:lang w:val="en_US" w:bidi="en_US"/>
          </w:rPr>
          <w:rPr>
            <w:color w:val="0000EE"/>
            <w:u w:val="single"/>
          </w:rPr>
          <w:t>LEV 26:13</w:t>
        </w:r>
      </w:hyperlink>
      <w:r>
        <w:rPr>
          <w:lang w:val="en_US" w:bidi="en_US"/>
        </w:rPr>
        <w:t xml:space="preserve">; </w:t>
      </w:r>
      <w:hyperlink r:id="rId36">
        <w:r>
          <w:rPr>
            <w:lang w:val="en_US" w:bidi="en_US"/>
          </w:rPr>
          <w:rPr>
            <w:color w:val="0000EE"/>
            <w:u w:val="single"/>
          </w:rPr>
          <w:t>ISA 10:27</w:t>
        </w:r>
      </w:hyperlink>
      <w:r>
        <w:rPr>
          <w:lang w:val="en_US" w:bidi="en_US"/>
        </w:rPr>
        <w:t xml:space="preserve">; </w:t>
      </w:r>
      <w:hyperlink r:id="rId44">
        <w:r>
          <w:rPr>
            <w:lang w:val="en_US" w:bidi="en_US"/>
          </w:rPr>
          <w:rPr>
            <w:color w:val="0000EE"/>
            <w:u w:val="single"/>
          </w:rPr>
          <w:t>JER 28:2</w:t>
        </w:r>
      </w:hyperlink>
      <w:r>
        <w:rPr>
          <w:lang w:val="en_US" w:bidi="en_US"/>
        </w:rPr>
        <w:t xml:space="preserve">, </w:t>
      </w:r>
      <w:hyperlink r:id="rId47">
        <w:r>
          <w:rPr>
            <w:lang w:val="en_US" w:bidi="en_US"/>
          </w:rPr>
          <w:rPr>
            <w:color w:val="0000EE"/>
            <w:u w:val="single"/>
          </w:rPr>
          <w:t>JER 28:14</w:t>
        </w:r>
      </w:hyperlink>
      <w:r>
        <w:rPr>
          <w:lang w:val="en_US" w:bidi="en_US"/>
        </w:rPr>
        <w:t xml:space="preserve">; </w:t>
      </w:r>
      <w:hyperlink r:id="rId48">
        <w:r>
          <w:rPr>
            <w:lang w:val="en_US" w:bidi="en_US"/>
          </w:rPr>
          <w:rPr>
            <w:color w:val="0000EE"/>
            <w:u w:val="single"/>
          </w:rPr>
          <w:t>JER 30:8</w:t>
        </w:r>
      </w:hyperlink>
      <w:r>
        <w:rPr>
          <w:lang w:val="en_US" w:bidi="en_US"/>
        </w:rPr>
        <w:t xml:space="preserve">; </w:t>
      </w:r>
      <w:hyperlink r:id="rId22">
        <w:r>
          <w:rPr>
            <w:lang w:val="en_US" w:bidi="en_US"/>
          </w:rPr>
          <w:rPr>
            <w:color w:val="0000EE"/>
            <w:u w:val="single"/>
          </w:rPr>
          <w:t>EZK 34:27</w:t>
        </w:r>
      </w:hyperlink>
      <w:r>
        <w:rPr>
          <w:lang w:val="en_US" w:bidi="en_US"/>
        </w:rPr>
        <w:t xml:space="preserve">; </w:t>
      </w:r>
      <w:hyperlink r:id="rId23">
        <w:r>
          <w:rPr>
            <w:lang w:val="en_US" w:bidi="en_US"/>
          </w:rPr>
          <w:rPr>
            <w:color w:val="0000EE"/>
            <w:u w:val="single"/>
          </w:rPr>
          <w:t>NAM 1:13</w:t>
        </w:r>
      </w:hyperlink>
      <w:r>
        <w:rPr>
          <w:lang w:val="en_US" w:bidi="en_US"/>
        </w:rPr>
        <w:t xml:space="preserve">; </w:t>
      </w:r>
      <w:hyperlink r:id="rId58">
        <w:r>
          <w:rPr>
            <w:lang w:val="en_US" w:bidi="en_US"/>
          </w:rPr>
          <w:rPr>
            <w:color w:val="0000EE"/>
            <w:u w:val="single"/>
          </w:rPr>
          <w:t>ACT 15:10</w:t>
        </w:r>
      </w:hyperlink>
      <w:r>
        <w:rPr>
          <w:lang w:val="en_US" w:bidi="en_US"/>
        </w:rPr>
        <w:t xml:space="preserve">; </w:t>
      </w:r>
      <w:hyperlink r:id="rId59">
        <w:r>
          <w:rPr>
            <w:lang w:val="en_US" w:bidi="en_US"/>
          </w:rPr>
          <w:rPr>
            <w:color w:val="0000EE"/>
            <w:u w:val="single"/>
          </w:rPr>
          <w:t>GAL 5:1</w:t>
        </w:r>
      </w:hyperlink>
      <w:r>
        <w:rPr>
          <w:lang w:val="en_US" w:bidi="en_US"/>
        </w:rPr>
        <w:t xml:space="preserve">; </w:t>
      </w:r>
      <w:hyperlink r:id="rId60">
        <w:r>
          <w:rPr>
            <w:lang w:val="en_US" w:bidi="en_US"/>
          </w:rPr>
          <w:rPr>
            <w:color w:val="0000EE"/>
            <w:u w:val="single"/>
          </w:rPr>
          <w:t>1TI 6:1</w:t>
        </w:r>
      </w:hyperlink>
      <w:r>
        <w:rPr>
          <w:lang w:val="en_US" w:bidi="en_US"/>
        </w:rPr>
        <w:t>), translators may avoid the literal meaning and translate the figurative sense (</w:t>
      </w:r>
      <w:hyperlink r:id="rId14">
        <w:r>
          <w:rPr>
            <w:lang w:val="en_US" w:bidi="en_US"/>
          </w:rPr>
          <w:rPr>
            <w:color w:val="0000EE"/>
            <w:u w:val="single"/>
          </w:rPr>
          <w:t>LEV 26:13</w:t>
        </w:r>
      </w:hyperlink>
      <w:r>
        <w:rPr>
          <w:lang w:val="en_US" w:bidi="en_US"/>
        </w:rPr>
        <w:t>: “… I broke the power that held you down …” [</w:t>
      </w:r>
      <w:r>
        <w:rPr>
          <w:lang w:val="en_US" w:bidi="en_US"/>
        </w:rPr>
        <w:t>GNT</w:t>
      </w:r>
      <w:r>
        <w:rPr>
          <w:lang w:val="en_US" w:bidi="en_US"/>
        </w:rPr>
        <w:t xml:space="preserve">]). Similarly, in </w:t>
      </w:r>
      <w:hyperlink r:id="rId66">
        <w:r>
          <w:rPr>
            <w:lang w:val="en_US" w:bidi="en_US"/>
          </w:rPr>
          <w:rPr>
            <w:color w:val="0000EE"/>
            <w:u w:val="single"/>
          </w:rPr>
          <w:t>SIR 40:1</w:t>
        </w:r>
      </w:hyperlink>
      <w:r>
        <w:rPr>
          <w:lang w:val="en_US" w:bidi="en_US"/>
        </w:rPr>
        <w:t>GNT</w:t>
      </w:r>
      <w:r>
        <w:rPr>
          <w:lang w:val="en_US" w:bidi="en_US"/>
        </w:rPr>
        <w:t xml:space="preserve"> has “… A heavy burden lies on all of us ….”</w:t>
      </w:r>
      <w:r>
        <w:rPr>
          <w:lang w:val="en_US" w:bidi="en_US"/>
        </w:rPr>
      </w:r>
    </w:p>
    <w:p>
      <w:pPr/>
      <w:r>
        <w:rPr>
          <w:lang w:val="en_US" w:bidi="en_US"/>
        </w:rPr>
      </w:r>
      <w:r>
        <w:rPr>
          <w:lang w:val="en_US" w:bidi="en_US"/>
        </w:rPr>
        <w:t xml:space="preserve">For the possible reference to a yoke at </w:t>
      </w:r>
      <w:hyperlink r:id="rId77">
        <w:r>
          <w:rPr>
            <w:lang w:val="en_US" w:bidi="en_US"/>
          </w:rPr>
          <w:rPr>
            <w:color w:val="0000EE"/>
            <w:u w:val="single"/>
          </w:rPr>
          <w:t>LAM 5:5</w:t>
        </w:r>
      </w:hyperlink>
      <w:r>
        <w:rPr>
          <w:lang w:val="en_US" w:bidi="en_US"/>
        </w:rPr>
        <w:t xml:space="preserve">, see the comments in </w:t>
      </w:r>
      <w:r>
        <w:rPr>
          <w:i/>
          <w:lang w:val="en_US" w:bidi="en_US"/>
        </w:rPr>
        <w:t>A Handbook on Lamentations</w:t>
      </w:r>
      <w:r>
        <w:rPr>
          <w:lang w:val="en_US" w:bidi="en_US"/>
        </w:rPr>
        <w:t>, page 134.</w:t>
      </w:r>
      <w:r>
        <w:rPr>
          <w:lang w:val="en_US" w:bidi="en_US"/>
        </w:rPr>
      </w:r>
    </w:p>
    <w:p>
      <w:pPr/>
      <w:r>
        <w:rPr>
          <w:lang w:val="en_US" w:bidi="en_US"/>
        </w:rPr>
      </w:r>
      <w:r>
        <w:rPr>
          <w:lang w:val="en_US" w:bidi="en_US"/>
        </w:rPr>
        <w:t xml:space="preserve">In </w:t>
      </w:r>
      <w:hyperlink r:id="rId65">
        <w:r>
          <w:rPr>
            <w:lang w:val="en_US" w:bidi="en_US"/>
          </w:rPr>
          <w:rPr>
            <w:color w:val="0000EE"/>
            <w:u w:val="single"/>
          </w:rPr>
          <w:t>SIR 33:27</w:t>
        </w:r>
      </w:hyperlink>
      <w:r>
        <w:rPr>
          <w:lang w:val="en_US" w:bidi="en_US"/>
        </w:rPr>
        <w:t xml:space="preserve"> a yoke is associated with the wearing of a special “harness” or “collar.” This was a device of rope, leather, cane, or wood worn around the neck. The yoke was attached to it. Since it is associated in this verse with control of the animal’s movements, the Italian common language translation (</w:t>
      </w:r>
      <w:r>
        <w:rPr>
          <w:lang w:val="en_US" w:bidi="en_US"/>
        </w:rPr>
        <w:t>ITCL</w:t>
      </w:r>
      <w:r>
        <w:rPr>
          <w:lang w:val="en_US" w:bidi="en_US"/>
        </w:rPr>
        <w:t xml:space="preserve">) renders the word as “reins.” The use of </w:t>
      </w:r>
      <w:r>
        <w:rPr>
          <w:i/>
          <w:lang w:val="en_US" w:bidi="en_US"/>
        </w:rPr>
        <w:t>kloios</w:t>
      </w:r>
      <w:r>
        <w:rPr>
          <w:lang w:val="en_US" w:bidi="en_US"/>
        </w:rPr>
        <w:t xml:space="preserve"> in </w:t>
      </w:r>
      <w:hyperlink r:id="rId54">
        <w:r>
          <w:rPr>
            <w:lang w:val="en_US" w:bidi="en_US"/>
          </w:rPr>
          <w:rPr>
            <w:color w:val="0000EE"/>
            <w:u w:val="single"/>
          </w:rPr>
          <w:t>SIR 6:24</w:t>
        </w:r>
      </w:hyperlink>
      <w:r>
        <w:rPr>
          <w:lang w:val="en_US" w:bidi="en_US"/>
        </w:rPr>
        <w:t xml:space="preserve">; </w:t>
      </w:r>
      <w:hyperlink r:id="rId55">
        <w:r>
          <w:rPr>
            <w:lang w:val="en_US" w:bidi="en_US"/>
          </w:rPr>
          <w:rPr>
            <w:color w:val="0000EE"/>
            <w:u w:val="single"/>
          </w:rPr>
          <w:t>SIR 6:29</w:t>
        </w:r>
      </w:hyperlink>
      <w:r>
        <w:rPr>
          <w:lang w:val="en_US" w:bidi="en_US"/>
        </w:rPr>
        <w:t xml:space="preserve"> is symbolic. In many languages it will be possible to retain the reference to chains and the yoke. However, where a language does not permit such usage, we may say something like “Let all of your actions be ruled by Wisdom” (verse 24) and “If you allow Wisdom to rule you, you will be kept safe, and you will be in control of what happens to you” (verse 29).</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Goad</w:t>
      </w:r>
      <w:r>
        <w:rPr>
          <w:lang w:val="en_US" w:bidi="en_US"/>
        </w:rPr>
      </w:r>
    </w:p>
    <w:p>
      <w:pPr>
        <w:pStyle w:val="Heading1"/>
      </w:pPr>
      <w:r>
        <w:rPr>
          <w:lang w:val="en_US" w:bidi="en_US"/>
        </w:rPr>
        <w:t>1.1.2</w:t>
      </w:r>
      <w:r>
        <w:rPr>
          <w:lang w:val="en_US" w:bidi="en_US"/>
        </w:rPr>
        <w:t xml:space="preserve"> Goad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דָּרְבָן</w:t>
      </w:r>
      <w:r>
        <w:rPr>
          <w:lang w:val="en_US" w:bidi="en_US"/>
        </w:rPr>
        <w:t xml:space="preserve"> </w:t>
      </w:r>
      <w:r>
        <w:rPr>
          <w:lang w:val="en_US" w:bidi="en_US"/>
        </w:rPr>
        <w:t>(darvan)</w:t>
      </w:r>
      <w:r>
        <w:rPr>
          <w:lang w:val="en_US" w:bidi="en_US"/>
        </w:rPr>
      </w:r>
      <w:hyperlink r:id="rId78">
        <w:r>
          <w:rPr>
            <w:lang w:val="en_US" w:bidi="en_US"/>
          </w:rPr>
          <w:rPr>
            <w:color w:val="0000EE"/>
            <w:u w:val="single"/>
          </w:rPr>
          <w:t>1SA 13:21</w:t>
        </w:r>
      </w:hyperlink>
      <w:r>
        <w:rPr>
          <w:lang w:val="en_US" w:bidi="en_US"/>
        </w:rPr>
        <w:t xml:space="preserve">, </w:t>
      </w:r>
      <w:hyperlink r:id="rId79">
        <w:r>
          <w:rPr>
            <w:lang w:val="en_US" w:bidi="en_US"/>
          </w:rPr>
          <w:rPr>
            <w:color w:val="0000EE"/>
            <w:u w:val="single"/>
          </w:rPr>
          <w:t>ECC 12:11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מַלְמַד</w:t>
      </w:r>
      <w:r>
        <w:rPr>
          <w:lang w:val="en_US" w:bidi="en_US"/>
        </w:rPr>
        <w:t xml:space="preserve"> </w:t>
      </w:r>
      <w:r>
        <w:rPr>
          <w:lang w:val="en_US" w:bidi="en_US"/>
        </w:rPr>
        <w:t>(malmad)</w:t>
      </w:r>
      <w:r>
        <w:rPr>
          <w:lang w:val="en_US" w:bidi="en_US"/>
        </w:rPr>
      </w:r>
      <w:hyperlink r:id="rId80">
        <w:r>
          <w:rPr>
            <w:lang w:val="en_US" w:bidi="en_US"/>
          </w:rPr>
          <w:rPr>
            <w:color w:val="0000EE"/>
            <w:u w:val="single"/>
          </w:rPr>
          <w:t>JDG 3:31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κέντρον</w:t>
      </w:r>
      <w:r>
        <w:rPr>
          <w:lang w:val="en_US" w:bidi="en_US"/>
        </w:rPr>
        <w:t xml:space="preserve"> </w:t>
      </w:r>
      <w:r>
        <w:rPr>
          <w:lang w:val="en_US" w:bidi="en_US"/>
        </w:rPr>
        <w:t>(kentron)</w:t>
      </w:r>
      <w:r>
        <w:rPr>
          <w:lang w:val="en_US" w:bidi="en_US"/>
        </w:rPr>
      </w:r>
      <w:hyperlink r:id="rId81">
        <w:r>
          <w:rPr>
            <w:lang w:val="en_US" w:bidi="en_US"/>
          </w:rPr>
          <w:rPr>
            <w:color w:val="0000EE"/>
            <w:u w:val="single"/>
          </w:rPr>
          <w:t>ACT 26:14</w:t>
        </w:r>
      </w:hyperlink>
      <w:r>
        <w:rPr>
          <w:lang w:val="en_US" w:bidi="en_US"/>
        </w:rPr>
        <w:t xml:space="preserve">, </w:t>
      </w:r>
      <w:hyperlink r:id="rId82">
        <w:r>
          <w:rPr>
            <w:lang w:val="en_US" w:bidi="en_US"/>
          </w:rPr>
          <w:rPr>
            <w:color w:val="0000EE"/>
            <w:u w:val="single"/>
          </w:rPr>
          <w:t>SIR 38:25</w:t>
        </w:r>
      </w:hyperlink>
      <w:r>
        <w:rPr>
          <w:lang w:val="en_US" w:bidi="en_US"/>
        </w:rPr>
        <w:t xml:space="preserve">, </w:t>
      </w:r>
      <w:hyperlink r:id="rId83">
        <w:r>
          <w:rPr>
            <w:lang w:val="en_US" w:bidi="en_US"/>
          </w:rPr>
          <w:rPr>
            <w:color w:val="0000EE"/>
            <w:u w:val="single"/>
          </w:rPr>
          <w:t>4MA 14:19</w:t>
        </w:r>
      </w:hyperlink>
      <w:r>
        <w:rPr>
          <w:lang w:val="en_US" w:bidi="en_US"/>
        </w:rPr>
        <w:t xml:space="preserve">, </w:t>
      </w:r>
      <w:hyperlink r:id="rId84">
        <w:r>
          <w:rPr>
            <w:lang w:val="en_US" w:bidi="en_US"/>
          </w:rPr>
          <w:rPr>
            <w:color w:val="0000EE"/>
            <w:u w:val="single"/>
          </w:rPr>
          <w:t>PSS 16:4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Drawing of a man using a goad to spur on a team of oxen (© Unknown - Wikimedia Commons)</w:t>
      </w:r>
      <w:r>
        <w:rPr>
          <w:lang w:val="en_US" w:bidi="en_US"/>
        </w:rPr>
        <w:t>The goad was a stick, sometimes tipped with a metal point (</w:t>
      </w:r>
      <w:r>
        <w:rPr>
          <w:i/>
          <w:lang w:val="en_US" w:bidi="en_US"/>
        </w:rPr>
        <w:t>darvan</w:t>
      </w:r>
      <w:r>
        <w:rPr>
          <w:lang w:val="en_US" w:bidi="en_US"/>
        </w:rPr>
        <w:t>), used in driving draft animals or herds of domestic animals, such as sheep. The goad had to be long enough to reach the animal from the driver’s position, thus 1–2 meters (3–6 feet).</w:t>
      </w:r>
      <w:r>
        <w:rPr>
          <w:lang w:val="en_US" w:bidi="en_US"/>
        </w:rPr>
      </w:r>
    </w:p>
    <w:p>
      <w:r>
        <w:t>&lt;image: 2Q==&gt;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The driver of a cart or other load stuck the point of the goad into the buttocks of an animal that was not pulling hard enough or in the right direction. The pain stimulus caused the animal to move or change direction.</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Where draft animals are not known, “a goad” in </w:t>
      </w:r>
      <w:hyperlink r:id="rId80">
        <w:r>
          <w:rPr>
            <w:lang w:val="en_US" w:bidi="en_US"/>
          </w:rPr>
          <w:rPr>
            <w:color w:val="0000EE"/>
            <w:u w:val="single"/>
          </w:rPr>
          <w:t>JDG 3:31</w:t>
        </w:r>
      </w:hyperlink>
      <w:r>
        <w:rPr>
          <w:lang w:val="en_US" w:bidi="en_US"/>
        </w:rPr>
        <w:t xml:space="preserve"> may be translated “a pointed stick” or “a rod with a sharp metal point.” </w:t>
      </w:r>
      <w:hyperlink r:id="rId79">
        <w:r>
          <w:rPr>
            <w:lang w:val="en_US" w:bidi="en_US"/>
          </w:rPr>
          <w:rPr>
            <w:color w:val="0000EE"/>
            <w:u w:val="single"/>
          </w:rPr>
          <w:t>ECC 12:11</w:t>
        </w:r>
      </w:hyperlink>
      <w:r>
        <w:rPr>
          <w:lang w:val="en_US" w:bidi="en_US"/>
        </w:rPr>
        <w:t xml:space="preserve"> may be expanded as follows: “The sayings of the wise are like the sharp sticks that shepherds use to guide sheep …” (</w:t>
      </w:r>
      <w:r>
        <w:rPr>
          <w:lang w:val="en_US" w:bidi="en_US"/>
        </w:rPr>
        <w:t>GNT</w:t>
      </w:r>
      <w:r>
        <w:rPr>
          <w:lang w:val="en_US" w:bidi="en_US"/>
        </w:rPr>
        <w:t>; similarly the German common language translation [</w:t>
      </w:r>
      <w:r>
        <w:rPr>
          <w:lang w:val="en_US" w:bidi="en_US"/>
        </w:rPr>
        <w:t>GECL</w:t>
      </w:r>
      <w:r>
        <w:rPr>
          <w:lang w:val="en_US" w:bidi="en_US"/>
        </w:rPr>
        <w:t>]) or “The words of experienced men are like goads that stimulate the spirit …” (French common language translation [</w:t>
      </w:r>
      <w:r>
        <w:rPr>
          <w:lang w:val="en_US" w:bidi="en_US"/>
        </w:rPr>
        <w:t>FRCL</w:t>
      </w:r>
      <w:r>
        <w:rPr>
          <w:lang w:val="en_US" w:bidi="en_US"/>
        </w:rPr>
        <w:t>]). Another possible rendering is “The words of wise men are sharp and pointed …” (Dutch common language translation [</w:t>
      </w:r>
      <w:r>
        <w:rPr>
          <w:lang w:val="en_US" w:bidi="en_US"/>
        </w:rPr>
        <w:t>DUCL</w:t>
      </w:r>
      <w:r>
        <w:rPr>
          <w:lang w:val="en_US" w:bidi="en_US"/>
        </w:rPr>
        <w:t>]).</w:t>
      </w:r>
      <w:r>
        <w:rPr>
          <w:lang w:val="en_US" w:bidi="en_US"/>
        </w:rPr>
      </w:r>
    </w:p>
    <w:p>
      <w:pPr/>
      <w:r>
        <w:rPr>
          <w:lang w:val="en_US" w:bidi="en_US"/>
        </w:rPr>
      </w:r>
      <w:r>
        <w:rPr>
          <w:lang w:val="en_US" w:bidi="en_US"/>
        </w:rPr>
      </w:r>
      <w:hyperlink r:id="rId81">
        <w:r>
          <w:rPr>
            <w:lang w:val="en_US" w:bidi="en_US"/>
          </w:rPr>
          <w:rPr>
            <w:color w:val="0000EE"/>
            <w:u w:val="single"/>
          </w:rPr>
          <w:t>ACT 26:14</w:t>
        </w:r>
      </w:hyperlink>
      <w:r>
        <w:rPr>
          <w:lang w:val="en_US" w:bidi="en_US"/>
        </w:rPr>
        <w:t>: This is the only place in the New Testament where the word goad occurs. It is in the phrase “to kick against the goads” (</w:t>
      </w:r>
      <w:r>
        <w:rPr>
          <w:lang w:val="en_US" w:bidi="en_US"/>
        </w:rPr>
        <w:t>RSV</w:t>
      </w:r>
      <w:r>
        <w:rPr>
          <w:lang w:val="en_US" w:bidi="en_US"/>
        </w:rPr>
        <w:t>), meaning to react against authority in such a way as to cause harm or suffering to yourself — to hurt yourself by reacting against a person or command. An alternative rendering for the last half of this verse is “Saul, why are you persecuting me? You are hurting yourself by your resistance.”</w:t>
      </w:r>
      <w:r>
        <w:rPr>
          <w:lang w:val="en_US" w:bidi="en_US"/>
        </w:rPr>
      </w:r>
    </w:p>
    <w:p>
      <w:pPr/>
      <w:r>
        <w:rPr>
          <w:lang w:val="en_US" w:bidi="en_US"/>
        </w:rPr>
      </w:r>
      <w:r>
        <w:rPr>
          <w:lang w:val="en_US" w:bidi="en_US"/>
        </w:rPr>
        <w:t xml:space="preserve">In </w:t>
      </w:r>
      <w:hyperlink r:id="rId82">
        <w:r>
          <w:rPr>
            <w:lang w:val="en_US" w:bidi="en_US"/>
          </w:rPr>
          <w:rPr>
            <w:color w:val="0000EE"/>
            <w:u w:val="single"/>
          </w:rPr>
          <w:t>SIR 38:25</w:t>
        </w:r>
      </w:hyperlink>
      <w:r>
        <w:rPr>
          <w:lang w:val="en_US" w:bidi="en_US"/>
        </w:rPr>
        <w:t xml:space="preserve"> the activity of the worker is in focus, so it is unnecessary to find a word to translate this object; for example, </w:t>
      </w:r>
      <w:r>
        <w:rPr>
          <w:lang w:val="en_US" w:bidi="en_US"/>
        </w:rPr>
        <w:t>GNT</w:t>
      </w:r>
      <w:r>
        <w:rPr>
          <w:lang w:val="en_US" w:bidi="en_US"/>
        </w:rPr>
        <w:t xml:space="preserve"> has “How can a farm hand gain knowledge, when his only ambition is to drive the oxen and make them work …” Another possibility is “… to get the oxen to move when they want to stop pulling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Whip, scourge</w:t>
      </w:r>
      <w:r>
        <w:rPr>
          <w:lang w:val="en_US" w:bidi="en_US"/>
        </w:rPr>
      </w:r>
    </w:p>
    <w:p>
      <w:pPr>
        <w:pStyle w:val="Heading1"/>
      </w:pPr>
      <w:r>
        <w:rPr>
          <w:lang w:val="en_US" w:bidi="en_US"/>
        </w:rPr>
        <w:t>1.1.3</w:t>
      </w:r>
      <w:r>
        <w:rPr>
          <w:lang w:val="en_US" w:bidi="en_US"/>
        </w:rPr>
        <w:t xml:space="preserve"> Whip, scourge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שׁוֹט, שֹׁטֵט</w:t>
      </w:r>
      <w:r>
        <w:rPr>
          <w:lang w:val="en_US" w:bidi="en_US"/>
        </w:rPr>
        <w:t xml:space="preserve"> </w:t>
      </w:r>
      <w:r>
        <w:rPr>
          <w:lang w:val="en_US" w:bidi="en_US"/>
        </w:rPr>
        <w:t>(shot, shotet)</w:t>
      </w:r>
      <w:r>
        <w:rPr>
          <w:lang w:val="en_US" w:bidi="en_US"/>
        </w:rPr>
      </w:r>
      <w:hyperlink r:id="rId85">
        <w:r>
          <w:rPr>
            <w:lang w:val="en_US" w:bidi="en_US"/>
          </w:rPr>
          <w:rPr>
            <w:color w:val="0000EE"/>
            <w:u w:val="single"/>
          </w:rPr>
          <w:t>JOS 23:13</w:t>
        </w:r>
      </w:hyperlink>
      <w:r>
        <w:rPr>
          <w:lang w:val="en_US" w:bidi="en_US"/>
        </w:rPr>
        <w:t xml:space="preserve">, </w:t>
      </w:r>
      <w:hyperlink r:id="rId30">
        <w:r>
          <w:rPr>
            <w:lang w:val="en_US" w:bidi="en_US"/>
          </w:rPr>
          <w:rPr>
            <w:color w:val="0000EE"/>
            <w:u w:val="single"/>
          </w:rPr>
          <w:t>1KI 12:11</w:t>
        </w:r>
      </w:hyperlink>
      <w:r>
        <w:rPr>
          <w:lang w:val="en_US" w:bidi="en_US"/>
        </w:rPr>
        <w:t xml:space="preserve">, </w:t>
      </w:r>
      <w:hyperlink r:id="rId31">
        <w:r>
          <w:rPr>
            <w:lang w:val="en_US" w:bidi="en_US"/>
          </w:rPr>
          <w:rPr>
            <w:color w:val="0000EE"/>
            <w:u w:val="single"/>
          </w:rPr>
          <w:t>1KI 12:14</w:t>
        </w:r>
      </w:hyperlink>
      <w:r>
        <w:rPr>
          <w:lang w:val="en_US" w:bidi="en_US"/>
        </w:rPr>
        <w:t xml:space="preserve">, </w:t>
      </w:r>
      <w:hyperlink r:id="rId33">
        <w:r>
          <w:rPr>
            <w:lang w:val="en_US" w:bidi="en_US"/>
          </w:rPr>
          <w:rPr>
            <w:color w:val="0000EE"/>
            <w:u w:val="single"/>
          </w:rPr>
          <w:t>2CH 10:11</w:t>
        </w:r>
      </w:hyperlink>
      <w:r>
        <w:rPr>
          <w:lang w:val="en_US" w:bidi="en_US"/>
        </w:rPr>
        <w:t xml:space="preserve">, </w:t>
      </w:r>
      <w:hyperlink r:id="rId34">
        <w:r>
          <w:rPr>
            <w:lang w:val="en_US" w:bidi="en_US"/>
          </w:rPr>
          <w:rPr>
            <w:color w:val="0000EE"/>
            <w:u w:val="single"/>
          </w:rPr>
          <w:t>2CH 10:14</w:t>
        </w:r>
      </w:hyperlink>
      <w:r>
        <w:rPr>
          <w:lang w:val="en_US" w:bidi="en_US"/>
        </w:rPr>
        <w:t xml:space="preserve">, </w:t>
      </w:r>
      <w:hyperlink r:id="rId86">
        <w:r>
          <w:rPr>
            <w:lang w:val="en_US" w:bidi="en_US"/>
          </w:rPr>
          <w:rPr>
            <w:color w:val="0000EE"/>
            <w:u w:val="single"/>
          </w:rPr>
          <w:t>JOB 5:21</w:t>
        </w:r>
      </w:hyperlink>
      <w:r>
        <w:rPr>
          <w:lang w:val="en_US" w:bidi="en_US"/>
        </w:rPr>
        <w:t xml:space="preserve">, </w:t>
      </w:r>
      <w:hyperlink r:id="rId87">
        <w:r>
          <w:rPr>
            <w:lang w:val="en_US" w:bidi="en_US"/>
          </w:rPr>
          <w:rPr>
            <w:color w:val="0000EE"/>
            <w:u w:val="single"/>
          </w:rPr>
          <w:t>JOB 9:23</w:t>
        </w:r>
      </w:hyperlink>
      <w:r>
        <w:rPr>
          <w:lang w:val="en_US" w:bidi="en_US"/>
        </w:rPr>
        <w:t xml:space="preserve">, </w:t>
      </w:r>
      <w:hyperlink r:id="rId88">
        <w:r>
          <w:rPr>
            <w:lang w:val="en_US" w:bidi="en_US"/>
          </w:rPr>
          <w:rPr>
            <w:color w:val="0000EE"/>
            <w:u w:val="single"/>
          </w:rPr>
          <w:t>PRO 26:3</w:t>
        </w:r>
      </w:hyperlink>
      <w:r>
        <w:rPr>
          <w:lang w:val="en_US" w:bidi="en_US"/>
        </w:rPr>
        <w:t xml:space="preserve">, </w:t>
      </w:r>
      <w:hyperlink r:id="rId89">
        <w:r>
          <w:rPr>
            <w:lang w:val="en_US" w:bidi="en_US"/>
          </w:rPr>
          <w:rPr>
            <w:color w:val="0000EE"/>
            <w:u w:val="single"/>
          </w:rPr>
          <w:t>ISA 10:26</w:t>
        </w:r>
      </w:hyperlink>
      <w:r>
        <w:rPr>
          <w:lang w:val="en_US" w:bidi="en_US"/>
        </w:rPr>
        <w:t xml:space="preserve">, </w:t>
      </w:r>
      <w:hyperlink r:id="rId90">
        <w:r>
          <w:rPr>
            <w:lang w:val="en_US" w:bidi="en_US"/>
          </w:rPr>
          <w:rPr>
            <w:color w:val="0000EE"/>
            <w:u w:val="single"/>
          </w:rPr>
          <w:t>ISA 28:15</w:t>
        </w:r>
      </w:hyperlink>
      <w:r>
        <w:rPr>
          <w:lang w:val="en_US" w:bidi="en_US"/>
        </w:rPr>
        <w:t xml:space="preserve">, </w:t>
      </w:r>
      <w:hyperlink r:id="rId91">
        <w:r>
          <w:rPr>
            <w:lang w:val="en_US" w:bidi="en_US"/>
          </w:rPr>
          <w:rPr>
            <w:color w:val="0000EE"/>
            <w:u w:val="single"/>
          </w:rPr>
          <w:t>ISA 28:18</w:t>
        </w:r>
      </w:hyperlink>
      <w:r>
        <w:rPr>
          <w:lang w:val="en_US" w:bidi="en_US"/>
        </w:rPr>
        <w:t xml:space="preserve">, </w:t>
      </w:r>
      <w:hyperlink r:id="rId92">
        <w:r>
          <w:rPr>
            <w:lang w:val="en_US" w:bidi="en_US"/>
          </w:rPr>
          <w:rPr>
            <w:color w:val="0000EE"/>
            <w:u w:val="single"/>
          </w:rPr>
          <w:t>NAM 3:2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μαστιγόω, μαστίζω, μάστιξ</w:t>
      </w:r>
      <w:r>
        <w:rPr>
          <w:lang w:val="en_US" w:bidi="en_US"/>
        </w:rPr>
        <w:t xml:space="preserve"> </w:t>
      </w:r>
      <w:r>
        <w:rPr>
          <w:lang w:val="en_US" w:bidi="en_US"/>
        </w:rPr>
        <w:t>(mastigoō (verb), mastizō (verb), mastix)</w:t>
      </w:r>
      <w:r>
        <w:rPr>
          <w:lang w:val="en_US" w:bidi="en_US"/>
        </w:rPr>
      </w:r>
      <w:hyperlink r:id="rId93">
        <w:r>
          <w:rPr>
            <w:lang w:val="en_US" w:bidi="en_US"/>
          </w:rPr>
          <w:rPr>
            <w:color w:val="0000EE"/>
            <w:u w:val="single"/>
          </w:rPr>
          <w:t>MAT 10:17</w:t>
        </w:r>
      </w:hyperlink>
      <w:r>
        <w:rPr>
          <w:lang w:val="en_US" w:bidi="en_US"/>
        </w:rPr>
        <w:t xml:space="preserve">, </w:t>
      </w:r>
      <w:hyperlink r:id="rId94">
        <w:r>
          <w:rPr>
            <w:lang w:val="en_US" w:bidi="en_US"/>
          </w:rPr>
          <w:rPr>
            <w:color w:val="0000EE"/>
            <w:u w:val="single"/>
          </w:rPr>
          <w:t>MAT 20:19</w:t>
        </w:r>
      </w:hyperlink>
      <w:r>
        <w:rPr>
          <w:lang w:val="en_US" w:bidi="en_US"/>
        </w:rPr>
        <w:t xml:space="preserve">, </w:t>
      </w:r>
      <w:hyperlink r:id="rId95">
        <w:r>
          <w:rPr>
            <w:lang w:val="en_US" w:bidi="en_US"/>
          </w:rPr>
          <w:rPr>
            <w:color w:val="0000EE"/>
            <w:u w:val="single"/>
          </w:rPr>
          <w:t>MAT 23:34</w:t>
        </w:r>
      </w:hyperlink>
      <w:r>
        <w:rPr>
          <w:lang w:val="en_US" w:bidi="en_US"/>
        </w:rPr>
        <w:t xml:space="preserve">, </w:t>
      </w:r>
      <w:hyperlink r:id="rId96">
        <w:r>
          <w:rPr>
            <w:lang w:val="en_US" w:bidi="en_US"/>
          </w:rPr>
          <w:rPr>
            <w:color w:val="0000EE"/>
            <w:u w:val="single"/>
          </w:rPr>
          <w:t>MRK 10:34</w:t>
        </w:r>
      </w:hyperlink>
      <w:r>
        <w:rPr>
          <w:lang w:val="en_US" w:bidi="en_US"/>
        </w:rPr>
        <w:t xml:space="preserve">, </w:t>
      </w:r>
      <w:hyperlink r:id="rId97">
        <w:r>
          <w:rPr>
            <w:lang w:val="en_US" w:bidi="en_US"/>
          </w:rPr>
          <w:rPr>
            <w:color w:val="0000EE"/>
            <w:u w:val="single"/>
          </w:rPr>
          <w:t>LUK 18:33</w:t>
        </w:r>
      </w:hyperlink>
      <w:r>
        <w:rPr>
          <w:lang w:val="en_US" w:bidi="en_US"/>
        </w:rPr>
        <w:t xml:space="preserve">, </w:t>
      </w:r>
      <w:hyperlink r:id="rId98">
        <w:r>
          <w:rPr>
            <w:lang w:val="en_US" w:bidi="en_US"/>
          </w:rPr>
          <w:rPr>
            <w:color w:val="0000EE"/>
            <w:u w:val="single"/>
          </w:rPr>
          <w:t>JHN 19:1</w:t>
        </w:r>
      </w:hyperlink>
      <w:r>
        <w:rPr>
          <w:lang w:val="en_US" w:bidi="en_US"/>
        </w:rPr>
        <w:t xml:space="preserve">, </w:t>
      </w:r>
      <w:hyperlink r:id="rId99">
        <w:r>
          <w:rPr>
            <w:lang w:val="en_US" w:bidi="en_US"/>
          </w:rPr>
          <w:rPr>
            <w:color w:val="0000EE"/>
            <w:u w:val="single"/>
          </w:rPr>
          <w:t>ACT 22:24</w:t>
        </w:r>
      </w:hyperlink>
      <w:r>
        <w:rPr>
          <w:lang w:val="en_US" w:bidi="en_US"/>
        </w:rPr>
        <w:t xml:space="preserve">, </w:t>
      </w:r>
      <w:hyperlink r:id="rId100">
        <w:r>
          <w:rPr>
            <w:lang w:val="en_US" w:bidi="en_US"/>
          </w:rPr>
          <w:rPr>
            <w:color w:val="0000EE"/>
            <w:u w:val="single"/>
          </w:rPr>
          <w:t>ACT 22:25</w:t>
        </w:r>
      </w:hyperlink>
      <w:r>
        <w:rPr>
          <w:lang w:val="en_US" w:bidi="en_US"/>
        </w:rPr>
        <w:t xml:space="preserve">, </w:t>
      </w:r>
      <w:hyperlink r:id="rId101">
        <w:r>
          <w:rPr>
            <w:lang w:val="en_US" w:bidi="en_US"/>
          </w:rPr>
          <w:rPr>
            <w:color w:val="0000EE"/>
            <w:u w:val="single"/>
          </w:rPr>
          <w:t>HEB 11:36</w:t>
        </w:r>
      </w:hyperlink>
      <w:r>
        <w:rPr>
          <w:lang w:val="en_US" w:bidi="en_US"/>
        </w:rPr>
        <w:t xml:space="preserve">, </w:t>
      </w:r>
      <w:hyperlink r:id="rId102">
        <w:r>
          <w:rPr>
            <w:lang w:val="en_US" w:bidi="en_US"/>
          </w:rPr>
          <w:rPr>
            <w:color w:val="0000EE"/>
            <w:u w:val="single"/>
          </w:rPr>
          <w:t>HEB 12:6</w:t>
        </w:r>
      </w:hyperlink>
      <w:r>
        <w:rPr>
          <w:lang w:val="en_US" w:bidi="en_US"/>
        </w:rPr>
        <w:t xml:space="preserve">, </w:t>
      </w:r>
      <w:hyperlink r:id="rId103">
        <w:r>
          <w:rPr>
            <w:lang w:val="en_US" w:bidi="en_US"/>
          </w:rPr>
          <w:rPr>
            <w:color w:val="0000EE"/>
            <w:u w:val="single"/>
          </w:rPr>
          <w:t>TOB 13:16</w:t>
        </w:r>
      </w:hyperlink>
      <w:r>
        <w:rPr>
          <w:lang w:val="en_US" w:bidi="en_US"/>
        </w:rPr>
        <w:t xml:space="preserve">, </w:t>
      </w:r>
      <w:hyperlink r:id="rId104">
        <w:r>
          <w:rPr>
            <w:lang w:val="en_US" w:bidi="en_US"/>
          </w:rPr>
          <w:rPr>
            <w:color w:val="0000EE"/>
            <w:u w:val="single"/>
          </w:rPr>
          <w:t>JDT 8:27</w:t>
        </w:r>
      </w:hyperlink>
      <w:r>
        <w:rPr>
          <w:lang w:val="en_US" w:bidi="en_US"/>
        </w:rPr>
        <w:t xml:space="preserve">, </w:t>
      </w:r>
      <w:hyperlink r:id="rId105">
        <w:r>
          <w:rPr>
            <w:lang w:val="en_US" w:bidi="en_US"/>
          </w:rPr>
          <w:rPr>
            <w:color w:val="0000EE"/>
            <w:u w:val="single"/>
          </w:rPr>
          <w:t>WIS 5:11</w:t>
        </w:r>
      </w:hyperlink>
      <w:r>
        <w:rPr>
          <w:lang w:val="en_US" w:bidi="en_US"/>
        </w:rPr>
        <w:t xml:space="preserve">, </w:t>
      </w:r>
      <w:hyperlink r:id="rId106">
        <w:r>
          <w:rPr>
            <w:lang w:val="en_US" w:bidi="en_US"/>
          </w:rPr>
          <w:rPr>
            <w:color w:val="0000EE"/>
            <w:u w:val="single"/>
          </w:rPr>
          <w:t>WIS 12:22</w:t>
        </w:r>
      </w:hyperlink>
      <w:r>
        <w:rPr>
          <w:lang w:val="en_US" w:bidi="en_US"/>
        </w:rPr>
        <w:t xml:space="preserve">, </w:t>
      </w:r>
      <w:hyperlink r:id="rId107">
        <w:r>
          <w:rPr>
            <w:lang w:val="en_US" w:bidi="en_US"/>
          </w:rPr>
          <w:rPr>
            <w:color w:val="0000EE"/>
            <w:u w:val="single"/>
          </w:rPr>
          <w:t>WIS 16:16</w:t>
        </w:r>
      </w:hyperlink>
      <w:r>
        <w:rPr>
          <w:lang w:val="en_US" w:bidi="en_US"/>
        </w:rPr>
        <w:t xml:space="preserve">, </w:t>
      </w:r>
      <w:hyperlink r:id="rId108">
        <w:r>
          <w:rPr>
            <w:lang w:val="en_US" w:bidi="en_US"/>
          </w:rPr>
          <w:rPr>
            <w:color w:val="0000EE"/>
            <w:u w:val="single"/>
          </w:rPr>
          <w:t>SIR 30:14</w:t>
        </w:r>
      </w:hyperlink>
      <w:r>
        <w:rPr>
          <w:lang w:val="en_US" w:bidi="en_US"/>
        </w:rPr>
        <w:t xml:space="preserve">, </w:t>
      </w:r>
      <w:hyperlink r:id="rId109">
        <w:r>
          <w:rPr>
            <w:lang w:val="en_US" w:bidi="en_US"/>
          </w:rPr>
          <w:rPr>
            <w:color w:val="0000EE"/>
            <w:u w:val="single"/>
          </w:rPr>
          <w:t>SIR 23:2</w:t>
        </w:r>
      </w:hyperlink>
      <w:r>
        <w:rPr>
          <w:lang w:val="en_US" w:bidi="en_US"/>
        </w:rPr>
        <w:t xml:space="preserve">, </w:t>
      </w:r>
      <w:hyperlink r:id="rId110">
        <w:r>
          <w:rPr>
            <w:lang w:val="en_US" w:bidi="en_US"/>
          </w:rPr>
          <w:rPr>
            <w:color w:val="0000EE"/>
            <w:u w:val="single"/>
          </w:rPr>
          <w:t>SIR 23:11</w:t>
        </w:r>
      </w:hyperlink>
      <w:r>
        <w:rPr>
          <w:lang w:val="en_US" w:bidi="en_US"/>
        </w:rPr>
        <w:t xml:space="preserve">, </w:t>
      </w:r>
      <w:hyperlink r:id="rId111">
        <w:r>
          <w:rPr>
            <w:lang w:val="en_US" w:bidi="en_US"/>
          </w:rPr>
          <w:rPr>
            <w:color w:val="0000EE"/>
            <w:u w:val="single"/>
          </w:rPr>
          <w:t>SIR 26:6</w:t>
        </w:r>
      </w:hyperlink>
      <w:r>
        <w:rPr>
          <w:lang w:val="en_US" w:bidi="en_US"/>
        </w:rPr>
        <w:t xml:space="preserve">, </w:t>
      </w:r>
      <w:hyperlink r:id="rId112">
        <w:r>
          <w:rPr>
            <w:lang w:val="en_US" w:bidi="en_US"/>
          </w:rPr>
          <w:rPr>
            <w:color w:val="0000EE"/>
            <w:u w:val="single"/>
          </w:rPr>
          <w:t>SIR 28:17</w:t>
        </w:r>
      </w:hyperlink>
      <w:r>
        <w:rPr>
          <w:lang w:val="en_US" w:bidi="en_US"/>
        </w:rPr>
        <w:t xml:space="preserve">, </w:t>
      </w:r>
      <w:hyperlink r:id="rId113">
        <w:r>
          <w:rPr>
            <w:lang w:val="en_US" w:bidi="en_US"/>
          </w:rPr>
          <w:rPr>
            <w:color w:val="0000EE"/>
            <w:u w:val="single"/>
          </w:rPr>
          <w:t>SIR 30:1</w:t>
        </w:r>
      </w:hyperlink>
      <w:r>
        <w:rPr>
          <w:lang w:val="en_US" w:bidi="en_US"/>
        </w:rPr>
        <w:t xml:space="preserve">, </w:t>
      </w:r>
      <w:hyperlink r:id="rId114">
        <w:r>
          <w:rPr>
            <w:lang w:val="en_US" w:bidi="en_US"/>
          </w:rPr>
          <w:rPr>
            <w:color w:val="0000EE"/>
            <w:u w:val="single"/>
          </w:rPr>
          <w:t>SIR 39:28</w:t>
        </w:r>
      </w:hyperlink>
      <w:r>
        <w:rPr>
          <w:lang w:val="en_US" w:bidi="en_US"/>
        </w:rPr>
        <w:t xml:space="preserve">, </w:t>
      </w:r>
      <w:hyperlink r:id="rId115">
        <w:r>
          <w:rPr>
            <w:lang w:val="en_US" w:bidi="en_US"/>
          </w:rPr>
          <w:rPr>
            <w:color w:val="0000EE"/>
            <w:u w:val="single"/>
          </w:rPr>
          <w:t>SIR 40:9</w:t>
        </w:r>
      </w:hyperlink>
      <w:r>
        <w:rPr>
          <w:lang w:val="en_US" w:bidi="en_US"/>
        </w:rPr>
        <w:t xml:space="preserve">, </w:t>
      </w:r>
      <w:hyperlink r:id="rId116">
        <w:r>
          <w:rPr>
            <w:lang w:val="en_US" w:bidi="en_US"/>
          </w:rPr>
          <w:rPr>
            <w:color w:val="0000EE"/>
            <w:u w:val="single"/>
          </w:rPr>
          <w:t>SIR 22:6</w:t>
        </w:r>
      </w:hyperlink>
      <w:r>
        <w:rPr>
          <w:lang w:val="en_US" w:bidi="en_US"/>
        </w:rPr>
        <w:t xml:space="preserve">, </w:t>
      </w:r>
      <w:hyperlink r:id="rId117">
        <w:r>
          <w:rPr>
            <w:lang w:val="en_US" w:bidi="en_US"/>
          </w:rPr>
          <w:rPr>
            <w:color w:val="0000EE"/>
            <w:u w:val="single"/>
          </w:rPr>
          <w:t>2MA 3:26</w:t>
        </w:r>
      </w:hyperlink>
      <w:r>
        <w:rPr>
          <w:lang w:val="en_US" w:bidi="en_US"/>
        </w:rPr>
        <w:t xml:space="preserve">, </w:t>
      </w:r>
      <w:hyperlink r:id="rId118">
        <w:r>
          <w:rPr>
            <w:lang w:val="en_US" w:bidi="en_US"/>
          </w:rPr>
          <w:rPr>
            <w:color w:val="0000EE"/>
            <w:u w:val="single"/>
          </w:rPr>
          <w:t>2MA 3:34</w:t>
        </w:r>
      </w:hyperlink>
      <w:r>
        <w:rPr>
          <w:lang w:val="en_US" w:bidi="en_US"/>
        </w:rPr>
        <w:t xml:space="preserve">, </w:t>
      </w:r>
      <w:hyperlink r:id="rId119">
        <w:r>
          <w:rPr>
            <w:lang w:val="en_US" w:bidi="en_US"/>
          </w:rPr>
          <w:rPr>
            <w:color w:val="0000EE"/>
            <w:u w:val="single"/>
          </w:rPr>
          <w:t>2MA 3:38</w:t>
        </w:r>
      </w:hyperlink>
      <w:r>
        <w:rPr>
          <w:lang w:val="en_US" w:bidi="en_US"/>
        </w:rPr>
        <w:t xml:space="preserve">, </w:t>
      </w:r>
      <w:hyperlink r:id="rId120">
        <w:r>
          <w:rPr>
            <w:lang w:val="en_US" w:bidi="en_US"/>
          </w:rPr>
          <w:rPr>
            <w:color w:val="0000EE"/>
            <w:u w:val="single"/>
          </w:rPr>
          <w:t>2MA 5:18</w:t>
        </w:r>
      </w:hyperlink>
      <w:r>
        <w:rPr>
          <w:lang w:val="en_US" w:bidi="en_US"/>
        </w:rPr>
        <w:t xml:space="preserve">, </w:t>
      </w:r>
      <w:hyperlink r:id="rId121">
        <w:r>
          <w:rPr>
            <w:lang w:val="en_US" w:bidi="en_US"/>
          </w:rPr>
          <w:rPr>
            <w:color w:val="0000EE"/>
            <w:u w:val="single"/>
          </w:rPr>
          <w:t>2MA 6:30</w:t>
        </w:r>
      </w:hyperlink>
      <w:r>
        <w:rPr>
          <w:lang w:val="en_US" w:bidi="en_US"/>
        </w:rPr>
        <w:t xml:space="preserve">, </w:t>
      </w:r>
      <w:hyperlink r:id="rId122">
        <w:r>
          <w:rPr>
            <w:lang w:val="en_US" w:bidi="en_US"/>
          </w:rPr>
          <w:rPr>
            <w:color w:val="0000EE"/>
            <w:u w:val="single"/>
          </w:rPr>
          <w:t>3MA 2:21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φραγέλλιον, φραγελλόω</w:t>
      </w:r>
      <w:r>
        <w:rPr>
          <w:lang w:val="en_US" w:bidi="en_US"/>
        </w:rPr>
        <w:t xml:space="preserve"> </w:t>
      </w:r>
      <w:r>
        <w:rPr>
          <w:lang w:val="en_US" w:bidi="en_US"/>
        </w:rPr>
        <w:t>(fragellion, fragelloō (verb))</w:t>
      </w:r>
      <w:r>
        <w:rPr>
          <w:lang w:val="en_US" w:bidi="en_US"/>
        </w:rPr>
      </w:r>
      <w:hyperlink r:id="rId123">
        <w:r>
          <w:rPr>
            <w:lang w:val="en_US" w:bidi="en_US"/>
          </w:rPr>
          <w:rPr>
            <w:color w:val="0000EE"/>
            <w:u w:val="single"/>
          </w:rPr>
          <w:t>MAT 27:26</w:t>
        </w:r>
      </w:hyperlink>
      <w:r>
        <w:rPr>
          <w:lang w:val="en_US" w:bidi="en_US"/>
        </w:rPr>
        <w:t xml:space="preserve">, </w:t>
      </w:r>
      <w:hyperlink r:id="rId124">
        <w:r>
          <w:rPr>
            <w:lang w:val="en_US" w:bidi="en_US"/>
          </w:rPr>
          <w:rPr>
            <w:color w:val="0000EE"/>
            <w:u w:val="single"/>
          </w:rPr>
          <w:t>MRK 15:15</w:t>
        </w:r>
      </w:hyperlink>
      <w:r>
        <w:rPr>
          <w:lang w:val="en_US" w:bidi="en_US"/>
        </w:rPr>
        <w:t xml:space="preserve">, </w:t>
      </w:r>
      <w:hyperlink r:id="rId125">
        <w:r>
          <w:rPr>
            <w:lang w:val="en_US" w:bidi="en_US"/>
          </w:rPr>
          <w:rPr>
            <w:color w:val="0000EE"/>
            <w:u w:val="single"/>
          </w:rPr>
          <w:t>JHN 2:15</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flagellum</w:t>
      </w:r>
      <w:r>
        <w:rPr>
          <w:lang w:val="en_US" w:bidi="en_US"/>
        </w:rPr>
      </w:r>
      <w:hyperlink r:id="rId126">
        <w:r>
          <w:rPr>
            <w:lang w:val="en_US" w:bidi="en_US"/>
          </w:rPr>
          <w:rPr>
            <w:color w:val="0000EE"/>
            <w:u w:val="single"/>
          </w:rPr>
          <w:t>2ES 16:20</w:t>
        </w:r>
      </w:hyperlink>
      <w:r>
        <w:rPr>
          <w:lang w:val="en_US" w:bidi="en_US"/>
        </w:rPr>
        <w:t xml:space="preserve">, </w:t>
      </w:r>
      <w:hyperlink r:id="rId127">
        <w:r>
          <w:rPr>
            <w:lang w:val="en_US" w:bidi="en_US"/>
          </w:rPr>
          <w:rPr>
            <w:color w:val="0000EE"/>
            <w:u w:val="single"/>
          </w:rPr>
          <w:t>2ES 16:21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Whip (© Clyde L. Cheney - Wikimedia Commons)</w:t>
      </w:r>
      <w:r>
        <w:rPr>
          <w:lang w:val="en_US" w:bidi="en_US"/>
        </w:rPr>
        <w:t>The whip was an instrument consisting of either a single or multiple thongs with or without weighted tips on the ends. The thongs were usually leather, and the weighted tips would normally have been made of metal in order to increase the force of the blow and to inflict more severe punishment.</w:t>
      </w:r>
      <w:r>
        <w:rPr>
          <w:lang w:val="en_US" w:bidi="en_US"/>
        </w:rPr>
      </w:r>
    </w:p>
    <w:p>
      <w:r>
        <w:t>&lt;image: 2Q==&gt;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r>
      <w:r>
        <w:rPr>
          <w:lang w:val="en_US" w:bidi="en_US"/>
        </w:rPr>
        <w:t>Soldier with a whip (© Johnbod, CC BY-SA 4.0, via Wikimedia Commons)</w:t>
      </w:r>
      <w:r>
        <w:rPr>
          <w:lang w:val="en_US" w:bidi="en_US"/>
        </w:rPr>
        <w:t xml:space="preserve">When the whip was used on draft animals, it was intended to cause them to move faster. This was done either by striking the animal with the whip or by flicking the whip so that the end of it made a cracking sound, frightening the animal. The whip used on animals was normally without the weighted tips. When the whip was used on human beings, it was for punishment (see </w:t>
      </w:r>
      <w:hyperlink r:id="rId129">
        <w:r>
          <w:rPr>
            <w:lang w:val="en_US" w:bidi="en_US"/>
          </w:rPr>
          <w:rPr>
            <w:color w:val="0000EE"/>
            <w:u w:val="single"/>
          </w:rPr>
          <w:t>DEU 25:2</w:t>
        </w:r>
      </w:hyperlink>
      <w:r>
        <w:rPr>
          <w:lang w:val="en_US" w:bidi="en_US"/>
        </w:rPr>
        <w:t xml:space="preserve">; </w:t>
      </w:r>
      <w:hyperlink r:id="rId130">
        <w:r>
          <w:rPr>
            <w:lang w:val="en_US" w:bidi="en_US"/>
          </w:rPr>
          <w:rPr>
            <w:color w:val="0000EE"/>
            <w:u w:val="single"/>
          </w:rPr>
          <w:t>DEU 25:3</w:t>
        </w:r>
      </w:hyperlink>
      <w:r>
        <w:rPr>
          <w:lang w:val="en_US" w:bidi="en_US"/>
        </w:rPr>
        <w:t>).</w:t>
      </w:r>
      <w:r>
        <w:rPr>
          <w:lang w:val="en_US" w:bidi="en_US"/>
        </w:rPr>
      </w:r>
    </w:p>
    <w:p>
      <w:r>
        <w:drawing>
          <wp:inline xmlns:a="http://schemas.openxmlformats.org/drawingml/2006/main" xmlns:pic="http://schemas.openxmlformats.org/drawingml/2006/picture">
            <wp:extent cx="1463040" cy="1086815"/>
            <wp:docPr id="3" name="Picture 3"/>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1463040" cy="1086815"/>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Where the word “whip” or “scourge” is used figuratively, it will usually be possible to preserve the meaning without keeping the figure. For example, for the literal clause “You shall be hid from the scourge of the tongue” (</w:t>
      </w:r>
      <w:hyperlink r:id="rId86">
        <w:r>
          <w:rPr>
            <w:lang w:val="en_US" w:bidi="en_US"/>
          </w:rPr>
          <w:rPr>
            <w:color w:val="0000EE"/>
            <w:u w:val="single"/>
          </w:rPr>
          <w:t>JOB 5:21</w:t>
        </w:r>
      </w:hyperlink>
      <w:r>
        <w:rPr>
          <w:lang w:val="en_US" w:bidi="en_US"/>
        </w:rPr>
        <w:t xml:space="preserve"> in </w:t>
      </w:r>
      <w:r>
        <w:rPr>
          <w:lang w:val="en_US" w:bidi="en_US"/>
        </w:rPr>
        <w:t>RSV</w:t>
      </w:r>
      <w:r>
        <w:rPr>
          <w:lang w:val="en_US" w:bidi="en_US"/>
        </w:rPr>
        <w:t xml:space="preserve">), </w:t>
      </w:r>
      <w:r>
        <w:rPr>
          <w:lang w:val="en_US" w:bidi="en_US"/>
        </w:rPr>
        <w:t>GNT</w:t>
      </w:r>
      <w:r>
        <w:rPr>
          <w:lang w:val="en_US" w:bidi="en_US"/>
        </w:rPr>
        <w:t xml:space="preserve"> has “God will rescue you from slander.”</w:t>
      </w:r>
      <w:r>
        <w:rPr>
          <w:lang w:val="en_US" w:bidi="en_US"/>
        </w:rPr>
      </w:r>
    </w:p>
    <w:p>
      <w:pPr/>
      <w:r>
        <w:rPr>
          <w:lang w:val="en_US" w:bidi="en_US"/>
        </w:rPr>
      </w:r>
      <w:r>
        <w:rPr>
          <w:lang w:val="en_US" w:bidi="en_US"/>
        </w:rPr>
      </w:r>
      <w:hyperlink r:id="rId88">
        <w:r>
          <w:rPr>
            <w:lang w:val="en_US" w:bidi="en_US"/>
          </w:rPr>
          <w:rPr>
            <w:color w:val="0000EE"/>
            <w:u w:val="single"/>
          </w:rPr>
          <w:t>PRO 26:3</w:t>
        </w:r>
      </w:hyperlink>
      <w:r>
        <w:rPr>
          <w:lang w:val="en_US" w:bidi="en_US"/>
        </w:rPr>
        <w:t>: For the literal phrase “A whip for the horse” (</w:t>
      </w:r>
      <w:r>
        <w:rPr>
          <w:lang w:val="en_US" w:bidi="en_US"/>
        </w:rPr>
        <w:t>RSV</w:t>
      </w:r>
      <w:r>
        <w:rPr>
          <w:lang w:val="en_US" w:bidi="en_US"/>
        </w:rPr>
        <w:t xml:space="preserve">), it may be better to use a verb to describe the action; for example, </w:t>
      </w:r>
      <w:r>
        <w:rPr>
          <w:lang w:val="en_US" w:bidi="en_US"/>
        </w:rPr>
        <w:t>GNT</w:t>
      </w:r>
      <w:r>
        <w:rPr>
          <w:lang w:val="en_US" w:bidi="en_US"/>
        </w:rPr>
        <w:t xml:space="preserve"> says “You have to whip a horse.”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Muzzle</w:t>
      </w:r>
      <w:r>
        <w:rPr>
          <w:lang w:val="en_US" w:bidi="en_US"/>
        </w:rPr>
      </w:r>
    </w:p>
    <w:p>
      <w:pPr>
        <w:pStyle w:val="Heading1"/>
      </w:pPr>
      <w:r>
        <w:rPr>
          <w:lang w:val="en_US" w:bidi="en_US"/>
        </w:rPr>
        <w:t>1.1.4</w:t>
      </w:r>
      <w:r>
        <w:rPr>
          <w:lang w:val="en_US" w:bidi="en_US"/>
        </w:rPr>
        <w:t xml:space="preserve"> Muzzle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חסם</w:t>
      </w:r>
      <w:r>
        <w:rPr>
          <w:lang w:val="en_US" w:bidi="en_US"/>
        </w:rPr>
        <w:t xml:space="preserve"> </w:t>
      </w:r>
      <w:r>
        <w:rPr>
          <w:lang w:val="en_US" w:bidi="en_US"/>
        </w:rPr>
        <w:t>(chasam (verb))</w:t>
      </w:r>
      <w:r>
        <w:rPr>
          <w:lang w:val="en_US" w:bidi="en_US"/>
        </w:rPr>
      </w:r>
      <w:hyperlink r:id="rId131">
        <w:r>
          <w:rPr>
            <w:lang w:val="en_US" w:bidi="en_US"/>
          </w:rPr>
          <w:rPr>
            <w:color w:val="0000EE"/>
            <w:u w:val="single"/>
          </w:rPr>
          <w:t>DEU 25:4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מַחְסוֹם</w:t>
      </w:r>
      <w:r>
        <w:rPr>
          <w:lang w:val="en_US" w:bidi="en_US"/>
        </w:rPr>
        <w:t xml:space="preserve"> </w:t>
      </w:r>
      <w:r>
        <w:rPr>
          <w:lang w:val="en_US" w:bidi="en_US"/>
        </w:rPr>
        <w:t>(machsom)</w:t>
      </w:r>
      <w:r>
        <w:rPr>
          <w:lang w:val="en_US" w:bidi="en_US"/>
        </w:rPr>
      </w:r>
      <w:hyperlink r:id="rId132">
        <w:r>
          <w:rPr>
            <w:lang w:val="en_US" w:bidi="en_US"/>
          </w:rPr>
          <w:rPr>
            <w:color w:val="0000EE"/>
            <w:u w:val="single"/>
          </w:rPr>
          <w:t>PSA 39:2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φιμός</w:t>
      </w:r>
      <w:r>
        <w:rPr>
          <w:lang w:val="en_US" w:bidi="en_US"/>
        </w:rPr>
        <w:t xml:space="preserve"> </w:t>
      </w:r>
      <w:r>
        <w:rPr>
          <w:lang w:val="en_US" w:bidi="en_US"/>
        </w:rPr>
        <w:t>(fimos)</w:t>
      </w:r>
      <w:r>
        <w:rPr>
          <w:lang w:val="en_US" w:bidi="en_US"/>
        </w:rPr>
      </w:r>
      <w:hyperlink r:id="rId133">
        <w:r>
          <w:rPr>
            <w:lang w:val="en_US" w:bidi="en_US"/>
          </w:rPr>
          <w:rPr>
            <w:color w:val="0000EE"/>
            <w:u w:val="single"/>
          </w:rPr>
          <w:t>SIR 20:29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φιμόω</w:t>
      </w:r>
      <w:r>
        <w:rPr>
          <w:lang w:val="en_US" w:bidi="en_US"/>
        </w:rPr>
        <w:t xml:space="preserve"> </w:t>
      </w:r>
      <w:r>
        <w:rPr>
          <w:lang w:val="en_US" w:bidi="en_US"/>
        </w:rPr>
        <w:t>(fimoō (verb))</w:t>
      </w:r>
      <w:r>
        <w:rPr>
          <w:lang w:val="en_US" w:bidi="en_US"/>
        </w:rPr>
      </w:r>
      <w:hyperlink r:id="rId134">
        <w:r>
          <w:rPr>
            <w:lang w:val="en_US" w:bidi="en_US"/>
          </w:rPr>
          <w:rPr>
            <w:color w:val="0000EE"/>
            <w:u w:val="single"/>
          </w:rPr>
          <w:t>1TI 5:18</w:t>
        </w:r>
      </w:hyperlink>
      <w:r>
        <w:rPr>
          <w:lang w:val="en_US" w:bidi="en_US"/>
        </w:rPr>
        <w:t xml:space="preserve">, </w:t>
      </w:r>
      <w:hyperlink r:id="rId135">
        <w:r>
          <w:rPr>
            <w:lang w:val="en_US" w:bidi="en_US"/>
          </w:rPr>
          <w:rPr>
            <w:color w:val="0000EE"/>
            <w:u w:val="single"/>
          </w:rPr>
          <w:t>SUS 1:60</w:t>
        </w:r>
      </w:hyperlink>
      <w:r>
        <w:rPr>
          <w:lang w:val="en_US" w:bidi="en_US"/>
        </w:rPr>
        <w:t xml:space="preserve">, </w:t>
      </w:r>
      <w:hyperlink r:id="rId136">
        <w:r>
          <w:rPr>
            <w:lang w:val="en_US" w:bidi="en_US"/>
          </w:rPr>
          <w:rPr>
            <w:color w:val="0000EE"/>
            <w:u w:val="single"/>
          </w:rPr>
          <w:t>4MA 1:35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κημόω</w:t>
      </w:r>
      <w:r>
        <w:rPr>
          <w:lang w:val="en_US" w:bidi="en_US"/>
        </w:rPr>
        <w:t xml:space="preserve"> </w:t>
      </w:r>
      <w:r>
        <w:rPr>
          <w:lang w:val="en_US" w:bidi="en_US"/>
        </w:rPr>
        <w:t>(kēmoō (verb))</w:t>
      </w:r>
      <w:r>
        <w:rPr>
          <w:lang w:val="en_US" w:bidi="en_US"/>
        </w:rPr>
      </w:r>
      <w:hyperlink r:id="rId137">
        <w:r>
          <w:rPr>
            <w:lang w:val="en_US" w:bidi="en_US"/>
          </w:rPr>
          <w:rPr>
            <w:color w:val="0000EE"/>
            <w:u w:val="single"/>
          </w:rPr>
          <w:t>1CO 9:9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Muzzled cow used for threshing (Matson Collection, Library of Congress, Public domain)</w:t>
      </w:r>
      <w:r>
        <w:rPr>
          <w:lang w:val="en_US" w:bidi="en_US"/>
        </w:rPr>
        <w:t>The muzzle was a guard placed over or around the mouth of an animal to prevent it from biting or eating. It was made of rope or leather strips formed into a loose mesh; this allowed the animal to breathe while preventing it from getting anything into its mouth.</w:t>
      </w:r>
      <w:r>
        <w:rPr>
          <w:lang w:val="en_US" w:bidi="en_US"/>
        </w:rPr>
      </w:r>
    </w:p>
    <w:p>
      <w:r>
        <w:drawing>
          <wp:inline xmlns:a="http://schemas.openxmlformats.org/drawingml/2006/main" xmlns:pic="http://schemas.openxmlformats.org/drawingml/2006/picture">
            <wp:extent cx="1463040" cy="2519682"/>
            <wp:docPr id="4" name="Picture 4"/>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1463040" cy="2519682"/>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two New Testament references are quotations from </w:t>
      </w:r>
      <w:hyperlink r:id="rId131">
        <w:r>
          <w:rPr>
            <w:lang w:val="en_US" w:bidi="en_US"/>
          </w:rPr>
          <w:rPr>
            <w:color w:val="0000EE"/>
            <w:u w:val="single"/>
          </w:rPr>
          <w:t>DEU 25:4</w:t>
        </w:r>
      </w:hyperlink>
      <w:r>
        <w:rPr>
          <w:lang w:val="en_US" w:bidi="en_US"/>
        </w:rPr>
        <w:t xml:space="preserve"> (where </w:t>
      </w:r>
      <w:hyperlink r:id="rId134">
        <w:r>
          <w:rPr>
            <w:lang w:val="en_US" w:bidi="en_US"/>
          </w:rPr>
          <w:rPr>
            <w:color w:val="0000EE"/>
            <w:u w:val="single"/>
          </w:rPr>
          <w:t>1TI 5:18</w:t>
        </w:r>
      </w:hyperlink>
      <w:r>
        <w:rPr>
          <w:lang w:val="en_US" w:bidi="en_US"/>
        </w:rPr>
        <w:t xml:space="preserve"> follows the Septuagint and </w:t>
      </w:r>
      <w:hyperlink r:id="rId137">
        <w:r>
          <w:rPr>
            <w:lang w:val="en_US" w:bidi="en_US"/>
          </w:rPr>
          <w:rPr>
            <w:color w:val="0000EE"/>
            <w:u w:val="single"/>
          </w:rPr>
          <w:t>1CO 9:9</w:t>
        </w:r>
      </w:hyperlink>
      <w:r>
        <w:rPr>
          <w:lang w:val="en_US" w:bidi="en_US"/>
        </w:rPr>
        <w:t xml:space="preserve"> uses an equivalent verb). In some languages it may be necessary to use some kind of descriptive equivalent of “to muzzle an ox,” for example, “to tie the mouth of an ox so that it cannot eat” or “to cover the mouth of an ox so that it cannot eat.” In </w:t>
      </w:r>
      <w:hyperlink r:id="rId132">
        <w:r>
          <w:rPr>
            <w:lang w:val="en_US" w:bidi="en_US"/>
          </w:rPr>
          <w:rPr>
            <w:color w:val="0000EE"/>
            <w:u w:val="single"/>
          </w:rPr>
          <w:t>PSA 39:2</w:t>
        </w:r>
      </w:hyperlink>
      <w:r>
        <w:rPr>
          <w:lang w:val="en_US" w:bidi="en_US"/>
        </w:rPr>
        <w:t xml:space="preserve"> the literal text “I will guard my mouth with a muzzle” may be rendered “I will keep silent” (compare </w:t>
      </w:r>
      <w:r>
        <w:rPr>
          <w:lang w:val="en_US" w:bidi="en_US"/>
        </w:rPr>
        <w:t>GNT</w:t>
      </w:r>
      <w:r>
        <w:rPr>
          <w:lang w:val="en_US" w:bidi="en_US"/>
        </w:rPr>
        <w:t xml:space="preserve"> “I will not say anything”).</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Plow and plowshare</w:t>
      </w:r>
      <w:r>
        <w:rPr>
          <w:lang w:val="en_US" w:bidi="en_US"/>
        </w:rPr>
      </w:r>
    </w:p>
    <w:p>
      <w:pPr>
        <w:pStyle w:val="Heading1"/>
      </w:pPr>
      <w:r>
        <w:rPr>
          <w:lang w:val="en_US" w:bidi="en_US"/>
        </w:rPr>
        <w:t>1.1.5</w:t>
      </w:r>
      <w:r>
        <w:rPr>
          <w:lang w:val="en_US" w:bidi="en_US"/>
        </w:rPr>
        <w:t xml:space="preserve"> Plow and plowshare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אֵת</w:t>
      </w:r>
      <w:r>
        <w:rPr>
          <w:lang w:val="en_US" w:bidi="en_US"/>
        </w:rPr>
        <w:t xml:space="preserve"> </w:t>
      </w:r>
      <w:r>
        <w:rPr>
          <w:lang w:val="en_US" w:bidi="en_US"/>
        </w:rPr>
        <w:t>(’eth)</w:t>
      </w:r>
      <w:r>
        <w:rPr>
          <w:lang w:val="en_US" w:bidi="en_US"/>
        </w:rPr>
      </w:r>
      <w:hyperlink r:id="rId139">
        <w:r>
          <w:rPr>
            <w:lang w:val="en_US" w:bidi="en_US"/>
          </w:rPr>
          <w:rPr>
            <w:color w:val="0000EE"/>
            <w:u w:val="single"/>
          </w:rPr>
          <w:t>1SA 13:20</w:t>
        </w:r>
      </w:hyperlink>
      <w:r>
        <w:rPr>
          <w:lang w:val="en_US" w:bidi="en_US"/>
        </w:rPr>
        <w:t xml:space="preserve">, </w:t>
      </w:r>
      <w:hyperlink r:id="rId78">
        <w:r>
          <w:rPr>
            <w:lang w:val="en_US" w:bidi="en_US"/>
          </w:rPr>
          <w:rPr>
            <w:color w:val="0000EE"/>
            <w:u w:val="single"/>
          </w:rPr>
          <w:t>1SA 13:21</w:t>
        </w:r>
      </w:hyperlink>
      <w:r>
        <w:rPr>
          <w:lang w:val="en_US" w:bidi="en_US"/>
        </w:rPr>
        <w:t xml:space="preserve">, </w:t>
      </w:r>
      <w:hyperlink r:id="rId140">
        <w:r>
          <w:rPr>
            <w:lang w:val="en_US" w:bidi="en_US"/>
          </w:rPr>
          <w:rPr>
            <w:color w:val="0000EE"/>
            <w:u w:val="single"/>
          </w:rPr>
          <w:t>ISA 2:4</w:t>
        </w:r>
      </w:hyperlink>
      <w:r>
        <w:rPr>
          <w:lang w:val="en_US" w:bidi="en_US"/>
        </w:rPr>
        <w:t xml:space="preserve">, </w:t>
      </w:r>
      <w:hyperlink r:id="rId141">
        <w:r>
          <w:rPr>
            <w:lang w:val="en_US" w:bidi="en_US"/>
          </w:rPr>
          <w:rPr>
            <w:color w:val="0000EE"/>
            <w:u w:val="single"/>
          </w:rPr>
          <w:t>JOL 4:10</w:t>
        </w:r>
      </w:hyperlink>
      <w:r>
        <w:rPr>
          <w:lang w:val="en_US" w:bidi="en_US"/>
        </w:rPr>
        <w:t xml:space="preserve">, </w:t>
      </w:r>
      <w:hyperlink r:id="rId142">
        <w:r>
          <w:rPr>
            <w:lang w:val="en_US" w:bidi="en_US"/>
          </w:rPr>
          <w:rPr>
            <w:color w:val="0000EE"/>
            <w:u w:val="single"/>
          </w:rPr>
          <w:t>MIC 4:3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חרשׁ</w:t>
      </w:r>
      <w:r>
        <w:rPr>
          <w:lang w:val="en_US" w:bidi="en_US"/>
        </w:rPr>
        <w:t xml:space="preserve"> </w:t>
      </w:r>
      <w:r>
        <w:rPr>
          <w:lang w:val="en_US" w:bidi="en_US"/>
        </w:rPr>
        <w:t>(charash (verb))</w:t>
      </w:r>
      <w:r>
        <w:rPr>
          <w:lang w:val="en_US" w:bidi="en_US"/>
        </w:rPr>
      </w:r>
      <w:hyperlink r:id="rId143">
        <w:r>
          <w:rPr>
            <w:lang w:val="en_US" w:bidi="en_US"/>
          </w:rPr>
          <w:rPr>
            <w:color w:val="0000EE"/>
            <w:u w:val="single"/>
          </w:rPr>
          <w:t>DEU 22:10</w:t>
        </w:r>
      </w:hyperlink>
      <w:r>
        <w:rPr>
          <w:lang w:val="en_US" w:bidi="en_US"/>
        </w:rPr>
        <w:t xml:space="preserve">, </w:t>
      </w:r>
      <w:hyperlink r:id="rId144">
        <w:r>
          <w:rPr>
            <w:lang w:val="en_US" w:bidi="en_US"/>
          </w:rPr>
          <w:rPr>
            <w:color w:val="0000EE"/>
            <w:u w:val="single"/>
          </w:rPr>
          <w:t>JDG 14:18</w:t>
        </w:r>
      </w:hyperlink>
      <w:r>
        <w:rPr>
          <w:lang w:val="en_US" w:bidi="en_US"/>
        </w:rPr>
        <w:t xml:space="preserve">, </w:t>
      </w:r>
      <w:hyperlink r:id="rId145">
        <w:r>
          <w:rPr>
            <w:lang w:val="en_US" w:bidi="en_US"/>
          </w:rPr>
          <w:rPr>
            <w:color w:val="0000EE"/>
            <w:u w:val="single"/>
          </w:rPr>
          <w:t>1SA 8:12</w:t>
        </w:r>
      </w:hyperlink>
      <w:r>
        <w:rPr>
          <w:lang w:val="en_US" w:bidi="en_US"/>
        </w:rPr>
        <w:t xml:space="preserve">, </w:t>
      </w:r>
      <w:hyperlink r:id="rId146">
        <w:r>
          <w:rPr>
            <w:lang w:val="en_US" w:bidi="en_US"/>
          </w:rPr>
          <w:rPr>
            <w:color w:val="0000EE"/>
            <w:u w:val="single"/>
          </w:rPr>
          <w:t>1KI 19:19</w:t>
        </w:r>
      </w:hyperlink>
      <w:r>
        <w:rPr>
          <w:lang w:val="en_US" w:bidi="en_US"/>
        </w:rPr>
        <w:t xml:space="preserve">, </w:t>
      </w:r>
      <w:hyperlink r:id="rId147">
        <w:r>
          <w:rPr>
            <w:lang w:val="en_US" w:bidi="en_US"/>
          </w:rPr>
          <w:rPr>
            <w:color w:val="0000EE"/>
            <w:u w:val="single"/>
          </w:rPr>
          <w:t>JOB 1:14</w:t>
        </w:r>
      </w:hyperlink>
      <w:r>
        <w:rPr>
          <w:lang w:val="en_US" w:bidi="en_US"/>
        </w:rPr>
        <w:t xml:space="preserve">, </w:t>
      </w:r>
      <w:hyperlink r:id="rId148">
        <w:r>
          <w:rPr>
            <w:lang w:val="en_US" w:bidi="en_US"/>
          </w:rPr>
          <w:rPr>
            <w:color w:val="0000EE"/>
            <w:u w:val="single"/>
          </w:rPr>
          <w:t>JOB 4:8</w:t>
        </w:r>
      </w:hyperlink>
      <w:r>
        <w:rPr>
          <w:lang w:val="en_US" w:bidi="en_US"/>
        </w:rPr>
        <w:t xml:space="preserve">, </w:t>
      </w:r>
      <w:hyperlink r:id="rId149">
        <w:r>
          <w:rPr>
            <w:lang w:val="en_US" w:bidi="en_US"/>
          </w:rPr>
          <w:rPr>
            <w:color w:val="0000EE"/>
            <w:u w:val="single"/>
          </w:rPr>
          <w:t>PSA 129:3</w:t>
        </w:r>
      </w:hyperlink>
      <w:r>
        <w:rPr>
          <w:lang w:val="en_US" w:bidi="en_US"/>
        </w:rPr>
        <w:t xml:space="preserve">, </w:t>
      </w:r>
      <w:hyperlink r:id="rId149">
        <w:r>
          <w:rPr>
            <w:lang w:val="en_US" w:bidi="en_US"/>
          </w:rPr>
          <w:rPr>
            <w:color w:val="0000EE"/>
            <w:u w:val="single"/>
          </w:rPr>
          <w:t>PSA 129:3</w:t>
        </w:r>
      </w:hyperlink>
      <w:r>
        <w:rPr>
          <w:lang w:val="en_US" w:bidi="en_US"/>
        </w:rPr>
        <w:t xml:space="preserve">, </w:t>
      </w:r>
      <w:hyperlink r:id="rId150">
        <w:r>
          <w:rPr>
            <w:lang w:val="en_US" w:bidi="en_US"/>
          </w:rPr>
          <w:rPr>
            <w:color w:val="0000EE"/>
            <w:u w:val="single"/>
          </w:rPr>
          <w:t>PRO 20:4</w:t>
        </w:r>
      </w:hyperlink>
      <w:r>
        <w:rPr>
          <w:lang w:val="en_US" w:bidi="en_US"/>
        </w:rPr>
        <w:t xml:space="preserve">, </w:t>
      </w:r>
      <w:hyperlink r:id="rId151">
        <w:r>
          <w:rPr>
            <w:lang w:val="en_US" w:bidi="en_US"/>
          </w:rPr>
          <w:rPr>
            <w:color w:val="0000EE"/>
            <w:u w:val="single"/>
          </w:rPr>
          <w:t>ISA 28:24</w:t>
        </w:r>
      </w:hyperlink>
      <w:r>
        <w:rPr>
          <w:lang w:val="en_US" w:bidi="en_US"/>
        </w:rPr>
        <w:t xml:space="preserve">, </w:t>
      </w:r>
      <w:hyperlink r:id="rId151">
        <w:r>
          <w:rPr>
            <w:lang w:val="en_US" w:bidi="en_US"/>
          </w:rPr>
          <w:rPr>
            <w:color w:val="0000EE"/>
            <w:u w:val="single"/>
          </w:rPr>
          <w:t>ISA 28:24</w:t>
        </w:r>
      </w:hyperlink>
      <w:r>
        <w:rPr>
          <w:lang w:val="en_US" w:bidi="en_US"/>
        </w:rPr>
        <w:t xml:space="preserve">, </w:t>
      </w:r>
      <w:hyperlink r:id="rId152">
        <w:r>
          <w:rPr>
            <w:lang w:val="en_US" w:bidi="en_US"/>
          </w:rPr>
          <w:rPr>
            <w:color w:val="0000EE"/>
            <w:u w:val="single"/>
          </w:rPr>
          <w:t>JER 26:18</w:t>
        </w:r>
      </w:hyperlink>
      <w:r>
        <w:rPr>
          <w:lang w:val="en_US" w:bidi="en_US"/>
        </w:rPr>
        <w:t xml:space="preserve">, </w:t>
      </w:r>
      <w:hyperlink r:id="rId153">
        <w:r>
          <w:rPr>
            <w:lang w:val="en_US" w:bidi="en_US"/>
          </w:rPr>
          <w:rPr>
            <w:color w:val="0000EE"/>
            <w:u w:val="single"/>
          </w:rPr>
          <w:t>HOS 10:11</w:t>
        </w:r>
      </w:hyperlink>
      <w:r>
        <w:rPr>
          <w:lang w:val="en_US" w:bidi="en_US"/>
        </w:rPr>
        <w:t xml:space="preserve">, </w:t>
      </w:r>
      <w:hyperlink r:id="rId154">
        <w:r>
          <w:rPr>
            <w:lang w:val="en_US" w:bidi="en_US"/>
          </w:rPr>
          <w:rPr>
            <w:color w:val="0000EE"/>
            <w:u w:val="single"/>
          </w:rPr>
          <w:t>HOS 10:13</w:t>
        </w:r>
      </w:hyperlink>
      <w:r>
        <w:rPr>
          <w:lang w:val="en_US" w:bidi="en_US"/>
        </w:rPr>
        <w:t xml:space="preserve">, </w:t>
      </w:r>
      <w:hyperlink r:id="rId155">
        <w:r>
          <w:rPr>
            <w:lang w:val="en_US" w:bidi="en_US"/>
          </w:rPr>
          <w:rPr>
            <w:color w:val="0000EE"/>
            <w:u w:val="single"/>
          </w:rPr>
          <w:t>AMO 6:12</w:t>
        </w:r>
      </w:hyperlink>
      <w:r>
        <w:rPr>
          <w:lang w:val="en_US" w:bidi="en_US"/>
        </w:rPr>
        <w:t xml:space="preserve">, </w:t>
      </w:r>
      <w:hyperlink r:id="rId156">
        <w:r>
          <w:rPr>
            <w:lang w:val="en_US" w:bidi="en_US"/>
          </w:rPr>
          <w:rPr>
            <w:color w:val="0000EE"/>
            <w:u w:val="single"/>
          </w:rPr>
          <w:t>AMO 9:13</w:t>
        </w:r>
      </w:hyperlink>
      <w:r>
        <w:rPr>
          <w:lang w:val="en_US" w:bidi="en_US"/>
        </w:rPr>
        <w:t xml:space="preserve">, </w:t>
      </w:r>
      <w:hyperlink r:id="rId157">
        <w:r>
          <w:rPr>
            <w:lang w:val="en_US" w:bidi="en_US"/>
          </w:rPr>
          <w:rPr>
            <w:color w:val="0000EE"/>
            <w:u w:val="single"/>
          </w:rPr>
          <w:t>MIC 3:12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ἀροτριάω</w:t>
      </w:r>
      <w:r>
        <w:rPr>
          <w:lang w:val="en_US" w:bidi="en_US"/>
        </w:rPr>
        <w:t xml:space="preserve"> </w:t>
      </w:r>
      <w:r>
        <w:rPr>
          <w:lang w:val="en_US" w:bidi="en_US"/>
        </w:rPr>
        <w:t>(arotriaō (verb))</w:t>
      </w:r>
      <w:r>
        <w:rPr>
          <w:lang w:val="en_US" w:bidi="en_US"/>
        </w:rPr>
      </w:r>
      <w:hyperlink r:id="rId158">
        <w:r>
          <w:rPr>
            <w:lang w:val="en_US" w:bidi="en_US"/>
          </w:rPr>
          <w:rPr>
            <w:color w:val="0000EE"/>
            <w:u w:val="single"/>
          </w:rPr>
          <w:t>LUK 17:7</w:t>
        </w:r>
      </w:hyperlink>
      <w:r>
        <w:rPr>
          <w:lang w:val="en_US" w:bidi="en_US"/>
        </w:rPr>
        <w:t xml:space="preserve">, </w:t>
      </w:r>
      <w:hyperlink r:id="rId159">
        <w:r>
          <w:rPr>
            <w:lang w:val="en_US" w:bidi="en_US"/>
          </w:rPr>
          <w:rPr>
            <w:color w:val="0000EE"/>
            <w:u w:val="single"/>
          </w:rPr>
          <w:t>1CO 9:10</w:t>
        </w:r>
      </w:hyperlink>
      <w:r>
        <w:rPr>
          <w:lang w:val="en_US" w:bidi="en_US"/>
        </w:rPr>
        <w:t xml:space="preserve">, </w:t>
      </w:r>
      <w:hyperlink r:id="rId159">
        <w:r>
          <w:rPr>
            <w:lang w:val="en_US" w:bidi="en_US"/>
          </w:rPr>
          <w:rPr>
            <w:color w:val="0000EE"/>
            <w:u w:val="single"/>
          </w:rPr>
          <w:t>1CO 9:10</w:t>
        </w:r>
      </w:hyperlink>
      <w:r>
        <w:rPr>
          <w:lang w:val="en_US" w:bidi="en_US"/>
        </w:rPr>
        <w:t xml:space="preserve">, </w:t>
      </w:r>
      <w:hyperlink r:id="rId160">
        <w:r>
          <w:rPr>
            <w:lang w:val="en_US" w:bidi="en_US"/>
          </w:rPr>
          <w:rPr>
            <w:color w:val="0000EE"/>
            <w:u w:val="single"/>
          </w:rPr>
          <w:t>SIR 6:19</w:t>
        </w:r>
      </w:hyperlink>
      <w:r>
        <w:rPr>
          <w:lang w:val="en_US" w:bidi="en_US"/>
        </w:rPr>
        <w:t xml:space="preserve">, </w:t>
      </w:r>
      <w:hyperlink r:id="rId161">
        <w:r>
          <w:rPr>
            <w:lang w:val="en_US" w:bidi="en_US"/>
          </w:rPr>
          <w:rPr>
            <w:color w:val="0000EE"/>
            <w:u w:val="single"/>
          </w:rPr>
          <w:t>SIR 7:12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ἄροτρον</w:t>
      </w:r>
      <w:r>
        <w:rPr>
          <w:lang w:val="en_US" w:bidi="en_US"/>
        </w:rPr>
        <w:t xml:space="preserve"> </w:t>
      </w:r>
      <w:r>
        <w:rPr>
          <w:lang w:val="en_US" w:bidi="en_US"/>
        </w:rPr>
        <w:t>(arotron)</w:t>
      </w:r>
      <w:r>
        <w:rPr>
          <w:lang w:val="en_US" w:bidi="en_US"/>
        </w:rPr>
      </w:r>
      <w:hyperlink r:id="rId162">
        <w:r>
          <w:rPr>
            <w:lang w:val="en_US" w:bidi="en_US"/>
          </w:rPr>
          <w:rPr>
            <w:color w:val="0000EE"/>
            <w:u w:val="single"/>
          </w:rPr>
          <w:t>LUK 9:62</w:t>
        </w:r>
      </w:hyperlink>
      <w:r>
        <w:rPr>
          <w:lang w:val="en_US" w:bidi="en_US"/>
        </w:rPr>
        <w:t xml:space="preserve">, </w:t>
      </w:r>
      <w:hyperlink r:id="rId82">
        <w:r>
          <w:rPr>
            <w:lang w:val="en_US" w:bidi="en_US"/>
          </w:rPr>
          <w:rPr>
            <w:color w:val="0000EE"/>
            <w:u w:val="single"/>
          </w:rPr>
          <w:t>SIR 38:25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Egyptian model of a man plowing (Metropolitan Museum of Art, Public domain, MMA)</w:t>
      </w:r>
      <w:r>
        <w:rPr>
          <w:lang w:val="en_US" w:bidi="en_US"/>
        </w:rPr>
        <w:t>The plow consisted of a flat triangular blade (the “plowshare”) made of hard wood or metal, connected to a handle. In another design the plowshare was a wooden bar covered with a cylindrical, pointed metal sleeve. Ropes or a wooden pole attached to the handle were connected to the yoke and pulled by one or more animals.</w:t>
      </w:r>
      <w:r>
        <w:rPr>
          <w:lang w:val="en_US" w:bidi="en_US"/>
        </w:rPr>
      </w:r>
    </w:p>
    <w:p>
      <w:r>
        <w:drawing>
          <wp:inline xmlns:a="http://schemas.openxmlformats.org/drawingml/2006/main" xmlns:pic="http://schemas.openxmlformats.org/drawingml/2006/picture">
            <wp:extent cx="1463040" cy="904159"/>
            <wp:docPr id="5" name="Picture 5"/>
            <wp:cNvGraphicFramePr>
              <a:graphicFrameLocks noChangeAspect="1"/>
            </wp:cNvGraphicFramePr>
            <a:graphic>
              <a:graphicData uri="http://schemas.openxmlformats.org/drawingml/2006/picture">
                <pic:pic>
                  <pic:nvPicPr>
                    <pic:cNvPr id="0" name="image.jpg"/>
                    <pic:cNvPicPr/>
                  </pic:nvPicPr>
                  <pic:blipFill>
                    <a:blip r:embed="rId163"/>
                    <a:stretch>
                      <a:fillRect/>
                    </a:stretch>
                  </pic:blipFill>
                  <pic:spPr>
                    <a:xfrm>
                      <a:off x="0" y="0"/>
                      <a:ext cx="1463040" cy="904159"/>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The plow was used to cut the soil in preparation for the sowing of seed or the planting of seedlings. (The soil might also be plowed again after the seed was scattered, in order to cover the seed and protect it from the birds and from the sun.) The point of the plowshare cut a shallow furrow in the earth. Plows did not turn over the soil but were used simply to break the surface, seldom to a depth of more than 25 centimeters (10 inches). A man could pull the plow, but more often it was pulled by either oxen or donkeys, while a man walked behind and directed the animals and held the plow in its proper line and depth in the soil.</w:t>
      </w:r>
      <w:r>
        <w:rPr>
          <w:lang w:val="en_US" w:bidi="en_US"/>
        </w:rPr>
      </w:r>
    </w:p>
    <w:p>
      <w:pPr/>
      <w:r>
        <w:rPr>
          <w:lang w:val="en_US" w:bidi="en_US"/>
        </w:rPr>
      </w:r>
      <w:r>
        <w:rPr>
          <w:lang w:val="en_US" w:bidi="en_US"/>
        </w:rPr>
      </w:r>
      <w:r>
        <w:rPr>
          <w:lang w:val="en_US" w:bidi="en_US"/>
        </w:rPr>
        <w:t>Plow (© Deutsche Bibelgesellschaft, Stuttgart by United Bible Societies)</w:t>
      </w:r>
      <w:r>
        <w:rPr>
          <w:lang w:val="en_US" w:bidi="en_US"/>
        </w:rPr>
        <w:t xml:space="preserve">Some have suggested that an </w:t>
      </w:r>
      <w:r>
        <w:rPr>
          <w:i/>
          <w:lang w:val="en_US" w:bidi="en_US"/>
        </w:rPr>
        <w:t>’eth</w:t>
      </w:r>
      <w:r>
        <w:rPr>
          <w:lang w:val="en_US" w:bidi="en_US"/>
        </w:rPr>
        <w:t xml:space="preserve"> was a kind of sharp instrument that was used to cut the soil prior to the actual plowing.</w:t>
      </w:r>
      <w:r>
        <w:rPr>
          <w:lang w:val="en_US" w:bidi="en_US"/>
        </w:rPr>
      </w:r>
    </w:p>
    <w:p>
      <w:r>
        <w:drawing>
          <wp:inline xmlns:a="http://schemas.openxmlformats.org/drawingml/2006/main" xmlns:pic="http://schemas.openxmlformats.org/drawingml/2006/picture">
            <wp:extent cx="6096000" cy="2940050"/>
            <wp:docPr id="6" name="Picture 6"/>
            <wp:cNvGraphicFramePr>
              <a:graphicFrameLocks noChangeAspect="1"/>
            </wp:cNvGraphicFramePr>
            <a:graphic>
              <a:graphicData uri="http://schemas.openxmlformats.org/drawingml/2006/picture">
                <pic:pic>
                  <pic:nvPicPr>
                    <pic:cNvPr id="0" name="image.jpg"/>
                    <pic:cNvPicPr/>
                  </pic:nvPicPr>
                  <pic:blipFill>
                    <a:blip r:embed="rId164"/>
                    <a:stretch>
                      <a:fillRect/>
                    </a:stretch>
                  </pic:blipFill>
                  <pic:spPr>
                    <a:xfrm>
                      <a:off x="0" y="0"/>
                      <a:ext cx="6096000" cy="294005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most parts of the world at least some type of plow is known. Where a plow is unknown, translators may use the name of a tool used for the same kind of agricultural work, such as “hoe.” This will not be possible where the text refers to plowing with animals (for example, </w:t>
      </w:r>
      <w:hyperlink r:id="rId143">
        <w:r>
          <w:rPr>
            <w:lang w:val="en_US" w:bidi="en_US"/>
          </w:rPr>
          <w:rPr>
            <w:color w:val="0000EE"/>
            <w:u w:val="single"/>
          </w:rPr>
          <w:t>DEU 22:10</w:t>
        </w:r>
      </w:hyperlink>
      <w:r>
        <w:rPr>
          <w:lang w:val="en_US" w:bidi="en_US"/>
        </w:rPr>
        <w:t xml:space="preserve">; </w:t>
      </w:r>
      <w:hyperlink r:id="rId146">
        <w:r>
          <w:rPr>
            <w:lang w:val="en_US" w:bidi="en_US"/>
          </w:rPr>
          <w:rPr>
            <w:color w:val="0000EE"/>
            <w:u w:val="single"/>
          </w:rPr>
          <w:t>1KI 19:19</w:t>
        </w:r>
      </w:hyperlink>
      <w:r>
        <w:rPr>
          <w:lang w:val="en_US" w:bidi="en_US"/>
        </w:rPr>
        <w:t xml:space="preserve">). </w:t>
      </w:r>
      <w:r>
        <w:rPr>
          <w:i/>
          <w:lang w:val="en_US" w:bidi="en_US"/>
        </w:rPr>
        <w:t>’Eth</w:t>
      </w:r>
      <w:r>
        <w:rPr>
          <w:lang w:val="en_US" w:bidi="en_US"/>
        </w:rPr>
        <w:t xml:space="preserve"> refers to the physical similarity of the plowshare and the sword in </w:t>
      </w:r>
      <w:hyperlink r:id="rId140">
        <w:r>
          <w:rPr>
            <w:lang w:val="en_US" w:bidi="en_US"/>
          </w:rPr>
          <w:rPr>
            <w:color w:val="0000EE"/>
            <w:u w:val="single"/>
          </w:rPr>
          <w:t>ISA 2:4</w:t>
        </w:r>
      </w:hyperlink>
      <w:r>
        <w:rPr>
          <w:lang w:val="en_US" w:bidi="en_US"/>
        </w:rPr>
        <w:t xml:space="preserve">; </w:t>
      </w:r>
      <w:hyperlink r:id="rId141">
        <w:r>
          <w:rPr>
            <w:lang w:val="en_US" w:bidi="en_US"/>
          </w:rPr>
          <w:rPr>
            <w:color w:val="0000EE"/>
            <w:u w:val="single"/>
          </w:rPr>
          <w:t>JOL 4:10</w:t>
        </w:r>
      </w:hyperlink>
      <w:r>
        <w:rPr>
          <w:lang w:val="en_US" w:bidi="en_US"/>
        </w:rPr>
        <w:t xml:space="preserve">; and </w:t>
      </w:r>
      <w:hyperlink r:id="rId142">
        <w:r>
          <w:rPr>
            <w:lang w:val="en_US" w:bidi="en_US"/>
          </w:rPr>
          <w:rPr>
            <w:color w:val="0000EE"/>
            <w:u w:val="single"/>
          </w:rPr>
          <w:t>MIC 4:3</w:t>
        </w:r>
      </w:hyperlink>
      <w:r>
        <w:rPr>
          <w:lang w:val="en_US" w:bidi="en_US"/>
        </w:rPr>
        <w:t>. Where plows are unknown, in these passages translators may substitute some other farming tool, which could reasonably be formed from a sword or machete or cutlass.</w:t>
      </w:r>
      <w:r>
        <w:rPr>
          <w:lang w:val="en_US" w:bidi="en_US"/>
        </w:rPr>
      </w:r>
    </w:p>
    <w:p>
      <w:pPr/>
      <w:r>
        <w:rPr>
          <w:lang w:val="en_US" w:bidi="en_US"/>
        </w:rPr>
      </w:r>
      <w:r>
        <w:rPr>
          <w:lang w:val="en_US" w:bidi="en_US"/>
        </w:rPr>
        <w:t xml:space="preserve">The Hebrew verb </w:t>
      </w:r>
      <w:r>
        <w:rPr>
          <w:i/>
          <w:lang w:val="en_US" w:bidi="en_US"/>
        </w:rPr>
        <w:t>charash</w:t>
      </w:r>
      <w:r>
        <w:rPr>
          <w:lang w:val="en_US" w:bidi="en_US"/>
        </w:rPr>
        <w:t xml:space="preserve"> is used figuratively in several passages. In </w:t>
      </w:r>
      <w:hyperlink r:id="rId152">
        <w:r>
          <w:rPr>
            <w:lang w:val="en_US" w:bidi="en_US"/>
          </w:rPr>
          <w:rPr>
            <w:color w:val="0000EE"/>
            <w:u w:val="single"/>
          </w:rPr>
          <w:t>JER 26:18</w:t>
        </w:r>
      </w:hyperlink>
      <w:r>
        <w:rPr>
          <w:lang w:val="en_US" w:bidi="en_US"/>
        </w:rPr>
        <w:t xml:space="preserve"> and </w:t>
      </w:r>
      <w:hyperlink r:id="rId157">
        <w:r>
          <w:rPr>
            <w:lang w:val="en_US" w:bidi="en_US"/>
          </w:rPr>
          <w:rPr>
            <w:color w:val="0000EE"/>
            <w:u w:val="single"/>
          </w:rPr>
          <w:t>MIC 3:12</w:t>
        </w:r>
      </w:hyperlink>
      <w:r>
        <w:rPr>
          <w:lang w:val="en_US" w:bidi="en_US"/>
        </w:rPr>
        <w:t xml:space="preserve"> it speaks of the total destruction of Jerusalem, and in </w:t>
      </w:r>
      <w:hyperlink r:id="rId148">
        <w:r>
          <w:rPr>
            <w:lang w:val="en_US" w:bidi="en_US"/>
          </w:rPr>
          <w:rPr>
            <w:color w:val="0000EE"/>
            <w:u w:val="single"/>
          </w:rPr>
          <w:t>JOB 4:8</w:t>
        </w:r>
      </w:hyperlink>
      <w:r>
        <w:rPr>
          <w:lang w:val="en_US" w:bidi="en_US"/>
        </w:rPr>
        <w:t xml:space="preserve"> and </w:t>
      </w:r>
      <w:hyperlink r:id="rId154">
        <w:r>
          <w:rPr>
            <w:lang w:val="en_US" w:bidi="en_US"/>
          </w:rPr>
          <w:rPr>
            <w:color w:val="0000EE"/>
            <w:u w:val="single"/>
          </w:rPr>
          <w:t>HOS 10:13</w:t>
        </w:r>
      </w:hyperlink>
      <w:r>
        <w:rPr>
          <w:lang w:val="en_US" w:bidi="en_US"/>
        </w:rPr>
        <w:t xml:space="preserve"> it expresses the idea that doing an evil deed will bring an evil result. For the figurative use of plowing in </w:t>
      </w:r>
      <w:hyperlink r:id="rId149">
        <w:r>
          <w:rPr>
            <w:lang w:val="en_US" w:bidi="en_US"/>
          </w:rPr>
          <w:rPr>
            <w:color w:val="0000EE"/>
            <w:u w:val="single"/>
          </w:rPr>
          <w:t>PSA 129:3</w:t>
        </w:r>
      </w:hyperlink>
      <w:r>
        <w:rPr>
          <w:lang w:val="en_US" w:bidi="en_US"/>
        </w:rPr>
        <w:t xml:space="preserve">, see </w:t>
      </w:r>
      <w:r>
        <w:rPr>
          <w:i/>
          <w:lang w:val="en_US" w:bidi="en_US"/>
        </w:rPr>
        <w:t>A Handbook on Psalms</w:t>
      </w:r>
      <w:r>
        <w:rPr>
          <w:lang w:val="en_US" w:bidi="en_US"/>
        </w:rPr>
        <w:t>, page 1080.</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1"/>
      </w:pPr>
      <w:r>
        <w:rPr>
          <w:lang w:val="en_US" w:bidi="en_US"/>
        </w:rPr>
        <w:t>1.1.6</w:t>
      </w:r>
      <w:r>
        <w:rPr>
          <w:lang w:val="en_US" w:bidi="en_US"/>
        </w:rPr>
        <w:t xml:space="preserve"> Sickle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חֶרְמֵשׁ</w:t>
      </w:r>
      <w:r>
        <w:rPr>
          <w:lang w:val="en_US" w:bidi="en_US"/>
        </w:rPr>
        <w:t xml:space="preserve"> </w:t>
      </w:r>
      <w:r>
        <w:rPr>
          <w:lang w:val="en_US" w:bidi="en_US"/>
        </w:rPr>
        <w:t>(chermesh)</w:t>
      </w:r>
      <w:r>
        <w:rPr>
          <w:lang w:val="en_US" w:bidi="en_US"/>
        </w:rPr>
      </w:r>
      <w:hyperlink r:id="rId165">
        <w:r>
          <w:rPr>
            <w:lang w:val="en_US" w:bidi="en_US"/>
          </w:rPr>
          <w:rPr>
            <w:color w:val="0000EE"/>
            <w:u w:val="single"/>
          </w:rPr>
          <w:t>DEU 16:9</w:t>
        </w:r>
      </w:hyperlink>
      <w:r>
        <w:rPr>
          <w:lang w:val="en_US" w:bidi="en_US"/>
        </w:rPr>
        <w:t xml:space="preserve">, </w:t>
      </w:r>
      <w:hyperlink r:id="rId166">
        <w:r>
          <w:rPr>
            <w:lang w:val="en_US" w:bidi="en_US"/>
          </w:rPr>
          <w:rPr>
            <w:color w:val="0000EE"/>
            <w:u w:val="single"/>
          </w:rPr>
          <w:t>DEU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w:t>
      </w:r>
      <w:r>
        <w:rPr>
          <w:lang w:val="en_US" w:bidi="en_US"/>
        </w:rPr>
        <w:t xml:space="preserve"> </w:t>
      </w:r>
      <w:r>
        <w:rPr>
          <w:lang w:val="en_US" w:bidi="en_US"/>
        </w:rPr>
        <w:t>(magal)</w:t>
      </w:r>
      <w:r>
        <w:rPr>
          <w:lang w:val="en_US" w:bidi="en_US"/>
        </w:rPr>
      </w:r>
      <w:hyperlink r:id="rId167">
        <w:r>
          <w:rPr>
            <w:lang w:val="en_US" w:bidi="en_US"/>
          </w:rPr>
          <w:rPr>
            <w:color w:val="0000EE"/>
            <w:u w:val="single"/>
          </w:rPr>
          <w:t>JER 50:16</w:t>
        </w:r>
      </w:hyperlink>
      <w:r>
        <w:rPr>
          <w:lang w:val="en_US" w:bidi="en_US"/>
        </w:rPr>
        <w:t xml:space="preserve">, </w:t>
      </w:r>
      <w:hyperlink r:id="rId168">
        <w:r>
          <w:rPr>
            <w:lang w:val="en_US" w:bidi="en_US"/>
          </w:rPr>
          <w:rPr>
            <w:color w:val="0000EE"/>
            <w:u w:val="single"/>
          </w:rPr>
          <w:t>JOL 4:13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δρέπανον</w:t>
      </w:r>
      <w:r>
        <w:rPr>
          <w:lang w:val="en_US" w:bidi="en_US"/>
        </w:rPr>
        <w:t xml:space="preserve"> </w:t>
      </w:r>
      <w:r>
        <w:rPr>
          <w:lang w:val="en_US" w:bidi="en_US"/>
        </w:rPr>
        <w:t>(drepanon)</w:t>
      </w:r>
      <w:r>
        <w:rPr>
          <w:lang w:val="en_US" w:bidi="en_US"/>
        </w:rPr>
      </w:r>
      <w:hyperlink r:id="rId169">
        <w:r>
          <w:rPr>
            <w:lang w:val="en_US" w:bidi="en_US"/>
          </w:rPr>
          <w:rPr>
            <w:color w:val="0000EE"/>
            <w:u w:val="single"/>
          </w:rPr>
          <w:t>MRK 4:29</w:t>
        </w:r>
      </w:hyperlink>
      <w:r>
        <w:rPr>
          <w:lang w:val="en_US" w:bidi="en_US"/>
        </w:rPr>
        <w:t xml:space="preserve">, </w:t>
      </w:r>
      <w:hyperlink r:id="rId170">
        <w:r>
          <w:rPr>
            <w:lang w:val="en_US" w:bidi="en_US"/>
          </w:rPr>
          <w:rPr>
            <w:color w:val="0000EE"/>
            <w:u w:val="single"/>
          </w:rPr>
          <w:t>REV 14:14</w:t>
        </w:r>
      </w:hyperlink>
      <w:r>
        <w:rPr>
          <w:lang w:val="en_US" w:bidi="en_US"/>
        </w:rPr>
        <w:t xml:space="preserve">, </w:t>
      </w:r>
      <w:hyperlink r:id="rId171">
        <w:r>
          <w:rPr>
            <w:lang w:val="en_US" w:bidi="en_US"/>
          </w:rPr>
          <w:rPr>
            <w:color w:val="0000EE"/>
            <w:u w:val="single"/>
          </w:rPr>
          <w:t>REV 14:15</w:t>
        </w:r>
      </w:hyperlink>
      <w:r>
        <w:rPr>
          <w:lang w:val="en_US" w:bidi="en_US"/>
        </w:rPr>
        <w:t xml:space="preserve">, </w:t>
      </w:r>
      <w:hyperlink r:id="rId172">
        <w:r>
          <w:rPr>
            <w:lang w:val="en_US" w:bidi="en_US"/>
          </w:rPr>
          <w:rPr>
            <w:color w:val="0000EE"/>
            <w:u w:val="single"/>
          </w:rPr>
          <w:t>REV 14:16</w:t>
        </w:r>
      </w:hyperlink>
      <w:r>
        <w:rPr>
          <w:lang w:val="en_US" w:bidi="en_US"/>
        </w:rPr>
        <w:t xml:space="preserve">, </w:t>
      </w:r>
      <w:hyperlink r:id="rId173">
        <w:r>
          <w:rPr>
            <w:lang w:val="en_US" w:bidi="en_US"/>
          </w:rPr>
          <w:rPr>
            <w:color w:val="0000EE"/>
            <w:u w:val="single"/>
          </w:rPr>
          <w:t>REV 14:17</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4">
        <w:r>
          <w:rPr>
            <w:lang w:val="en_US" w:bidi="en_US"/>
          </w:rPr>
          <w:rPr>
            <w:color w:val="0000EE"/>
            <w:u w:val="single"/>
          </w:rPr>
          <w:t>REV 14:18</w:t>
        </w:r>
      </w:hyperlink>
      <w:r>
        <w:rPr>
          <w:lang w:val="en_US" w:bidi="en_US"/>
        </w:rPr>
        <w:t xml:space="preserve">, </w:t>
      </w:r>
      <w:hyperlink r:id="rId175">
        <w:r>
          <w:rPr>
            <w:lang w:val="en_US" w:bidi="en_US"/>
          </w:rPr>
          <w:rPr>
            <w:color w:val="0000EE"/>
            <w:u w:val="single"/>
          </w:rPr>
          <w:t>REV 14:19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26:13" TargetMode="External"/><Relationship Id="rId15" Type="http://schemas.openxmlformats.org/officeDocument/2006/relationships/hyperlink" Target="https://ref.ly/Isa58:6" TargetMode="External"/><Relationship Id="rId16" Type="http://schemas.openxmlformats.org/officeDocument/2006/relationships/hyperlink" Target="https://ref.ly/Isa58:9" TargetMode="External"/><Relationship Id="rId17" Type="http://schemas.openxmlformats.org/officeDocument/2006/relationships/hyperlink" Target="https://ref.ly/Jer27:2" TargetMode="External"/><Relationship Id="rId18" Type="http://schemas.openxmlformats.org/officeDocument/2006/relationships/hyperlink" Target="https://ref.ly/Jer28:10" TargetMode="External"/><Relationship Id="rId19" Type="http://schemas.openxmlformats.org/officeDocument/2006/relationships/hyperlink" Target="https://ref.ly/Jer28:12" TargetMode="External"/><Relationship Id="rId20" Type="http://schemas.openxmlformats.org/officeDocument/2006/relationships/hyperlink" Target="https://ref.ly/Jer28:13" TargetMode="External"/><Relationship Id="rId21" Type="http://schemas.openxmlformats.org/officeDocument/2006/relationships/hyperlink" Target="https://ref.ly/Ezek30:18" TargetMode="External"/><Relationship Id="rId22" Type="http://schemas.openxmlformats.org/officeDocument/2006/relationships/hyperlink" Target="https://ref.ly/Ezek34:27" TargetMode="External"/><Relationship Id="rId23" Type="http://schemas.openxmlformats.org/officeDocument/2006/relationships/hyperlink" Target="https://ref.ly/Nah1:13" TargetMode="External"/><Relationship Id="rId24" Type="http://schemas.openxmlformats.org/officeDocument/2006/relationships/hyperlink" Target="https://ref.ly/Gen27:40" TargetMode="External"/><Relationship Id="rId25" Type="http://schemas.openxmlformats.org/officeDocument/2006/relationships/hyperlink" Target="https://ref.ly/Num19:2" TargetMode="External"/><Relationship Id="rId26" Type="http://schemas.openxmlformats.org/officeDocument/2006/relationships/hyperlink" Target="https://ref.ly/Deut21:3" TargetMode="External"/><Relationship Id="rId27" Type="http://schemas.openxmlformats.org/officeDocument/2006/relationships/hyperlink" Target="https://ref.ly/Deut28:48" TargetMode="External"/><Relationship Id="rId28" Type="http://schemas.openxmlformats.org/officeDocument/2006/relationships/hyperlink" Target="https://ref.ly/1Sam6:7" TargetMode="External"/><Relationship Id="rId29" Type="http://schemas.openxmlformats.org/officeDocument/2006/relationships/hyperlink" Target="https://ref.ly/1Kgs12:4" TargetMode="External"/><Relationship Id="rId30" Type="http://schemas.openxmlformats.org/officeDocument/2006/relationships/hyperlink" Target="https://ref.ly/1Kgs12:11" TargetMode="External"/><Relationship Id="rId31" Type="http://schemas.openxmlformats.org/officeDocument/2006/relationships/hyperlink" Target="https://ref.ly/1Kgs12:14" TargetMode="External"/><Relationship Id="rId32" Type="http://schemas.openxmlformats.org/officeDocument/2006/relationships/hyperlink" Target="https://ref.ly/2Chr10:4" TargetMode="External"/><Relationship Id="rId33" Type="http://schemas.openxmlformats.org/officeDocument/2006/relationships/hyperlink" Target="https://ref.ly/2Chr10:11" TargetMode="External"/><Relationship Id="rId34" Type="http://schemas.openxmlformats.org/officeDocument/2006/relationships/hyperlink" Target="https://ref.ly/2Chr10:14" TargetMode="External"/><Relationship Id="rId35" Type="http://schemas.openxmlformats.org/officeDocument/2006/relationships/hyperlink" Target="https://ref.ly/Isa9:3" TargetMode="External"/><Relationship Id="rId36" Type="http://schemas.openxmlformats.org/officeDocument/2006/relationships/hyperlink" Target="https://ref.ly/Isa10:27" TargetMode="External"/><Relationship Id="rId37" Type="http://schemas.openxmlformats.org/officeDocument/2006/relationships/hyperlink" Target="https://ref.ly/Isa14:25" TargetMode="External"/><Relationship Id="rId38" Type="http://schemas.openxmlformats.org/officeDocument/2006/relationships/hyperlink" Target="https://ref.ly/Isa47:6" TargetMode="External"/><Relationship Id="rId39" Type="http://schemas.openxmlformats.org/officeDocument/2006/relationships/hyperlink" Target="https://ref.ly/Jer2:20" TargetMode="External"/><Relationship Id="rId40" Type="http://schemas.openxmlformats.org/officeDocument/2006/relationships/hyperlink" Target="https://ref.ly/Jer5:5" TargetMode="External"/><Relationship Id="rId41" Type="http://schemas.openxmlformats.org/officeDocument/2006/relationships/hyperlink" Target="https://ref.ly/Jer27:8" TargetMode="External"/><Relationship Id="rId42" Type="http://schemas.openxmlformats.org/officeDocument/2006/relationships/hyperlink" Target="https://ref.ly/Jer27:11" TargetMode="External"/><Relationship Id="rId43" Type="http://schemas.openxmlformats.org/officeDocument/2006/relationships/hyperlink" Target="https://ref.ly/Jer27:12" TargetMode="External"/><Relationship Id="rId44" Type="http://schemas.openxmlformats.org/officeDocument/2006/relationships/hyperlink" Target="https://ref.ly/Jer28:2" TargetMode="External"/><Relationship Id="rId45" Type="http://schemas.openxmlformats.org/officeDocument/2006/relationships/hyperlink" Target="https://ref.ly/Jer28:4" TargetMode="External"/><Relationship Id="rId46" Type="http://schemas.openxmlformats.org/officeDocument/2006/relationships/hyperlink" Target="https://ref.ly/Jer28:11" TargetMode="External"/><Relationship Id="rId47" Type="http://schemas.openxmlformats.org/officeDocument/2006/relationships/hyperlink" Target="https://ref.ly/Jer28:14" TargetMode="External"/><Relationship Id="rId48" Type="http://schemas.openxmlformats.org/officeDocument/2006/relationships/hyperlink" Target="https://ref.ly/Jer30:8" TargetMode="External"/><Relationship Id="rId49" Type="http://schemas.openxmlformats.org/officeDocument/2006/relationships/hyperlink" Target="https://ref.ly/Lam1:14" TargetMode="External"/><Relationship Id="rId50" Type="http://schemas.openxmlformats.org/officeDocument/2006/relationships/hyperlink" Target="https://ref.ly/Lam3:27" TargetMode="External"/><Relationship Id="rId51" Type="http://schemas.openxmlformats.org/officeDocument/2006/relationships/hyperlink" Target="https://ref.ly/Hos11:4" TargetMode="External"/><Relationship Id="rId52" Type="http://schemas.openxmlformats.org/officeDocument/2006/relationships/hyperlink" Target="https://ref.ly/Sir26:7" TargetMode="External"/><Relationship Id="rId53" Type="http://schemas.openxmlformats.org/officeDocument/2006/relationships/hyperlink" Target="https://ref.ly/2Cor6:14" TargetMode="External"/><Relationship Id="rId54" Type="http://schemas.openxmlformats.org/officeDocument/2006/relationships/hyperlink" Target="https://ref.ly/Sir6:24" TargetMode="External"/><Relationship Id="rId55" Type="http://schemas.openxmlformats.org/officeDocument/2006/relationships/hyperlink" Target="https://ref.ly/Sir6:29" TargetMode="External"/><Relationship Id="rId56" Type="http://schemas.openxmlformats.org/officeDocument/2006/relationships/hyperlink" Target="https://ref.ly/Matt11:29" TargetMode="External"/><Relationship Id="rId57" Type="http://schemas.openxmlformats.org/officeDocument/2006/relationships/hyperlink" Target="https://ref.ly/Matt11:30" TargetMode="External"/><Relationship Id="rId58" Type="http://schemas.openxmlformats.org/officeDocument/2006/relationships/hyperlink" Target="https://ref.ly/Acts15:10" TargetMode="External"/><Relationship Id="rId59" Type="http://schemas.openxmlformats.org/officeDocument/2006/relationships/hyperlink" Target="https://ref.ly/Gal5:1" TargetMode="External"/><Relationship Id="rId60" Type="http://schemas.openxmlformats.org/officeDocument/2006/relationships/hyperlink" Target="https://ref.ly/1Tim6:1" TargetMode="External"/><Relationship Id="rId61" Type="http://schemas.openxmlformats.org/officeDocument/2006/relationships/hyperlink" Target="https://ref.ly/Sir21:25" TargetMode="External"/><Relationship Id="rId62" Type="http://schemas.openxmlformats.org/officeDocument/2006/relationships/hyperlink" Target="https://ref.ly/Sir28:19" TargetMode="External"/><Relationship Id="rId63" Type="http://schemas.openxmlformats.org/officeDocument/2006/relationships/hyperlink" Target="https://ref.ly/Sir28:20" TargetMode="External"/><Relationship Id="rId64" Type="http://schemas.openxmlformats.org/officeDocument/2006/relationships/hyperlink" Target="https://ref.ly/Sir28:25" TargetMode="External"/><Relationship Id="rId65" Type="http://schemas.openxmlformats.org/officeDocument/2006/relationships/hyperlink" Target="https://ref.ly/Sir33:27" TargetMode="External"/><Relationship Id="rId66" Type="http://schemas.openxmlformats.org/officeDocument/2006/relationships/hyperlink" Target="https://ref.ly/Sir40:1" TargetMode="External"/><Relationship Id="rId67" Type="http://schemas.openxmlformats.org/officeDocument/2006/relationships/hyperlink" Target="https://ref.ly/Sir42:4" TargetMode="External"/><Relationship Id="rId68" Type="http://schemas.openxmlformats.org/officeDocument/2006/relationships/hyperlink" Target="https://ref.ly/Sir51:26" TargetMode="External"/><Relationship Id="rId69" Type="http://schemas.openxmlformats.org/officeDocument/2006/relationships/hyperlink" Target="https://ref.ly/1Macc8:18" TargetMode="External"/><Relationship Id="rId70" Type="http://schemas.openxmlformats.org/officeDocument/2006/relationships/hyperlink" Target="https://ref.ly/1Macc8:31" TargetMode="External"/><Relationship Id="rId71" Type="http://schemas.openxmlformats.org/officeDocument/2006/relationships/hyperlink" Target="https://ref.ly/1Macc13:41" TargetMode="External"/><Relationship Id="rId72" Type="http://schemas.openxmlformats.org/officeDocument/2006/relationships/hyperlink" Target="https://ref.ly/3Macc4:9" TargetMode="External"/><Relationship Id="rId73" Type="http://schemas.openxmlformats.org/officeDocument/2006/relationships/hyperlink" Target="https://ref.ly/PssSol7:9" TargetMode="External"/><Relationship Id="rId74" Type="http://schemas.openxmlformats.org/officeDocument/2006/relationships/hyperlink" Target="https://ref.ly/PssSol17:30" TargetMode="External"/><Relationship Id="rId75" Type="http://schemas.openxmlformats.org/officeDocument/2006/relationships/image" Target="media/image1.jpg"/><Relationship Id="rId76" Type="http://schemas.openxmlformats.org/officeDocument/2006/relationships/image" Target="media/image2.jpg"/><Relationship Id="rId77" Type="http://schemas.openxmlformats.org/officeDocument/2006/relationships/hyperlink" Target="https://ref.ly/Lam5:5" TargetMode="External"/><Relationship Id="rId78" Type="http://schemas.openxmlformats.org/officeDocument/2006/relationships/hyperlink" Target="https://ref.ly/1Sam13:21" TargetMode="External"/><Relationship Id="rId79" Type="http://schemas.openxmlformats.org/officeDocument/2006/relationships/hyperlink" Target="https://ref.ly/Eccl12:11" TargetMode="External"/><Relationship Id="rId80" Type="http://schemas.openxmlformats.org/officeDocument/2006/relationships/hyperlink" Target="https://ref.ly/Judg3:31" TargetMode="External"/><Relationship Id="rId81" Type="http://schemas.openxmlformats.org/officeDocument/2006/relationships/hyperlink" Target="https://ref.ly/Acts26:14" TargetMode="External"/><Relationship Id="rId82" Type="http://schemas.openxmlformats.org/officeDocument/2006/relationships/hyperlink" Target="https://ref.ly/Sir38:25" TargetMode="External"/><Relationship Id="rId83" Type="http://schemas.openxmlformats.org/officeDocument/2006/relationships/hyperlink" Target="https://ref.ly/4Macc14:19" TargetMode="External"/><Relationship Id="rId84" Type="http://schemas.openxmlformats.org/officeDocument/2006/relationships/hyperlink" Target="https://ref.ly/PssSol16:4" TargetMode="External"/><Relationship Id="rId85" Type="http://schemas.openxmlformats.org/officeDocument/2006/relationships/hyperlink" Target="https://ref.ly/Josh23:13" TargetMode="External"/><Relationship Id="rId86" Type="http://schemas.openxmlformats.org/officeDocument/2006/relationships/hyperlink" Target="https://ref.ly/Job5:21" TargetMode="External"/><Relationship Id="rId87" Type="http://schemas.openxmlformats.org/officeDocument/2006/relationships/hyperlink" Target="https://ref.ly/Job9:23" TargetMode="External"/><Relationship Id="rId88" Type="http://schemas.openxmlformats.org/officeDocument/2006/relationships/hyperlink" Target="https://ref.ly/Prov26:3" TargetMode="External"/><Relationship Id="rId89" Type="http://schemas.openxmlformats.org/officeDocument/2006/relationships/hyperlink" Target="https://ref.ly/Isa10:26" TargetMode="External"/><Relationship Id="rId90" Type="http://schemas.openxmlformats.org/officeDocument/2006/relationships/hyperlink" Target="https://ref.ly/Isa28:15" TargetMode="External"/><Relationship Id="rId91" Type="http://schemas.openxmlformats.org/officeDocument/2006/relationships/hyperlink" Target="https://ref.ly/Isa28:18" TargetMode="External"/><Relationship Id="rId92" Type="http://schemas.openxmlformats.org/officeDocument/2006/relationships/hyperlink" Target="https://ref.ly/Nah3:2" TargetMode="External"/><Relationship Id="rId93" Type="http://schemas.openxmlformats.org/officeDocument/2006/relationships/hyperlink" Target="https://ref.ly/Matt10:17" TargetMode="External"/><Relationship Id="rId94" Type="http://schemas.openxmlformats.org/officeDocument/2006/relationships/hyperlink" Target="https://ref.ly/Matt20:19" TargetMode="External"/><Relationship Id="rId95" Type="http://schemas.openxmlformats.org/officeDocument/2006/relationships/hyperlink" Target="https://ref.ly/Matt23:34" TargetMode="External"/><Relationship Id="rId96" Type="http://schemas.openxmlformats.org/officeDocument/2006/relationships/hyperlink" Target="https://ref.ly/Mark10:34" TargetMode="External"/><Relationship Id="rId97" Type="http://schemas.openxmlformats.org/officeDocument/2006/relationships/hyperlink" Target="https://ref.ly/Luke18:33" TargetMode="External"/><Relationship Id="rId98" Type="http://schemas.openxmlformats.org/officeDocument/2006/relationships/hyperlink" Target="https://ref.ly/John19:1" TargetMode="External"/><Relationship Id="rId99" Type="http://schemas.openxmlformats.org/officeDocument/2006/relationships/hyperlink" Target="https://ref.ly/Acts22:24" TargetMode="External"/><Relationship Id="rId100" Type="http://schemas.openxmlformats.org/officeDocument/2006/relationships/hyperlink" Target="https://ref.ly/Acts22:25" TargetMode="External"/><Relationship Id="rId101" Type="http://schemas.openxmlformats.org/officeDocument/2006/relationships/hyperlink" Target="https://ref.ly/Heb11:36" TargetMode="External"/><Relationship Id="rId102" Type="http://schemas.openxmlformats.org/officeDocument/2006/relationships/hyperlink" Target="https://ref.ly/Heb12:6" TargetMode="External"/><Relationship Id="rId103" Type="http://schemas.openxmlformats.org/officeDocument/2006/relationships/hyperlink" Target="https://ref.ly/Tob13:16" TargetMode="External"/><Relationship Id="rId104" Type="http://schemas.openxmlformats.org/officeDocument/2006/relationships/hyperlink" Target="https://ref.ly/Jdt8:27" TargetMode="External"/><Relationship Id="rId105" Type="http://schemas.openxmlformats.org/officeDocument/2006/relationships/hyperlink" Target="https://ref.ly/Wis5:11" TargetMode="External"/><Relationship Id="rId106" Type="http://schemas.openxmlformats.org/officeDocument/2006/relationships/hyperlink" Target="https://ref.ly/Wis12:22" TargetMode="External"/><Relationship Id="rId107" Type="http://schemas.openxmlformats.org/officeDocument/2006/relationships/hyperlink" Target="https://ref.ly/Wis16:16" TargetMode="External"/><Relationship Id="rId108" Type="http://schemas.openxmlformats.org/officeDocument/2006/relationships/hyperlink" Target="https://ref.ly/Sir30:14" TargetMode="External"/><Relationship Id="rId109" Type="http://schemas.openxmlformats.org/officeDocument/2006/relationships/hyperlink" Target="https://ref.ly/Sir23:2" TargetMode="External"/><Relationship Id="rId110" Type="http://schemas.openxmlformats.org/officeDocument/2006/relationships/hyperlink" Target="https://ref.ly/Sir23:11" TargetMode="External"/><Relationship Id="rId111" Type="http://schemas.openxmlformats.org/officeDocument/2006/relationships/hyperlink" Target="https://ref.ly/Sir26:6" TargetMode="External"/><Relationship Id="rId112" Type="http://schemas.openxmlformats.org/officeDocument/2006/relationships/hyperlink" Target="https://ref.ly/Sir28:17" TargetMode="External"/><Relationship Id="rId113" Type="http://schemas.openxmlformats.org/officeDocument/2006/relationships/hyperlink" Target="https://ref.ly/Sir30:1" TargetMode="External"/><Relationship Id="rId114" Type="http://schemas.openxmlformats.org/officeDocument/2006/relationships/hyperlink" Target="https://ref.ly/Sir39:28" TargetMode="External"/><Relationship Id="rId115" Type="http://schemas.openxmlformats.org/officeDocument/2006/relationships/hyperlink" Target="https://ref.ly/Sir40:9" TargetMode="External"/><Relationship Id="rId116" Type="http://schemas.openxmlformats.org/officeDocument/2006/relationships/hyperlink" Target="https://ref.ly/Sir22:6" TargetMode="External"/><Relationship Id="rId117" Type="http://schemas.openxmlformats.org/officeDocument/2006/relationships/hyperlink" Target="https://ref.ly/2Macc3:26" TargetMode="External"/><Relationship Id="rId118" Type="http://schemas.openxmlformats.org/officeDocument/2006/relationships/hyperlink" Target="https://ref.ly/2Macc3:34" TargetMode="External"/><Relationship Id="rId119" Type="http://schemas.openxmlformats.org/officeDocument/2006/relationships/hyperlink" Target="https://ref.ly/2Macc3:38" TargetMode="External"/><Relationship Id="rId120" Type="http://schemas.openxmlformats.org/officeDocument/2006/relationships/hyperlink" Target="https://ref.ly/2Macc5:18" TargetMode="External"/><Relationship Id="rId121" Type="http://schemas.openxmlformats.org/officeDocument/2006/relationships/hyperlink" Target="https://ref.ly/2Macc6:30" TargetMode="External"/><Relationship Id="rId122" Type="http://schemas.openxmlformats.org/officeDocument/2006/relationships/hyperlink" Target="https://ref.ly/3Macc2:21" TargetMode="External"/><Relationship Id="rId123" Type="http://schemas.openxmlformats.org/officeDocument/2006/relationships/hyperlink" Target="https://ref.ly/Matt27:26" TargetMode="External"/><Relationship Id="rId124" Type="http://schemas.openxmlformats.org/officeDocument/2006/relationships/hyperlink" Target="https://ref.ly/Mark15:15" TargetMode="External"/><Relationship Id="rId125" Type="http://schemas.openxmlformats.org/officeDocument/2006/relationships/hyperlink" Target="https://ref.ly/John2:15" TargetMode="External"/><Relationship Id="rId126" Type="http://schemas.openxmlformats.org/officeDocument/2006/relationships/hyperlink" Target="https://ref.ly/2Esd16:20" TargetMode="External"/><Relationship Id="rId127" Type="http://schemas.openxmlformats.org/officeDocument/2006/relationships/hyperlink" Target="https://ref.ly/2Esd16:21" TargetMode="External"/><Relationship Id="rId128" Type="http://schemas.openxmlformats.org/officeDocument/2006/relationships/image" Target="media/image3.jpg"/><Relationship Id="rId129" Type="http://schemas.openxmlformats.org/officeDocument/2006/relationships/hyperlink" Target="https://ref.ly/Deut25:2" TargetMode="External"/><Relationship Id="rId130" Type="http://schemas.openxmlformats.org/officeDocument/2006/relationships/hyperlink" Target="https://ref.ly/Deut25:3" TargetMode="External"/><Relationship Id="rId131" Type="http://schemas.openxmlformats.org/officeDocument/2006/relationships/hyperlink" Target="https://ref.ly/Deut25:4" TargetMode="External"/><Relationship Id="rId132" Type="http://schemas.openxmlformats.org/officeDocument/2006/relationships/hyperlink" Target="https://ref.ly/Ps39:2" TargetMode="External"/><Relationship Id="rId133" Type="http://schemas.openxmlformats.org/officeDocument/2006/relationships/hyperlink" Target="https://ref.ly/Sir20:29" TargetMode="External"/><Relationship Id="rId134" Type="http://schemas.openxmlformats.org/officeDocument/2006/relationships/hyperlink" Target="https://ref.ly/1Tim5:18" TargetMode="External"/><Relationship Id="rId135" Type="http://schemas.openxmlformats.org/officeDocument/2006/relationships/hyperlink" Target="https://ref.ly/Sus1:60" TargetMode="External"/><Relationship Id="rId136" Type="http://schemas.openxmlformats.org/officeDocument/2006/relationships/hyperlink" Target="https://ref.ly/4Macc1:35" TargetMode="External"/><Relationship Id="rId137" Type="http://schemas.openxmlformats.org/officeDocument/2006/relationships/hyperlink" Target="https://ref.ly/1Cor9:9" TargetMode="External"/><Relationship Id="rId138" Type="http://schemas.openxmlformats.org/officeDocument/2006/relationships/image" Target="media/image4.jpg"/><Relationship Id="rId139" Type="http://schemas.openxmlformats.org/officeDocument/2006/relationships/hyperlink" Target="https://ref.ly/1Sam13:20" TargetMode="External"/><Relationship Id="rId140" Type="http://schemas.openxmlformats.org/officeDocument/2006/relationships/hyperlink" Target="https://ref.ly/Isa2:4" TargetMode="External"/><Relationship Id="rId141" Type="http://schemas.openxmlformats.org/officeDocument/2006/relationships/hyperlink" Target="https://ref.ly/Joel4:10" TargetMode="External"/><Relationship Id="rId142" Type="http://schemas.openxmlformats.org/officeDocument/2006/relationships/hyperlink" Target="https://ref.ly/Mic4:3" TargetMode="External"/><Relationship Id="rId143" Type="http://schemas.openxmlformats.org/officeDocument/2006/relationships/hyperlink" Target="https://ref.ly/Deut22:10" TargetMode="External"/><Relationship Id="rId144" Type="http://schemas.openxmlformats.org/officeDocument/2006/relationships/hyperlink" Target="https://ref.ly/Judg14:18" TargetMode="External"/><Relationship Id="rId145" Type="http://schemas.openxmlformats.org/officeDocument/2006/relationships/hyperlink" Target="https://ref.ly/1Sam8:12" TargetMode="External"/><Relationship Id="rId146" Type="http://schemas.openxmlformats.org/officeDocument/2006/relationships/hyperlink" Target="https://ref.ly/1Kgs19:19" TargetMode="External"/><Relationship Id="rId147" Type="http://schemas.openxmlformats.org/officeDocument/2006/relationships/hyperlink" Target="https://ref.ly/Job1:14" TargetMode="External"/><Relationship Id="rId148" Type="http://schemas.openxmlformats.org/officeDocument/2006/relationships/hyperlink" Target="https://ref.ly/Job4:8" TargetMode="External"/><Relationship Id="rId149" Type="http://schemas.openxmlformats.org/officeDocument/2006/relationships/hyperlink" Target="https://ref.ly/Ps129:3" TargetMode="External"/><Relationship Id="rId150" Type="http://schemas.openxmlformats.org/officeDocument/2006/relationships/hyperlink" Target="https://ref.ly/Prov20:4" TargetMode="External"/><Relationship Id="rId151" Type="http://schemas.openxmlformats.org/officeDocument/2006/relationships/hyperlink" Target="https://ref.ly/Isa28:24" TargetMode="External"/><Relationship Id="rId152" Type="http://schemas.openxmlformats.org/officeDocument/2006/relationships/hyperlink" Target="https://ref.ly/Jer26:18" TargetMode="External"/><Relationship Id="rId153" Type="http://schemas.openxmlformats.org/officeDocument/2006/relationships/hyperlink" Target="https://ref.ly/Hos10:11" TargetMode="External"/><Relationship Id="rId154" Type="http://schemas.openxmlformats.org/officeDocument/2006/relationships/hyperlink" Target="https://ref.ly/Hos10:13" TargetMode="External"/><Relationship Id="rId155" Type="http://schemas.openxmlformats.org/officeDocument/2006/relationships/hyperlink" Target="https://ref.ly/Amos6:12" TargetMode="External"/><Relationship Id="rId156" Type="http://schemas.openxmlformats.org/officeDocument/2006/relationships/hyperlink" Target="https://ref.ly/Amos9:13" TargetMode="External"/><Relationship Id="rId157" Type="http://schemas.openxmlformats.org/officeDocument/2006/relationships/hyperlink" Target="https://ref.ly/Mic3:12" TargetMode="External"/><Relationship Id="rId158" Type="http://schemas.openxmlformats.org/officeDocument/2006/relationships/hyperlink" Target="https://ref.ly/Luke17:7" TargetMode="External"/><Relationship Id="rId159" Type="http://schemas.openxmlformats.org/officeDocument/2006/relationships/hyperlink" Target="https://ref.ly/1Cor9:10" TargetMode="External"/><Relationship Id="rId160" Type="http://schemas.openxmlformats.org/officeDocument/2006/relationships/hyperlink" Target="https://ref.ly/Sir6:19" TargetMode="External"/><Relationship Id="rId161" Type="http://schemas.openxmlformats.org/officeDocument/2006/relationships/hyperlink" Target="https://ref.ly/Sir7:12" TargetMode="External"/><Relationship Id="rId162" Type="http://schemas.openxmlformats.org/officeDocument/2006/relationships/hyperlink" Target="https://ref.ly/Luke9:62" TargetMode="External"/><Relationship Id="rId163" Type="http://schemas.openxmlformats.org/officeDocument/2006/relationships/image" Target="media/image5.jpg"/><Relationship Id="rId164" Type="http://schemas.openxmlformats.org/officeDocument/2006/relationships/image" Target="media/image6.jpg"/><Relationship Id="rId165" Type="http://schemas.openxmlformats.org/officeDocument/2006/relationships/hyperlink" Target="https://ref.ly/Deut16:9" TargetMode="External"/><Relationship Id="rId166" Type="http://schemas.openxmlformats.org/officeDocument/2006/relationships/hyperlink" Target="https://ref.ly/Deut23:26" TargetMode="External"/><Relationship Id="rId167" Type="http://schemas.openxmlformats.org/officeDocument/2006/relationships/hyperlink" Target="https://ref.ly/Jer50:16" TargetMode="External"/><Relationship Id="rId168" Type="http://schemas.openxmlformats.org/officeDocument/2006/relationships/hyperlink" Target="https://ref.ly/Joel4:13" TargetMode="External"/><Relationship Id="rId169" Type="http://schemas.openxmlformats.org/officeDocument/2006/relationships/hyperlink" Target="https://ref.ly/Mark4:29" TargetMode="External"/><Relationship Id="rId170" Type="http://schemas.openxmlformats.org/officeDocument/2006/relationships/hyperlink" Target="https://ref.ly/Rev14:14" TargetMode="External"/><Relationship Id="rId171" Type="http://schemas.openxmlformats.org/officeDocument/2006/relationships/hyperlink" Target="https://ref.ly/Rev14:15" TargetMode="External"/><Relationship Id="rId172" Type="http://schemas.openxmlformats.org/officeDocument/2006/relationships/hyperlink" Target="https://ref.ly/Rev14:16" TargetMode="External"/><Relationship Id="rId173" Type="http://schemas.openxmlformats.org/officeDocument/2006/relationships/hyperlink" Target="https://ref.ly/Rev14:17" TargetMode="External"/><Relationship Id="rId174" Type="http://schemas.openxmlformats.org/officeDocument/2006/relationships/hyperlink" Target="https://ref.ly/Rev14:18" TargetMode="External"/><Relationship Id="rId175" Type="http://schemas.openxmlformats.org/officeDocument/2006/relationships/hyperlink" Target="https://ref.ly/Rev14: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