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Hall, auditorium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3.18</w:t>
      </w:r>
      <w:r>
        <w:rPr>
          <w:lang w:val="en_US" w:bidi="en_US"/>
        </w:rPr>
        <w:t xml:space="preserve"> Hall, auditorium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ἀκροατήριον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(akroatērion)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ACT 25:23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auditorium was a relatively large building normally used for legal hearings, though possibly also employed for more general purposes.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In a number of languages “auditorium” may be rendered “large hall,” “place where many people could gather together,” or “building where many people could sit to listen.”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Acts25:2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