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Resource: Human-made Things in the Bible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Human-made Things in the Bible © United Bible Societies, 2025. Adapted from: </w:t>
      </w:r>
      <w:r>
        <w:rPr>
          <w:lang w:val="en_US" w:bidi="en_US"/>
        </w:rPr>
        <w:t>The Works of Their Hands: Man-made Things in the Bible</w:t>
      </w:r>
      <w:r>
        <w:rPr>
          <w:lang w:val="en_US" w:bidi="en_US"/>
        </w:rPr>
        <w:t>, by Ray Pritz © 2009 United Bible Societies. This work is licensed under Creative Commons Attribution-ShareAlike 4.0 International (</w:t>
      </w:r>
      <w:hyperlink r:id="rId13">
        <w:r>
          <w:rPr>
            <w:lang w:val="en_US" w:bidi="en_US"/>
          </w:rPr>
          <w:rPr>
            <w:color w:val="0000EE"/>
            <w:u w:val="single"/>
          </w:rPr>
          <w:t>https://creativecommons.org/licenses/by-sa/4.0/</w:t>
        </w:r>
      </w:hyperlink>
      <w:r>
        <w:rPr>
          <w:lang w:val="en_US" w:bidi="en_US"/>
        </w:rPr>
        <w:t>).</w:t>
      </w:r>
      <w:r>
        <w:rPr>
          <w:lang w:val="en_US" w:bidi="en_US"/>
        </w:rPr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Human-made Things in the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 </w:t>
      </w:r>
      <w:r>
        <w:rPr>
          <w:lang w:val="en_US" w:bidi="en_US"/>
        </w:rPr>
      </w:r>
      <w:r>
        <w:rPr>
          <w:lang w:val="en_US" w:bidi="en_US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Cooking pot, kettle</w:t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5.12</w:t>
      </w:r>
      <w:r>
        <w:rPr>
          <w:lang w:val="en_US" w:bidi="en_US"/>
        </w:rPr>
        <w:t xml:space="preserve"> Cooking pot, kettle</w:t>
      </w:r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References:</w:t>
      </w:r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  <w:t>Hebrew</w:t>
      </w:r>
      <w:r>
        <w:rPr>
          <w:lang w:val="en_US" w:bidi="en_US"/>
        </w:rPr>
        <w:t xml:space="preserve"> </w:t>
      </w:r>
      <w:r>
        <w:rPr>
          <w:lang w:val="en_US" w:bidi="en_US"/>
        </w:rPr>
        <w:t>דּוּד</w:t>
      </w:r>
      <w:r>
        <w:rPr>
          <w:lang w:val="en_US" w:bidi="en_US"/>
        </w:rPr>
        <w:t xml:space="preserve"> </w:t>
      </w:r>
      <w:r>
        <w:rPr>
          <w:lang w:val="en_US" w:bidi="en_US"/>
        </w:rPr>
        <w:t>(dud)</w:t>
      </w:r>
      <w:r>
        <w:rPr>
          <w:lang w:val="en_US" w:bidi="en_US"/>
        </w:rPr>
      </w:r>
      <w:hyperlink r:id="rId14">
        <w:r>
          <w:rPr>
            <w:lang w:val="en_US" w:bidi="en_US"/>
          </w:rPr>
          <w:rPr>
            <w:color w:val="0000EE"/>
            <w:u w:val="single"/>
          </w:rPr>
          <w:t>1SA 2:14</w:t>
        </w:r>
      </w:hyperlink>
      <w:r>
        <w:rPr>
          <w:lang w:val="en_US" w:bidi="en_US"/>
        </w:rPr>
        <w:t xml:space="preserve">, </w:t>
      </w:r>
      <w:hyperlink r:id="rId15">
        <w:r>
          <w:rPr>
            <w:lang w:val="en_US" w:bidi="en_US"/>
          </w:rPr>
          <w:rPr>
            <w:color w:val="0000EE"/>
            <w:u w:val="single"/>
          </w:rPr>
          <w:t>2CH 35:13</w:t>
        </w:r>
      </w:hyperlink>
      <w:r>
        <w:rPr>
          <w:lang w:val="en_US" w:bidi="en_US"/>
        </w:rPr>
        <w:t xml:space="preserve">, </w:t>
      </w:r>
      <w:hyperlink r:id="rId16">
        <w:r>
          <w:rPr>
            <w:lang w:val="en_US" w:bidi="en_US"/>
          </w:rPr>
          <w:rPr>
            <w:color w:val="0000EE"/>
            <w:u w:val="single"/>
          </w:rPr>
          <w:t>JOB 41:12</w:t>
        </w:r>
      </w:hyperlink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  <w:t>Hebrew</w:t>
      </w:r>
      <w:r>
        <w:rPr>
          <w:lang w:val="en_US" w:bidi="en_US"/>
        </w:rPr>
        <w:t xml:space="preserve"> </w:t>
      </w:r>
      <w:r>
        <w:rPr>
          <w:lang w:val="en_US" w:bidi="en_US"/>
        </w:rPr>
        <w:t>כִּיּוֹר</w:t>
      </w:r>
      <w:r>
        <w:rPr>
          <w:lang w:val="en_US" w:bidi="en_US"/>
        </w:rPr>
        <w:t xml:space="preserve"> </w:t>
      </w:r>
      <w:r>
        <w:rPr>
          <w:lang w:val="en_US" w:bidi="en_US"/>
        </w:rPr>
        <w:t>(kiyor)</w:t>
      </w:r>
      <w:r>
        <w:rPr>
          <w:lang w:val="en_US" w:bidi="en_US"/>
        </w:rPr>
      </w:r>
      <w:hyperlink r:id="rId14">
        <w:r>
          <w:rPr>
            <w:lang w:val="en_US" w:bidi="en_US"/>
          </w:rPr>
          <w:rPr>
            <w:color w:val="0000EE"/>
            <w:u w:val="single"/>
          </w:rPr>
          <w:t>1SA 2:14</w:t>
        </w:r>
      </w:hyperlink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  <w:t>Hebrew</w:t>
      </w:r>
      <w:r>
        <w:rPr>
          <w:lang w:val="en_US" w:bidi="en_US"/>
        </w:rPr>
        <w:t xml:space="preserve"> </w:t>
      </w:r>
      <w:r>
        <w:rPr>
          <w:lang w:val="en_US" w:bidi="en_US"/>
        </w:rPr>
        <w:t>כְּלִי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(kli)</w:t>
      </w:r>
      <w:r>
        <w:rPr>
          <w:lang w:val="en_US" w:bidi="en_US"/>
        </w:rPr>
      </w:r>
      <w:hyperlink r:id="rId17">
        <w:r>
          <w:rPr>
            <w:lang w:val="en_US" w:bidi="en_US"/>
          </w:rPr>
          <w:rPr>
            <w:color w:val="0000EE"/>
            <w:u w:val="single"/>
          </w:rPr>
          <w:t>LEV 6:21</w:t>
        </w:r>
      </w:hyperlink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  <w:t>Hebrew</w:t>
      </w:r>
      <w:r>
        <w:rPr>
          <w:lang w:val="en_US" w:bidi="en_US"/>
        </w:rPr>
        <w:t xml:space="preserve"> </w:t>
      </w:r>
      <w:r>
        <w:rPr>
          <w:lang w:val="en_US" w:bidi="en_US"/>
        </w:rPr>
        <w:t>סִיר</w:t>
      </w:r>
      <w:r>
        <w:rPr>
          <w:lang w:val="en_US" w:bidi="en_US"/>
        </w:rPr>
        <w:t xml:space="preserve"> </w:t>
      </w:r>
      <w:r>
        <w:rPr>
          <w:lang w:val="en_US" w:bidi="en_US"/>
        </w:rPr>
        <w:t>(sir)</w:t>
      </w:r>
      <w:r>
        <w:rPr>
          <w:lang w:val="en_US" w:bidi="en_US"/>
        </w:rPr>
      </w:r>
      <w:hyperlink r:id="rId18">
        <w:r>
          <w:rPr>
            <w:lang w:val="en_US" w:bidi="en_US"/>
          </w:rPr>
          <w:rPr>
            <w:color w:val="0000EE"/>
            <w:u w:val="single"/>
          </w:rPr>
          <w:t>EXO 16:3</w:t>
        </w:r>
      </w:hyperlink>
      <w:r>
        <w:rPr>
          <w:lang w:val="en_US" w:bidi="en_US"/>
        </w:rPr>
        <w:t xml:space="preserve">, </w:t>
      </w:r>
      <w:hyperlink r:id="rId19">
        <w:r>
          <w:rPr>
            <w:lang w:val="en_US" w:bidi="en_US"/>
          </w:rPr>
          <w:rPr>
            <w:color w:val="0000EE"/>
            <w:u w:val="single"/>
          </w:rPr>
          <w:t>EXO 27:3</w:t>
        </w:r>
      </w:hyperlink>
      <w:r>
        <w:rPr>
          <w:lang w:val="en_US" w:bidi="en_US"/>
        </w:rPr>
        <w:t xml:space="preserve">, </w:t>
      </w:r>
      <w:hyperlink r:id="rId20">
        <w:r>
          <w:rPr>
            <w:lang w:val="en_US" w:bidi="en_US"/>
          </w:rPr>
          <w:rPr>
            <w:color w:val="0000EE"/>
            <w:u w:val="single"/>
          </w:rPr>
          <w:t>EXO 38:3</w:t>
        </w:r>
      </w:hyperlink>
      <w:r>
        <w:rPr>
          <w:lang w:val="en_US" w:bidi="en_US"/>
        </w:rPr>
        <w:t xml:space="preserve">, </w:t>
      </w:r>
      <w:hyperlink r:id="rId21">
        <w:r>
          <w:rPr>
            <w:lang w:val="en_US" w:bidi="en_US"/>
          </w:rPr>
          <w:rPr>
            <w:color w:val="0000EE"/>
            <w:u w:val="single"/>
          </w:rPr>
          <w:t>1KI 7:45</w:t>
        </w:r>
      </w:hyperlink>
      <w:r>
        <w:rPr>
          <w:lang w:val="en_US" w:bidi="en_US"/>
        </w:rPr>
        <w:t xml:space="preserve">, </w:t>
      </w:r>
      <w:hyperlink r:id="rId22">
        <w:r>
          <w:rPr>
            <w:lang w:val="en_US" w:bidi="en_US"/>
          </w:rPr>
          <w:rPr>
            <w:color w:val="0000EE"/>
            <w:u w:val="single"/>
          </w:rPr>
          <w:t>2KI 4:38</w:t>
        </w:r>
      </w:hyperlink>
      <w:r>
        <w:rPr>
          <w:lang w:val="en_US" w:bidi="en_US"/>
        </w:rPr>
        <w:t xml:space="preserve">, </w:t>
      </w:r>
      <w:hyperlink r:id="rId23">
        <w:r>
          <w:rPr>
            <w:lang w:val="en_US" w:bidi="en_US"/>
          </w:rPr>
          <w:rPr>
            <w:color w:val="0000EE"/>
            <w:u w:val="single"/>
          </w:rPr>
          <w:t>2KI 4:39</w:t>
        </w:r>
      </w:hyperlink>
      <w:r>
        <w:rPr>
          <w:lang w:val="en_US" w:bidi="en_US"/>
        </w:rPr>
        <w:t xml:space="preserve">, </w:t>
      </w:r>
      <w:hyperlink r:id="rId24">
        <w:r>
          <w:rPr>
            <w:lang w:val="en_US" w:bidi="en_US"/>
          </w:rPr>
          <w:rPr>
            <w:color w:val="0000EE"/>
            <w:u w:val="single"/>
          </w:rPr>
          <w:t>2KI 4:40</w:t>
        </w:r>
      </w:hyperlink>
      <w:r>
        <w:rPr>
          <w:lang w:val="en_US" w:bidi="en_US"/>
        </w:rPr>
        <w:t xml:space="preserve">, </w:t>
      </w:r>
      <w:hyperlink r:id="rId25">
        <w:r>
          <w:rPr>
            <w:lang w:val="en_US" w:bidi="en_US"/>
          </w:rPr>
          <w:rPr>
            <w:color w:val="0000EE"/>
            <w:u w:val="single"/>
          </w:rPr>
          <w:t>2KI 4:41</w:t>
        </w:r>
      </w:hyperlink>
      <w:r>
        <w:rPr>
          <w:lang w:val="en_US" w:bidi="en_US"/>
        </w:rPr>
        <w:t xml:space="preserve">, </w:t>
      </w:r>
      <w:hyperlink r:id="rId25">
        <w:r>
          <w:rPr>
            <w:lang w:val="en_US" w:bidi="en_US"/>
          </w:rPr>
          <w:rPr>
            <w:color w:val="0000EE"/>
            <w:u w:val="single"/>
          </w:rPr>
          <w:t>2KI 4:41</w:t>
        </w:r>
      </w:hyperlink>
      <w:r>
        <w:rPr>
          <w:lang w:val="en_US" w:bidi="en_US"/>
        </w:rPr>
        <w:t xml:space="preserve">, </w:t>
      </w:r>
      <w:hyperlink r:id="rId26">
        <w:r>
          <w:rPr>
            <w:lang w:val="en_US" w:bidi="en_US"/>
          </w:rPr>
          <w:rPr>
            <w:color w:val="0000EE"/>
            <w:u w:val="single"/>
          </w:rPr>
          <w:t>2KI 25:14</w:t>
        </w:r>
      </w:hyperlink>
      <w:r>
        <w:rPr>
          <w:lang w:val="en_US" w:bidi="en_US"/>
        </w:rPr>
        <w:t xml:space="preserve">, </w:t>
      </w:r>
      <w:hyperlink r:id="rId27">
        <w:r>
          <w:rPr>
            <w:lang w:val="en_US" w:bidi="en_US"/>
          </w:rPr>
          <w:rPr>
            <w:color w:val="0000EE"/>
            <w:u w:val="single"/>
          </w:rPr>
          <w:t>2CH 4:11</w:t>
        </w:r>
      </w:hyperlink>
      <w:r>
        <w:rPr>
          <w:lang w:val="en_US" w:bidi="en_US"/>
        </w:rPr>
        <w:t xml:space="preserve">, </w:t>
      </w:r>
      <w:hyperlink r:id="rId28">
        <w:r>
          <w:rPr>
            <w:lang w:val="en_US" w:bidi="en_US"/>
          </w:rPr>
          <w:rPr>
            <w:color w:val="0000EE"/>
            <w:u w:val="single"/>
          </w:rPr>
          <w:t>2CH 4:16</w:t>
        </w:r>
      </w:hyperlink>
      <w:r>
        <w:rPr>
          <w:lang w:val="en_US" w:bidi="en_US"/>
        </w:rPr>
        <w:t xml:space="preserve">, </w:t>
      </w:r>
      <w:hyperlink r:id="rId15">
        <w:r>
          <w:rPr>
            <w:lang w:val="en_US" w:bidi="en_US"/>
          </w:rPr>
          <w:rPr>
            <w:color w:val="0000EE"/>
            <w:u w:val="single"/>
          </w:rPr>
          <w:t>2CH 35:13</w:t>
        </w:r>
      </w:hyperlink>
      <w:r>
        <w:rPr>
          <w:lang w:val="en_US" w:bidi="en_US"/>
        </w:rPr>
        <w:t xml:space="preserve">, </w:t>
      </w:r>
      <w:hyperlink r:id="rId29">
        <w:r>
          <w:rPr>
            <w:lang w:val="en_US" w:bidi="en_US"/>
          </w:rPr>
          <w:rPr>
            <w:color w:val="0000EE"/>
            <w:u w:val="single"/>
          </w:rPr>
          <w:t>JOB 41:23</w:t>
        </w:r>
      </w:hyperlink>
      <w:r>
        <w:rPr>
          <w:lang w:val="en_US" w:bidi="en_US"/>
        </w:rPr>
        <w:t xml:space="preserve">, </w:t>
      </w:r>
      <w:hyperlink r:id="rId30">
        <w:r>
          <w:rPr>
            <w:lang w:val="en_US" w:bidi="en_US"/>
          </w:rPr>
          <w:rPr>
            <w:color w:val="0000EE"/>
            <w:u w:val="single"/>
          </w:rPr>
          <w:t>PSA 58:10</w:t>
        </w:r>
      </w:hyperlink>
      <w:r>
        <w:rPr>
          <w:lang w:val="en_US" w:bidi="en_US"/>
        </w:rPr>
        <w:t xml:space="preserve">, </w:t>
      </w:r>
      <w:hyperlink r:id="rId31">
        <w:r>
          <w:rPr>
            <w:lang w:val="en_US" w:bidi="en_US"/>
          </w:rPr>
          <w:rPr>
            <w:color w:val="0000EE"/>
            <w:u w:val="single"/>
          </w:rPr>
          <w:t>PSA 60:10</w:t>
        </w:r>
      </w:hyperlink>
      <w:r>
        <w:rPr>
          <w:lang w:val="en_US" w:bidi="en_US"/>
        </w:rPr>
        <w:t xml:space="preserve">, </w:t>
      </w:r>
      <w:hyperlink r:id="rId32">
        <w:r>
          <w:rPr>
            <w:lang w:val="en_US" w:bidi="en_US"/>
          </w:rPr>
          <w:rPr>
            <w:color w:val="0000EE"/>
            <w:u w:val="single"/>
          </w:rPr>
          <w:t>PSA 108:10</w:t>
        </w:r>
      </w:hyperlink>
      <w:r>
        <w:rPr>
          <w:lang w:val="en_US" w:bidi="en_US"/>
        </w:rPr>
        <w:t xml:space="preserve">, </w:t>
      </w:r>
      <w:hyperlink r:id="rId33">
        <w:r>
          <w:rPr>
            <w:lang w:val="en_US" w:bidi="en_US"/>
          </w:rPr>
          <w:rPr>
            <w:color w:val="0000EE"/>
            <w:u w:val="single"/>
          </w:rPr>
          <w:t>ECC 7:6</w:t>
        </w:r>
      </w:hyperlink>
      <w:r>
        <w:rPr>
          <w:lang w:val="en_US" w:bidi="en_US"/>
        </w:rPr>
        <w:t xml:space="preserve">, </w:t>
      </w:r>
      <w:hyperlink r:id="rId34">
        <w:r>
          <w:rPr>
            <w:lang w:val="en_US" w:bidi="en_US"/>
          </w:rPr>
          <w:rPr>
            <w:color w:val="0000EE"/>
            <w:u w:val="single"/>
          </w:rPr>
          <w:t>JER 1:13</w:t>
        </w:r>
      </w:hyperlink>
      <w:r>
        <w:rPr>
          <w:lang w:val="en_US" w:bidi="en_US"/>
        </w:rPr>
        <w:t xml:space="preserve">, </w:t>
      </w:r>
      <w:hyperlink r:id="rId35">
        <w:r>
          <w:rPr>
            <w:lang w:val="en_US" w:bidi="en_US"/>
          </w:rPr>
          <w:rPr>
            <w:color w:val="0000EE"/>
            <w:u w:val="single"/>
          </w:rPr>
          <w:t>JER 52:18</w:t>
        </w:r>
      </w:hyperlink>
      <w:r>
        <w:rPr>
          <w:lang w:val="en_US" w:bidi="en_US"/>
        </w:rPr>
        <w:t xml:space="preserve">, </w:t>
      </w:r>
      <w:hyperlink r:id="rId36">
        <w:r>
          <w:rPr>
            <w:lang w:val="en_US" w:bidi="en_US"/>
          </w:rPr>
          <w:rPr>
            <w:color w:val="0000EE"/>
            <w:u w:val="single"/>
          </w:rPr>
          <w:t>JER 52:19</w:t>
        </w:r>
      </w:hyperlink>
      <w:r>
        <w:rPr>
          <w:lang w:val="en_US" w:bidi="en_US"/>
        </w:rPr>
        <w:t xml:space="preserve">, </w:t>
      </w:r>
      <w:hyperlink r:id="rId37">
        <w:r>
          <w:rPr>
            <w:lang w:val="en_US" w:bidi="en_US"/>
          </w:rPr>
          <w:rPr>
            <w:color w:val="0000EE"/>
            <w:u w:val="single"/>
          </w:rPr>
          <w:t>EZK 11:3</w:t>
        </w:r>
      </w:hyperlink>
      <w:r>
        <w:rPr>
          <w:lang w:val="en_US" w:bidi="en_US"/>
        </w:rPr>
        <w:t xml:space="preserve">, </w:t>
      </w:r>
      <w:hyperlink r:id="rId38">
        <w:r>
          <w:rPr>
            <w:lang w:val="en_US" w:bidi="en_US"/>
          </w:rPr>
          <w:rPr>
            <w:color w:val="0000EE"/>
            <w:u w:val="single"/>
          </w:rPr>
          <w:t>EZK 11:7</w:t>
        </w:r>
      </w:hyperlink>
      <w:r>
        <w:rPr>
          <w:lang w:val="en_US" w:bidi="en_US"/>
        </w:rPr>
        <w:t xml:space="preserve">, </w:t>
      </w:r>
      <w:hyperlink r:id="rId39">
        <w:r>
          <w:rPr>
            <w:lang w:val="en_US" w:bidi="en_US"/>
          </w:rPr>
          <w:rPr>
            <w:color w:val="0000EE"/>
            <w:u w:val="single"/>
          </w:rPr>
          <w:t>EZK 11:11</w:t>
        </w:r>
      </w:hyperlink>
      <w:r>
        <w:rPr>
          <w:lang w:val="en_US" w:bidi="en_US"/>
        </w:rPr>
        <w:t xml:space="preserve">, </w:t>
      </w:r>
      <w:hyperlink r:id="rId40">
        <w:r>
          <w:rPr>
            <w:lang w:val="en_US" w:bidi="en_US"/>
          </w:rPr>
          <w:rPr>
            <w:color w:val="0000EE"/>
            <w:u w:val="single"/>
          </w:rPr>
          <w:t>EZK 24:3</w:t>
        </w:r>
      </w:hyperlink>
      <w:r>
        <w:rPr>
          <w:lang w:val="en_US" w:bidi="en_US"/>
        </w:rPr>
        <w:t xml:space="preserve">, </w:t>
      </w:r>
      <w:hyperlink r:id="rId41">
        <w:r>
          <w:rPr>
            <w:lang w:val="en_US" w:bidi="en_US"/>
          </w:rPr>
          <w:rPr>
            <w:color w:val="0000EE"/>
            <w:u w:val="single"/>
          </w:rPr>
          <w:t>EZK 24:6</w:t>
        </w:r>
      </w:hyperlink>
      <w:r>
        <w:rPr>
          <w:lang w:val="en_US" w:bidi="en_US"/>
        </w:rPr>
        <w:t xml:space="preserve">, </w:t>
      </w:r>
      <w:hyperlink r:id="rId42">
        <w:r>
          <w:rPr>
            <w:lang w:val="en_US" w:bidi="en_US"/>
          </w:rPr>
          <w:rPr>
            <w:color w:val="0000EE"/>
            <w:u w:val="single"/>
          </w:rPr>
          <w:t>MIC 3:3</w:t>
        </w:r>
      </w:hyperlink>
      <w:r>
        <w:rPr>
          <w:lang w:val="en_US" w:bidi="en_US"/>
        </w:rPr>
        <w:t xml:space="preserve">, </w:t>
      </w:r>
      <w:hyperlink r:id="rId43">
        <w:r>
          <w:rPr>
            <w:lang w:val="en_US" w:bidi="en_US"/>
          </w:rPr>
          <w:rPr>
            <w:color w:val="0000EE"/>
            <w:u w:val="single"/>
          </w:rPr>
          <w:t>ZEC 14:20</w:t>
        </w:r>
      </w:hyperlink>
      <w:r>
        <w:rPr>
          <w:lang w:val="en_US" w:bidi="en_US"/>
        </w:rPr>
        <w:t xml:space="preserve">, </w:t>
      </w:r>
      <w:hyperlink r:id="rId44">
        <w:r>
          <w:rPr>
            <w:lang w:val="en_US" w:bidi="en_US"/>
          </w:rPr>
          <w:rPr>
            <w:color w:val="0000EE"/>
            <w:u w:val="single"/>
          </w:rPr>
          <w:t>ZEC 14:21</w:t>
        </w:r>
      </w:hyperlink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  <w:t>Hebrew</w:t>
      </w:r>
      <w:r>
        <w:rPr>
          <w:lang w:val="en_US" w:bidi="en_US"/>
        </w:rPr>
        <w:t xml:space="preserve"> </w:t>
      </w:r>
      <w:r>
        <w:rPr>
          <w:lang w:val="en_US" w:bidi="en_US"/>
        </w:rPr>
        <w:t>פָּרוּר</w:t>
      </w:r>
      <w:r>
        <w:rPr>
          <w:lang w:val="en_US" w:bidi="en_US"/>
        </w:rPr>
        <w:t xml:space="preserve"> </w:t>
      </w:r>
      <w:r>
        <w:rPr>
          <w:lang w:val="en_US" w:bidi="en_US"/>
        </w:rPr>
        <w:t>(parur)</w:t>
      </w:r>
      <w:r>
        <w:rPr>
          <w:lang w:val="en_US" w:bidi="en_US"/>
        </w:rPr>
      </w:r>
      <w:hyperlink r:id="rId45">
        <w:r>
          <w:rPr>
            <w:lang w:val="en_US" w:bidi="en_US"/>
          </w:rPr>
          <w:rPr>
            <w:color w:val="0000EE"/>
            <w:u w:val="single"/>
          </w:rPr>
          <w:t>NUM 11:8</w:t>
        </w:r>
      </w:hyperlink>
      <w:r>
        <w:rPr>
          <w:lang w:val="en_US" w:bidi="en_US"/>
        </w:rPr>
        <w:t xml:space="preserve">, </w:t>
      </w:r>
      <w:hyperlink r:id="rId46">
        <w:r>
          <w:rPr>
            <w:lang w:val="en_US" w:bidi="en_US"/>
          </w:rPr>
          <w:rPr>
            <w:color w:val="0000EE"/>
            <w:u w:val="single"/>
          </w:rPr>
          <w:t>JDG 6:19</w:t>
        </w:r>
      </w:hyperlink>
      <w:r>
        <w:rPr>
          <w:lang w:val="en_US" w:bidi="en_US"/>
        </w:rPr>
        <w:t xml:space="preserve">, </w:t>
      </w:r>
      <w:hyperlink r:id="rId14">
        <w:r>
          <w:rPr>
            <w:lang w:val="en_US" w:bidi="en_US"/>
          </w:rPr>
          <w:rPr>
            <w:color w:val="0000EE"/>
            <w:u w:val="single"/>
          </w:rPr>
          <w:t>1SA 2:14</w:t>
        </w:r>
      </w:hyperlink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  <w:t>Hebrew</w:t>
      </w:r>
      <w:r>
        <w:rPr>
          <w:lang w:val="en_US" w:bidi="en_US"/>
        </w:rPr>
        <w:t xml:space="preserve"> </w:t>
      </w:r>
      <w:r>
        <w:rPr>
          <w:lang w:val="en_US" w:bidi="en_US"/>
        </w:rPr>
        <w:t>צַלַּחַת</w:t>
      </w:r>
      <w:r>
        <w:rPr>
          <w:lang w:val="en_US" w:bidi="en_US"/>
        </w:rPr>
        <w:t xml:space="preserve"> </w:t>
      </w:r>
      <w:r>
        <w:rPr>
          <w:lang w:val="en_US" w:bidi="en_US"/>
        </w:rPr>
        <w:t>(tsalachath)</w:t>
      </w:r>
      <w:r>
        <w:rPr>
          <w:lang w:val="en_US" w:bidi="en_US"/>
        </w:rPr>
      </w:r>
      <w:hyperlink r:id="rId15">
        <w:r>
          <w:rPr>
            <w:lang w:val="en_US" w:bidi="en_US"/>
          </w:rPr>
          <w:rPr>
            <w:color w:val="0000EE"/>
            <w:u w:val="single"/>
          </w:rPr>
          <w:t>2CH 35:13</w:t>
        </w:r>
      </w:hyperlink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  <w:t>Hebrew</w:t>
      </w:r>
      <w:r>
        <w:rPr>
          <w:lang w:val="en_US" w:bidi="en_US"/>
        </w:rPr>
        <w:t xml:space="preserve"> </w:t>
      </w:r>
      <w:r>
        <w:rPr>
          <w:lang w:val="en_US" w:bidi="en_US"/>
        </w:rPr>
        <w:t>קַלַּחַת</w:t>
      </w:r>
      <w:r>
        <w:rPr>
          <w:lang w:val="en_US" w:bidi="en_US"/>
        </w:rPr>
        <w:t xml:space="preserve"> </w:t>
      </w:r>
      <w:r>
        <w:rPr>
          <w:lang w:val="en_US" w:bidi="en_US"/>
        </w:rPr>
        <w:t>(qalachath)</w:t>
      </w:r>
      <w:r>
        <w:rPr>
          <w:lang w:val="en_US" w:bidi="en_US"/>
        </w:rPr>
      </w:r>
      <w:hyperlink r:id="rId14">
        <w:r>
          <w:rPr>
            <w:lang w:val="en_US" w:bidi="en_US"/>
          </w:rPr>
          <w:rPr>
            <w:color w:val="0000EE"/>
            <w:u w:val="single"/>
          </w:rPr>
          <w:t>1SA 2:14</w:t>
        </w:r>
      </w:hyperlink>
      <w:r>
        <w:rPr>
          <w:lang w:val="en_US" w:bidi="en_US"/>
        </w:rPr>
        <w:t xml:space="preserve">, </w:t>
      </w:r>
      <w:hyperlink r:id="rId42">
        <w:r>
          <w:rPr>
            <w:lang w:val="en_US" w:bidi="en_US"/>
          </w:rPr>
          <w:rPr>
            <w:color w:val="0000EE"/>
            <w:u w:val="single"/>
          </w:rPr>
          <w:t>MIC 3:3</w:t>
        </w:r>
      </w:hyperlink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  <w:t>Greek</w:t>
      </w:r>
      <w:r>
        <w:rPr>
          <w:lang w:val="en_US" w:bidi="en_US"/>
        </w:rPr>
        <w:t xml:space="preserve"> </w:t>
      </w:r>
      <w:r>
        <w:rPr>
          <w:lang w:val="en_US" w:bidi="en_US"/>
        </w:rPr>
        <w:t>λέβης</w:t>
      </w:r>
      <w:r>
        <w:rPr>
          <w:lang w:val="en_US" w:bidi="en_US"/>
        </w:rPr>
        <w:t xml:space="preserve"> </w:t>
      </w:r>
      <w:r>
        <w:rPr>
          <w:lang w:val="en_US" w:bidi="en_US"/>
        </w:rPr>
        <w:t>(lebēs)</w:t>
      </w:r>
      <w:r>
        <w:rPr>
          <w:lang w:val="en_US" w:bidi="en_US"/>
        </w:rPr>
      </w:r>
      <w:hyperlink r:id="rId47">
        <w:r>
          <w:rPr>
            <w:lang w:val="en_US" w:bidi="en_US"/>
          </w:rPr>
          <w:rPr>
            <w:color w:val="0000EE"/>
            <w:u w:val="single"/>
          </w:rPr>
          <w:t>SIR 13:2</w:t>
        </w:r>
      </w:hyperlink>
      <w:r>
        <w:rPr>
          <w:lang w:val="en_US" w:bidi="en_US"/>
        </w:rPr>
        <w:t xml:space="preserve">, </w:t>
      </w:r>
      <w:hyperlink r:id="rId48">
        <w:r>
          <w:rPr>
            <w:lang w:val="en_US" w:bidi="en_US"/>
          </w:rPr>
          <w:rPr>
            <w:color w:val="0000EE"/>
            <w:u w:val="single"/>
          </w:rPr>
          <w:t>1ES 1:13</w:t>
        </w:r>
      </w:hyperlink>
      <w:r>
        <w:rPr>
          <w:lang w:val="en_US" w:bidi="en_US"/>
        </w:rPr>
        <w:t xml:space="preserve">, </w:t>
      </w:r>
      <w:hyperlink r:id="rId49">
        <w:r>
          <w:rPr>
            <w:lang w:val="en_US" w:bidi="en_US"/>
          </w:rPr>
          <w:rPr>
            <w:color w:val="0000EE"/>
            <w:u w:val="single"/>
          </w:rPr>
          <w:t>2MA 7:3</w:t>
        </w:r>
      </w:hyperlink>
      <w:r>
        <w:rPr>
          <w:lang w:val="en_US" w:bidi="en_US"/>
        </w:rPr>
        <w:t xml:space="preserve">, </w:t>
      </w:r>
      <w:hyperlink r:id="rId50">
        <w:r>
          <w:rPr>
            <w:lang w:val="en_US" w:bidi="en_US"/>
          </w:rPr>
          <w:rPr>
            <w:color w:val="0000EE"/>
            <w:u w:val="single"/>
          </w:rPr>
          <w:t>4MA 8:13</w:t>
        </w:r>
      </w:hyperlink>
      <w:r>
        <w:rPr>
          <w:lang w:val="en_US" w:bidi="en_US"/>
        </w:rPr>
        <w:t xml:space="preserve">, </w:t>
      </w:r>
      <w:hyperlink r:id="rId51">
        <w:r>
          <w:rPr>
            <w:lang w:val="en_US" w:bidi="en_US"/>
          </w:rPr>
          <w:rPr>
            <w:color w:val="0000EE"/>
            <w:u w:val="single"/>
          </w:rPr>
          <w:t>4MA 12:1</w:t>
        </w:r>
      </w:hyperlink>
      <w:r>
        <w:rPr>
          <w:lang w:val="en_US" w:bidi="en_US"/>
        </w:rPr>
        <w:t xml:space="preserve">, </w:t>
      </w:r>
      <w:hyperlink r:id="rId52">
        <w:r>
          <w:rPr>
            <w:lang w:val="en_US" w:bidi="en_US"/>
          </w:rPr>
          <w:rPr>
            <w:color w:val="0000EE"/>
            <w:u w:val="single"/>
          </w:rPr>
          <w:t>4MA 18:20</w:t>
        </w:r>
      </w:hyperlink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  <w:t>Greek</w:t>
      </w:r>
      <w:r>
        <w:rPr>
          <w:lang w:val="en_US" w:bidi="en_US"/>
        </w:rPr>
        <w:t xml:space="preserve"> </w:t>
      </w:r>
      <w:r>
        <w:rPr>
          <w:lang w:val="en_US" w:bidi="en_US"/>
        </w:rPr>
        <w:t>ξέστης</w:t>
      </w:r>
      <w:r>
        <w:rPr>
          <w:lang w:val="en_US" w:bidi="en_US"/>
        </w:rPr>
        <w:t xml:space="preserve"> </w:t>
      </w:r>
      <w:r>
        <w:rPr>
          <w:lang w:val="en_US" w:bidi="en_US"/>
        </w:rPr>
        <w:t>(xestēs)</w:t>
      </w:r>
      <w:r>
        <w:rPr>
          <w:lang w:val="en_US" w:bidi="en_US"/>
        </w:rPr>
      </w:r>
      <w:hyperlink r:id="rId53">
        <w:r>
          <w:rPr>
            <w:lang w:val="en_US" w:bidi="en_US"/>
          </w:rPr>
          <w:rPr>
            <w:color w:val="0000EE"/>
            <w:u w:val="single"/>
          </w:rPr>
          <w:t>MRK 7:4</w:t>
        </w:r>
      </w:hyperlink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  <w:t>Greek</w:t>
      </w:r>
      <w:r>
        <w:rPr>
          <w:lang w:val="en_US" w:bidi="en_US"/>
        </w:rPr>
        <w:t xml:space="preserve"> </w:t>
      </w:r>
      <w:r>
        <w:rPr>
          <w:lang w:val="en_US" w:bidi="en_US"/>
        </w:rPr>
        <w:t>τήγανον</w:t>
      </w:r>
      <w:r>
        <w:rPr>
          <w:lang w:val="en_US" w:bidi="en_US"/>
        </w:rPr>
        <w:t xml:space="preserve"> </w:t>
      </w:r>
      <w:r>
        <w:rPr>
          <w:lang w:val="en_US" w:bidi="en_US"/>
        </w:rPr>
        <w:t>(tēganon)</w:t>
      </w:r>
      <w:r>
        <w:rPr>
          <w:lang w:val="en_US" w:bidi="en_US"/>
        </w:rPr>
      </w:r>
      <w:hyperlink r:id="rId49">
        <w:r>
          <w:rPr>
            <w:lang w:val="en_US" w:bidi="en_US"/>
          </w:rPr>
          <w:rPr>
            <w:color w:val="0000EE"/>
            <w:u w:val="single"/>
          </w:rPr>
          <w:t>2MA 7:3</w:t>
        </w:r>
      </w:hyperlink>
      <w:r>
        <w:rPr>
          <w:lang w:val="en_US" w:bidi="en_US"/>
        </w:rPr>
        <w:t xml:space="preserve">, </w:t>
      </w:r>
      <w:hyperlink r:id="rId54">
        <w:r>
          <w:rPr>
            <w:lang w:val="en_US" w:bidi="en_US"/>
          </w:rPr>
          <w:rPr>
            <w:color w:val="0000EE"/>
            <w:u w:val="single"/>
          </w:rPr>
          <w:t>2MA 7:5</w:t>
        </w:r>
      </w:hyperlink>
      <w:r>
        <w:rPr>
          <w:lang w:val="en_US" w:bidi="en_US"/>
        </w:rPr>
        <w:t xml:space="preserve">, </w:t>
      </w:r>
      <w:hyperlink r:id="rId50">
        <w:r>
          <w:rPr>
            <w:lang w:val="en_US" w:bidi="en_US"/>
          </w:rPr>
          <w:rPr>
            <w:color w:val="0000EE"/>
            <w:u w:val="single"/>
          </w:rPr>
          <w:t>4MA 8:13</w:t>
        </w:r>
      </w:hyperlink>
      <w:r>
        <w:rPr>
          <w:lang w:val="en_US" w:bidi="en_US"/>
        </w:rPr>
        <w:t xml:space="preserve">, </w:t>
      </w:r>
      <w:hyperlink r:id="rId55">
        <w:r>
          <w:rPr>
            <w:lang w:val="en_US" w:bidi="en_US"/>
          </w:rPr>
          <w:rPr>
            <w:color w:val="0000EE"/>
            <w:u w:val="single"/>
          </w:rPr>
          <w:t>4MA 12:10</w:t>
        </w:r>
      </w:hyperlink>
      <w:r>
        <w:rPr>
          <w:lang w:val="en_US" w:bidi="en_US"/>
        </w:rPr>
        <w:t xml:space="preserve">, </w:t>
      </w:r>
      <w:hyperlink r:id="rId56">
        <w:r>
          <w:rPr>
            <w:lang w:val="en_US" w:bidi="en_US"/>
          </w:rPr>
          <w:rPr>
            <w:color w:val="0000EE"/>
            <w:u w:val="single"/>
          </w:rPr>
          <w:t>4MA 12:19</w:t>
        </w:r>
      </w:hyperlink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  <w:t>Greek</w:t>
      </w:r>
      <w:r>
        <w:rPr>
          <w:lang w:val="en_US" w:bidi="en_US"/>
        </w:rPr>
        <w:t xml:space="preserve"> </w:t>
      </w:r>
      <w:r>
        <w:rPr>
          <w:lang w:val="en_US" w:bidi="en_US"/>
        </w:rPr>
        <w:t>χαλκεῖον, χαλκίον</w:t>
      </w:r>
      <w:r>
        <w:rPr>
          <w:lang w:val="en_US" w:bidi="en_US"/>
        </w:rPr>
        <w:t xml:space="preserve"> </w:t>
      </w:r>
      <w:r>
        <w:rPr>
          <w:lang w:val="en_US" w:bidi="en_US"/>
        </w:rPr>
        <w:t>(chalkeion, chalkion)</w:t>
      </w:r>
      <w:r>
        <w:rPr>
          <w:lang w:val="en_US" w:bidi="en_US"/>
        </w:rPr>
      </w:r>
      <w:hyperlink r:id="rId53">
        <w:r>
          <w:rPr>
            <w:lang w:val="en_US" w:bidi="en_US"/>
          </w:rPr>
          <w:rPr>
            <w:color w:val="0000EE"/>
            <w:u w:val="single"/>
          </w:rPr>
          <w:t>MRK 7:4</w:t>
        </w:r>
      </w:hyperlink>
      <w:r>
        <w:rPr>
          <w:lang w:val="en_US" w:bidi="en_US"/>
        </w:rPr>
        <w:t xml:space="preserve">, </w:t>
      </w:r>
      <w:hyperlink r:id="rId48">
        <w:r>
          <w:rPr>
            <w:lang w:val="en_US" w:bidi="en_US"/>
          </w:rPr>
          <w:rPr>
            <w:color w:val="0000EE"/>
            <w:u w:val="single"/>
          </w:rPr>
          <w:t>1ES 1:13</w:t>
        </w:r>
      </w:hyperlink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  <w:t>Greek</w:t>
      </w:r>
      <w:r>
        <w:rPr>
          <w:lang w:val="en_US" w:bidi="en_US"/>
        </w:rPr>
        <w:t xml:space="preserve"> </w:t>
      </w:r>
      <w:r>
        <w:rPr>
          <w:lang w:val="en_US" w:bidi="en_US"/>
        </w:rPr>
        <w:t>χύτρα</w:t>
      </w:r>
      <w:r>
        <w:rPr>
          <w:lang w:val="en_US" w:bidi="en_US"/>
        </w:rPr>
        <w:t xml:space="preserve"> </w:t>
      </w:r>
      <w:r>
        <w:rPr>
          <w:lang w:val="en_US" w:bidi="en_US"/>
        </w:rPr>
        <w:t>(chutra)</w:t>
      </w:r>
      <w:r>
        <w:rPr>
          <w:lang w:val="en_US" w:bidi="en_US"/>
        </w:rPr>
      </w:r>
      <w:hyperlink r:id="rId47">
        <w:r>
          <w:rPr>
            <w:lang w:val="en_US" w:bidi="en_US"/>
          </w:rPr>
          <w:rPr>
            <w:color w:val="0000EE"/>
            <w:u w:val="single"/>
          </w:rPr>
          <w:t>SIR 13:2</w:t>
        </w:r>
      </w:hyperlink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Description and usage: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_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creativecommons.org/licenses/by-sa/4.0/" TargetMode="External"/><Relationship Id="rId14" Type="http://schemas.openxmlformats.org/officeDocument/2006/relationships/hyperlink" Target="https://ref.ly/1Sam2:14" TargetMode="External"/><Relationship Id="rId15" Type="http://schemas.openxmlformats.org/officeDocument/2006/relationships/hyperlink" Target="https://ref.ly/2Chr35:13" TargetMode="External"/><Relationship Id="rId16" Type="http://schemas.openxmlformats.org/officeDocument/2006/relationships/hyperlink" Target="https://ref.ly/Job41:12" TargetMode="External"/><Relationship Id="rId17" Type="http://schemas.openxmlformats.org/officeDocument/2006/relationships/hyperlink" Target="https://ref.ly/Lev6:21" TargetMode="External"/><Relationship Id="rId18" Type="http://schemas.openxmlformats.org/officeDocument/2006/relationships/hyperlink" Target="https://ref.ly/Exod16:3" TargetMode="External"/><Relationship Id="rId19" Type="http://schemas.openxmlformats.org/officeDocument/2006/relationships/hyperlink" Target="https://ref.ly/Exod27:3" TargetMode="External"/><Relationship Id="rId20" Type="http://schemas.openxmlformats.org/officeDocument/2006/relationships/hyperlink" Target="https://ref.ly/Exod38:3" TargetMode="External"/><Relationship Id="rId21" Type="http://schemas.openxmlformats.org/officeDocument/2006/relationships/hyperlink" Target="https://ref.ly/1Kgs7:45" TargetMode="External"/><Relationship Id="rId22" Type="http://schemas.openxmlformats.org/officeDocument/2006/relationships/hyperlink" Target="https://ref.ly/2Kgs4:38" TargetMode="External"/><Relationship Id="rId23" Type="http://schemas.openxmlformats.org/officeDocument/2006/relationships/hyperlink" Target="https://ref.ly/2Kgs4:39" TargetMode="External"/><Relationship Id="rId24" Type="http://schemas.openxmlformats.org/officeDocument/2006/relationships/hyperlink" Target="https://ref.ly/2Kgs4:40" TargetMode="External"/><Relationship Id="rId25" Type="http://schemas.openxmlformats.org/officeDocument/2006/relationships/hyperlink" Target="https://ref.ly/2Kgs4:41" TargetMode="External"/><Relationship Id="rId26" Type="http://schemas.openxmlformats.org/officeDocument/2006/relationships/hyperlink" Target="https://ref.ly/2Kgs25:14" TargetMode="External"/><Relationship Id="rId27" Type="http://schemas.openxmlformats.org/officeDocument/2006/relationships/hyperlink" Target="https://ref.ly/2Chr4:11" TargetMode="External"/><Relationship Id="rId28" Type="http://schemas.openxmlformats.org/officeDocument/2006/relationships/hyperlink" Target="https://ref.ly/2Chr4:16" TargetMode="External"/><Relationship Id="rId29" Type="http://schemas.openxmlformats.org/officeDocument/2006/relationships/hyperlink" Target="https://ref.ly/Job41:23" TargetMode="External"/><Relationship Id="rId30" Type="http://schemas.openxmlformats.org/officeDocument/2006/relationships/hyperlink" Target="https://ref.ly/Ps58:10" TargetMode="External"/><Relationship Id="rId31" Type="http://schemas.openxmlformats.org/officeDocument/2006/relationships/hyperlink" Target="https://ref.ly/Ps60:10" TargetMode="External"/><Relationship Id="rId32" Type="http://schemas.openxmlformats.org/officeDocument/2006/relationships/hyperlink" Target="https://ref.ly/Ps108:10" TargetMode="External"/><Relationship Id="rId33" Type="http://schemas.openxmlformats.org/officeDocument/2006/relationships/hyperlink" Target="https://ref.ly/Eccl7:6" TargetMode="External"/><Relationship Id="rId34" Type="http://schemas.openxmlformats.org/officeDocument/2006/relationships/hyperlink" Target="https://ref.ly/Jer1:13" TargetMode="External"/><Relationship Id="rId35" Type="http://schemas.openxmlformats.org/officeDocument/2006/relationships/hyperlink" Target="https://ref.ly/Jer52:18" TargetMode="External"/><Relationship Id="rId36" Type="http://schemas.openxmlformats.org/officeDocument/2006/relationships/hyperlink" Target="https://ref.ly/Jer52:19" TargetMode="External"/><Relationship Id="rId37" Type="http://schemas.openxmlformats.org/officeDocument/2006/relationships/hyperlink" Target="https://ref.ly/Ezek11:3" TargetMode="External"/><Relationship Id="rId38" Type="http://schemas.openxmlformats.org/officeDocument/2006/relationships/hyperlink" Target="https://ref.ly/Ezek11:7" TargetMode="External"/><Relationship Id="rId39" Type="http://schemas.openxmlformats.org/officeDocument/2006/relationships/hyperlink" Target="https://ref.ly/Ezek11:11" TargetMode="External"/><Relationship Id="rId40" Type="http://schemas.openxmlformats.org/officeDocument/2006/relationships/hyperlink" Target="https://ref.ly/Ezek24:3" TargetMode="External"/><Relationship Id="rId41" Type="http://schemas.openxmlformats.org/officeDocument/2006/relationships/hyperlink" Target="https://ref.ly/Ezek24:6" TargetMode="External"/><Relationship Id="rId42" Type="http://schemas.openxmlformats.org/officeDocument/2006/relationships/hyperlink" Target="https://ref.ly/Mic3:3" TargetMode="External"/><Relationship Id="rId43" Type="http://schemas.openxmlformats.org/officeDocument/2006/relationships/hyperlink" Target="https://ref.ly/Zech14:20" TargetMode="External"/><Relationship Id="rId44" Type="http://schemas.openxmlformats.org/officeDocument/2006/relationships/hyperlink" Target="https://ref.ly/Zech14:21" TargetMode="External"/><Relationship Id="rId45" Type="http://schemas.openxmlformats.org/officeDocument/2006/relationships/hyperlink" Target="https://ref.ly/Num11:8" TargetMode="External"/><Relationship Id="rId46" Type="http://schemas.openxmlformats.org/officeDocument/2006/relationships/hyperlink" Target="https://ref.ly/Judg6:19" TargetMode="External"/><Relationship Id="rId47" Type="http://schemas.openxmlformats.org/officeDocument/2006/relationships/hyperlink" Target="https://ref.ly/Sir13:2" TargetMode="External"/><Relationship Id="rId48" Type="http://schemas.openxmlformats.org/officeDocument/2006/relationships/hyperlink" Target="https://ref.ly/1Esd1:13" TargetMode="External"/><Relationship Id="rId49" Type="http://schemas.openxmlformats.org/officeDocument/2006/relationships/hyperlink" Target="https://ref.ly/2Macc7:3" TargetMode="External"/><Relationship Id="rId50" Type="http://schemas.openxmlformats.org/officeDocument/2006/relationships/hyperlink" Target="https://ref.ly/4Macc8:13" TargetMode="External"/><Relationship Id="rId51" Type="http://schemas.openxmlformats.org/officeDocument/2006/relationships/hyperlink" Target="https://ref.ly/4Macc12:1" TargetMode="External"/><Relationship Id="rId52" Type="http://schemas.openxmlformats.org/officeDocument/2006/relationships/hyperlink" Target="https://ref.ly/4Macc18:20" TargetMode="External"/><Relationship Id="rId53" Type="http://schemas.openxmlformats.org/officeDocument/2006/relationships/hyperlink" Target="https://ref.ly/Mark7:4" TargetMode="External"/><Relationship Id="rId54" Type="http://schemas.openxmlformats.org/officeDocument/2006/relationships/hyperlink" Target="https://ref.ly/2Macc7:5" TargetMode="External"/><Relationship Id="rId55" Type="http://schemas.openxmlformats.org/officeDocument/2006/relationships/hyperlink" Target="https://ref.ly/4Macc12:10" TargetMode="External"/><Relationship Id="rId56" Type="http://schemas.openxmlformats.org/officeDocument/2006/relationships/hyperlink" Target="https://ref.ly/4Macc12:19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