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6. Бог заботится об Исааке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Шло время. Авраам очень постарел, а его сын Исаак стал уже взрослым мужчиной. Авраам хотел женить Исаака. Он поручил одному из своих слуг найти Исааку жену в земле, где жили его родственники.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Слуга долго шёл в землю родственников Авраама. Когда он пришёл туда, Бог привёл его к Ревекке. Она была внучкой брата Авраама.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Ревекка согласилась оставить свою семью и уехать к Исааку. Когда Исаак увидел Ревекку, он полюбил её и вскоре женился на ней.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Прошло много времени. Авраам умер, и Бог благословил Исаака, сына Авраама, как и обещал в завете, который заключил с Авраамом. В этом завете Бог обещал, что у Авраама будет бесчисленное потомство. Но Ревекка, жена Исаака, не могла иметь детей.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Исаак молился за Ревекку, и Бог ответил на эту молитву. Ревекка забеременела близнецами. Двое младенцев ещё в животе матери стали бороться друг с другом. Тогда Ревекка спросила у Бога о том, что происходит.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ответил Ревекке: «У тебя родятся два сына. От их потомков произойдут два разных народа. Эти народы будут бороться друг с другом. Но народу, который произойдёт от старшего сына, придётся покориться народу, который произойдёт от младшего сына».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пришло время, Ревекка родила близнецов. Старший сын родился рыжим и весь был покрыт волосами. Ему дали имя Исав. А младший сын родился сразу после Исава, держа его за пятку. Ему дали имя Иаков.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24, 25:21–26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