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Open Bible Stories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40. Jesús es crucificado</w:t>
      </w:r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Después de que los soldados se burlaron de Jesús, se lo llevaron para crucificarlo. Lo hicieron cargar la cruz donde moriría.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Los soldados llevaron a Jesús a un lugar llamado “la Calavera” y le clavaron sus manos y pies a la cruz. Pero Jesús dijo: “Padre perdónalos, porque no saben lo que están haciendo”. Ellos también pusieron un letrero en la cruz, sobre su cabeza, que decía: “Rey de los judíos”. Eso fue lo que Pilato les dijo que escribieran.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Entonces los soldados apostaron por las ropas de Jesús. Al hacer esto, ellos cumplieron una profecía que decía: “Repartieron mis prendas de vestir entre ellos y apostaron por mi ropa”.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También había dos ladrones, a quienes los soldados crucificaron en esa ocasión. Ellos los colocaron uno a cada lado de Jesús. Uno de ellos se burló de Jesús, pero el otro dijo: “¿No tienes temor del castigo de Dios? Nosotros somos culpables de hacer muchas cosas malas, pero este hombre es inocente”. Entonces él le dijo a Jesús: “Por favor, recuérdame cuando seas rey en tu reino”. Jesús le respondió: “Hoy, tú estarás conmigo en el paraíso”.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Los líderes judíos y las otras personas en la multitud se burlaron de Jesús. Ellos le dijeron: “¡Si eres el Hijo de Dios, bájate de la cruz y sálvate! Después de eso te creeremos”.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Entonces el cielo en toda aquella región se puso completamente oscuro, aunque era mediodía. Se puso oscuro a mediodía y se mantuvo así por tres horas.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Entonces Jesús gritó: “¡Está hecho! Padre, entrego mi espíritu en tus manos”. Entonces Él inclinó su cabeza y entregó su espíritu. Cuando Él murió, hubo un terremoto. La gran cortina que separaba la gente de la presencia de Dios en el templo, fue rota en dos, de arriba a abajo.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A través de su muerte, Jesús abrió un camino para que la gente venga a Dios. Cuando un soldado que custodiaba a Jesús vio todo lo que había pasado, dijo: “Verdaderamente, este hombre era inocente. Él era el Hijo de Dios”.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Entonces vinieron dos líderes judíos, uno se llamaba José y el otro Nicodemo. Ellos creían que Jesús era el Mesías, por lo que solicitaron a Pilato el cuerpo de Jesús. Ellos envolvieron su cuerpo en telas. Luego lo trasladaron a una tumba excavada en roca y lo colocaron dentro. Entonces rodaron una gran piedra delante de la tumba para bloquear la entrada.</w:t>
      </w:r>
    </w:p>
    <w:p>
      <w:pPr/>
      <w:r>
        <w:rPr>
          <w:lang w:val="es_ES" w:bidi="es_ES"/>
        </w:rPr>
      </w:r>
      <w:r>
        <w:rPr>
          <w:i/>
          <w:lang w:val="es_ES" w:bidi="es_ES"/>
        </w:rPr>
        <w:t>Una historia bíblica de: Mateo 27:27–61; Marcos 15:16–47; Lucas 23:26–56; Juan 19:17–42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