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50. عودة الرب يسوع</w:t>
      </w:r>
      <w:r>
        <w:rPr>
          <w:rtl/>
          <w:cs/>
          <w:lang w:val="ar_AE" w:bidi="ar_AE"/>
        </w:rPr>
      </w:r>
    </w:p>
    <w:p>
      <w:pPr>
        <w:pStyle w:val="Heading2"/>
        <w:bidi/>
      </w:pPr>
      <w:r>
        <w:rPr>
          <w:rtl/>
          <w:cs/>
          <w:lang w:val="ar_AE" w:bidi="ar_AE"/>
        </w:rPr>
        <w:t>٥٠. عودة الرب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مدى حوالي 2000 عام، استمر المزيد والمزيد من الناس حول العالم في سماع الأخبار السارة عن الرب يسوع المسيح. والكنيسة في نمو مستمر. وعد الرب يسوع بأنه سيعود في نهاية العالم. وعلى الرغم من أنه لم يعد بعد، إلا أنه سيفي بوعده.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ننتظر عودة الرب يسوع، يريدنا الله أن نعيش بطريقة مقدسة تكرمه. كما يريدنا أن نخبر الآخرين عن ملكوته. عندما كان الرب يسوع يعيش على الأرض، قال: "تلاميذي سيبشرون بالأخبار السارة عن ملكوت الله للناس في كل مكان في العالم، ثم ستأتي النهاية."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لا يزال هناك العديد من الشعوب الذين لم يسمعوا عن الرب يسوع. قبل أن يعود إلى السماء، أوصى الرب يسوع أتباعه بنشر الأخبار السارة للناس الذين لم يسمعوا بها من قبل. قال: "اذهبوا وتلمذوا جميع الأمم!" و"الحقول جاهزة للحصاد!"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أيضًا، "الخادم ليس أعظم من سيده. الأشخاص المهمون في هذا العالم كرهوني، وسيعذبونكم ويقتلونكم بسببي. في هذا العالم ستعانون، ولكن كونوا أقوياء، لأنني هزمت الشيطان، الذي يحكم هذا العالم. إذا بقيتم مخلصين لي حتى النهاية، فإن الله سيخلصكم!"</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أخبر الرب يسوع تلاميذه قصة ليشرح ما سيحدث للناس عند نهاية العالم. فقال: "زرع رجل بذورًا جيدة في حقله. وبينما كان نائمًا، جاء عدوه وزرع بذور الحشائش بين بذور القمح، ثم انصرف."</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نبتت النباتات، قال خدام الرجل: 'يا سيد، لقد زرعت بذورًا جيدة في ذلك الحقل. فلماذا توجد أعشاب ضارة فيه؟' أجاب الرجل: 'أعدائي فقط هم من يرغبون في زراعتها. لابد وأن أحد أعدائي هو من فعل ذلك.'»</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سأل الخدام سيدهم، "هل ينبغي أن نقتلع الأعشاب الضارة؟" فأجاب السيد، "لا، إذا فعلتم ذلك، ستقتلعون بعض القمح أيضًا. انتظروا حتى يحين وقت الحصاد. ثم اجمعوا الأعشاب الضارة في أكوام لتتمكنوا من حرقها، وأحضروا القمح إلى مخزني."</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لم يفهم التلاميذ مغزى القصة، فطلبوا من الرب يسوع أن يوضحها لهم. قال الرب يسوع، "الرجل الذي زرع البذور الجيدة يرمز إلى المسيّا. الحقل يرمز إلى العالم. البذور الجيدة ترمز إلى شعب ملكوت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“الأعشاب الضارة تمثل الأشخاص الذين يتبعون الشيطان، الشرير. العدو الذي زرع الأعشاب الضارة يمثل الشيطان. الحصاد يرمز إلى نهاية العالم، والحصادون يرمزون إلى ملائكة الله.”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ينتهي العالم، سيجمع الملائكة جميع الأشخاص الذين يتبعون الشيطان. سيلقي الملائكة بهم في نار شديدة الحرارة، حيث سيبكون ويصرون على أسنانهم في معاناة شديدة. أما الأبرار الذين اتبعوا الرب يسوع، فسيلمعون مثل الشمس في مملكة الله أبيهم.</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أيضًا أنه سيعود إلى الأرض قبل نهاية العالم مباشرة. سيعود بنفس الطريقة التي غادر بها، أي أنه سيكون له جسد حقيقي وسيأتي على السحاب في السماء. عندما يعود الرب يسوع، سيقوم جميع أتباعه الذين ماتوا ويلتقوا به في السماء.</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سيرتفع أتباع الرب يسوع الذين لا يزالوا على قيد الحياة إلى السماء وينضمون إلى أتباع الرب يسوع الآخرين الذين قاموا من الموت. سيكونون جميعًا مع الرب يسوع هناك. بعد ذلك، سيعيش الرب يسوع مع شعبه، وسيكون لديهم سلام كامل إلى الأبد وهم يعيشون معًا.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الرب يسوع بإعطاء تاج لكل من يؤمن به. فهم سيملكون مع الله على كل شيء إلى الأبد، وسيكون لديهم سلام تام.</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الله سيحكم على كل من لا يؤمن بالرب يسوع. سيلقيهم في الجحيم، حيث سيبكون ويصرون على أسنانهم، وسيعانون إلى الأبد. نار لا تنطفئ أبدًا ستستمر في حرقهم، والديدان لن تتوقف عن أكلهم.</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يعود الرب يسوع، سيقوم بتدمير الشيطان ومملكته بشكل كامل. وسيلقي الشيطان في الجحيم، حيث سيحترق هناك إلى الأبد، مع كل من اختار اتباعه بدلاً من طاعة الله.</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بسبب عصيان آدم وحواء لله وجلبهما الخطية إلى العالم، لعن الله العالم وقرر تدميره. ولكن في يوم من الأيام، سيخلق الله سماء جديدة وأرضًا جديدة وستكون مثالية.</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سيعيش الرب يسوع وأتباعه على الأرض الجديدة، وسيملك هو إلى الأبد على كل شيء. وسيمسح كل دمعة من عيون الناس. لن يعاني أحد أو يشعر بالحزن بعد ذلك. لن يبكوا. لن يمرضوا أو يموتوا. ولن يكون هناك أي شر. وسيملك الرب يسوع في ملكوته بالعدل والسلام. وسيكون مع شعبه إلى الأبد.</w:t>
      </w:r>
    </w:p>
    <w:p>
      <w:pPr>
        <w:bidi/>
      </w:pPr>
      <w:r>
        <w:rPr>
          <w:rtl/>
          <w:cs/>
          <w:lang w:val="ar_AE" w:bidi="ar_AE"/>
        </w:rPr>
      </w:r>
      <w:r>
        <w:rPr>
          <w:i/>
          <w:rtl/>
          <w:cs/>
          <w:lang w:val="ar_AE" w:bidi="ar_AE"/>
        </w:rPr>
        <w:t>قصة من الكتاب المقدس من: متّى 13:24–42; متّى 22:13; متّى 24:14; متّى 28:18; يوحنّا 4:35; يوحنّا 15:20; يوحنّا 16:33; 1 تسالونيكي 4:13–5:11; يعقوب 1:12; رؤيا 2:10; رؤيا 20:10; رؤيا 21:1–22:21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