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Open Bible Stories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Open Bible Stories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31. 耶穌在海面上行走</w:t>
      </w:r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 xml:space="preserve">31。 </w:t>
      </w:r>
      <w:r>
        <w:rPr>
          <w:lang w:val="zh_TW" w:bidi="zh_TW"/>
        </w:rPr>
        <w:t>耶穌在海面上行走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耶穌叫門徒上船先渡到湖對岸，同時也叫眾人散開。之後，祂就上山去禱告。耶穌在那裡獨自禱告直到深夜。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同時，門徒在划船，但是直到深夜他們才到湖的中央，因為風浪很大，他們劃得很辛苦。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耶穌做完禱告要去門徒那裡，祂從水面上向他們的船走去！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門徒看見了就驚慌了，以為看到了鬼怪。耶穌知道他們害怕，便說：「不要懼怕，是我！」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然後彼得說：「主，如果是你，請叫我從水面上走到你那裡去。」耶穌說：「你來吧！」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彼得就從船上下去，在水面上走，要到耶穌那裡去。但是只走了一小段距離，彼得就將注意力從耶穌身上轉移到狂風大浪上。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於是彼得害怕起來並開始下沉，他就喊：「主啊，救我！」耶穌趕緊伸手拉住他，說：「你這小信的人哪，為什麼疑惑呢？」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當彼得和耶穌上了船，風浪立就停了，門徒心裡十分驚奇，他們都拜耶穌，說：「你真是神的兒子。」</w:t>
      </w:r>
    </w:p>
    <w:p>
      <w:pPr/>
      <w:r>
        <w:rPr>
          <w:lang w:val="zh_TW" w:bidi="zh_TW"/>
        </w:rPr>
      </w:r>
      <w:r>
        <w:rPr>
          <w:i/>
          <w:lang w:val="zh_TW" w:bidi="zh_TW"/>
        </w:rPr>
        <w:t>本聖經故事來源:馬太福音 14:22–33; 馬可福音 6:45–52; 約翰福音 6:16–21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