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i/>
          <w:lang w:val="ar_AE" w:bidi="ar_AE"/>
        </w:rPr>
        <w:t>عوبديا - مقدمة, عوبديا 1: 1 (#4), عوبديا 1: 1 (#11), عوبديا 1: 2 (#1), عوبديا 1: 2 (#2), عوبديا ١: ٢ (#٣), عوبديا 1: 2 (#4), عوبديا ١: ٢ (#٥), عوبديا 1: 3 (#1), عوبديا 1: 3 (#2), عوبديا 1: 3 (#3), عوبديا 1: 3 (#4), عوبديا 1: 3 (#5), عوبديا 1: 3 (#6), عوبديا 1: 3 (#7), عوبديا 1: 3 (#8), عوبديا 1: 3 (#9), عوبديا 1: 4 (#1), عوبديا 1: 4 (#2), عوبديا 1: 4 (#3), عوبديا 1: 4 (#4), عوبديا 1: 4 (#5), عوبديا 1: 4 (#6), عوبديا 1: 5 (#1), عوبديا 1: 5 (#2), عوبديا 1: 5 (#3), عوبديا 1: 5 (#4), عوبديا ١: ٥ (#٥), عوبديا 1: 6 (#1), عوبديا 1: 6 (#2), عوبديا 1: 6 (#3), عوبديا 1: 6 (#4), عوبديا 1: 6 (#5), عوبديا 1: 7 (#1), عوبديا ١: ٧ (#٢), عويديا 1: 7 (#3), عوبديا 1: 7 (#4), عوبديا 1: 7 (#5), عوبديا 1: 7 (#6), عويديا 1: 7 (#7), عوبديا 1: 7 (#8), عوبديا 1: 8 (#1), عوبديا 1: 8 (#2), عوبديا 1: 8 (#3), عوبديا 1: 8 (#4), عوبديا 1: 8 (#5), عوبديا 1: 8 (#6), عوبديا 1: 8 (#7), عوبديا 1: 8 (#8), عوبديا 1: 9 (#1), عوبديا 1: 9 (#2), عوبديا 1: 9 (#3), عوبديا 1: 9 (#4), عوبديا 1: 9 (#5), عوبديا 1: 9 (#6), عوبديا 1: 9 (#7), عوبديا 1: 9 (#8), عوبديا 1: 9 (#9), عوبديا 1: 10 (#1), عوبديا 1: 10 (#2), عوبديا 1: 10 (#3), عوبديا 1: 10 (#4), عوبديا 1: 10 (#5), عوبديا 1: 10 (#6), عوبديا 1: 10 (#7), عوبديا 1: 11 (#1), عوبديا 1: 11 (#2), عوبديا 1: 11 (#3), عوبديا 1: 11 (#4), عوبديا 1: 11 (#5), عوبديا 1: 11 (#5), عوبديا 1: 11 (#7), عوبديا 1: :12 (#1), عويديا 1: 12 (#2), عوبديا 1: 12 (#3), عوبديا 1: 12 (#4), عوبديا 1: 12 (#5), عوبديا 1: 12 (#6), عوبديا 1: 12 (#7), عوبديا 1: 13 (#1), عوبديا 1: 13 (#2), عوبديا 1: 13 (#3), عوبديا 1: 13 (#4), عوبديا 1: 13 (#5), عوبديا 1: 14 (#1), عوبديا 1: 14 (#2), عوبديا 1: 14 (#3), عوبديا 1: 15 (#1), عوبديا 1: 15 (#2), عوبديا 1: 15 (#3), عوبديا 1: 15 (#4), عوبديا 1: 15 (#5), عوبديا 1: 15 (#6), عوبديا 1: 15 (#7), عوبديا 1: 16 (#1), عوبديا 1: 16 (#2), عوبديا 1: 16 (#3), عوبديا 1: 16 (#4), عوبديا 1: 16 (#5), عوبديا 1: 16 (#6), عوبديا 1: 16 (#7), عوبديا 1: 17 (#1), عوبديا 1: 17 (#2), عوبديا 1: 17 (#3), عوبديا 1: 17 (#4), عوبديا 1: 17 (#5), عوبديا 1: 18 (#1), عوبديا 1: 18 (#2), عوبديا 1: 18 (#3), عوبديا 1: 18 (#4), عوبديا 1: 18 (#5), عوبديا 1: 18 (#6), عوبديا 1: 18 (#7), عوبديا 1: 18 (#8), عوبديا 1: 18 (#9), عويديا 1: 19 (#1), عوبديا 1: 19 (#2), عوبديا 1: 19 (#3), عوبديا 1: 19 (#4), عوبديا 1: 19 (#5), عوبديا 1: 19 (#6), عوبديا 1: 19 (#7), عوبديا 1: 19 (#8), عوبديا 1: 19 (#9), عوبديا 1: 19 (#10), عوبديا 1: 19 (#11), عوبديا 1: 20 (#1), عوبديا 1: 20 (#2), عوبديا 1: 20 (#3), عوبديا 1: 20 (#4), عوبديا 1: 20 (#5), عوبديا 1: 20 (#6), عوبديا 1: 20 (#7), عوبديا 1: 20 (#8), عوبديا 1: 20 (#9), عوبديا 1: 20 (#10), عوبديا 1: 21 (#1), عوبديا 1: 21 (#2), عوبديا 1: 21 (#3), عوبديا 1: 21 (#4), عوبديا 1: 21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 مقدمة</w:t>
      </w:r>
      <w:r>
        <w:rPr>
          <w:lang w:val="ar_AE" w:bidi="ar_AE"/>
        </w:rPr>
      </w:r>
    </w:p>
    <w:p>
      <w:pPr>
        <w:pStyle w:val="Heading3"/>
        <w:bidi/>
      </w:pPr>
      <w:r>
        <w:rPr>
          <w:lang w:val="ar_AE" w:bidi="ar_AE"/>
        </w:rPr>
        <w:t>الجزء 1: مقدمة عامة</w:t>
      </w:r>
    </w:p>
    <w:p>
      <w:pPr>
        <w:pStyle w:val="Heading4"/>
        <w:bidi/>
      </w:pPr>
      <w:r>
        <w:rPr>
          <w:lang w:val="ar_AE" w:bidi="ar_AE"/>
        </w:rPr>
        <w:t>الإطار العام لسفر عوبديا</w:t>
      </w:r>
    </w:p>
    <w:p>
      <w:pPr>
        <w:pStyle w:val="ListNumber"/>
        <w:numPr>
          <w:ilvl w:val="0"/>
          <w:numId w:val="14"/>
        </w:numPr>
        <w:bidi/>
        <w:spacing w:line="240" w:lineRule="auto"/>
        <w:ind w:left="720"/>
      </w:pPr>
      <w:r>
        <w:rPr>
          <w:lang w:val="ar_AE" w:bidi="ar_AE"/>
        </w:rPr>
      </w:r>
      <w:r>
        <w:rPr>
          <w:lang w:val="ar_AE" w:bidi="ar_AE"/>
        </w:rPr>
        <w:t>الرب سيدين أدوم (١: ١–١٦) أ. الرب سيُدمّر أدوم (١: ١–٩) ب. لماذا سيُهلك الرب أدوم (١: ١٠–١٤)</w:t>
      </w:r>
    </w:p>
    <w:p>
      <w:pPr>
        <w:pStyle w:val="ListNumber"/>
        <w:bidi/>
        <w:spacing w:line="240" w:lineRule="auto"/>
        <w:ind w:left="720"/>
      </w:pPr>
      <w:r>
        <w:rPr>
          <w:lang w:val="ar_AE" w:bidi="ar_AE"/>
        </w:rPr>
      </w:r>
      <w:r>
        <w:rPr>
          <w:lang w:val="ar_AE" w:bidi="ar_AE"/>
        </w:rPr>
        <w:t>الرب سيدين الأمم (١: ١٥–١٦)</w:t>
      </w:r>
    </w:p>
    <w:p>
      <w:pPr>
        <w:pStyle w:val="ListNumber"/>
        <w:bidi/>
        <w:spacing w:line="240" w:lineRule="auto"/>
        <w:ind w:left="720"/>
      </w:pPr>
      <w:r>
        <w:rPr>
          <w:lang w:val="ar_AE" w:bidi="ar_AE"/>
        </w:rPr>
      </w:r>
      <w:r>
        <w:rPr>
          <w:lang w:val="ar_AE" w:bidi="ar_AE"/>
        </w:rPr>
        <w:t>الرب سيخلّص شعبه (١: ١٧–٢١)</w:t>
      </w:r>
    </w:p>
    <w:p>
      <w:pPr>
        <w:pStyle w:val="Heading4"/>
        <w:bidi/>
      </w:pPr>
      <w:r>
        <w:rPr>
          <w:lang w:val="ar_AE" w:bidi="ar_AE"/>
        </w:rPr>
        <w:t>ما هو موضوع سفر عوبديا؟</w:t>
      </w:r>
    </w:p>
    <w:p>
      <w:pPr>
        <w:bidi/>
      </w:pPr>
      <w:r>
        <w:rPr>
          <w:lang w:val="ar_AE" w:bidi="ar_AE"/>
        </w:rPr>
      </w:r>
      <w:r>
        <w:rPr>
          <w:lang w:val="ar_AE" w:bidi="ar_AE"/>
        </w:rPr>
        <w:t>بعد أن دمّرت أُمّة بابل أورشليم، قام الأدوميون (من أرض أدوم المجاورة) بالقبض على يهود كانوا يهربون، ثم أسلَموهم إلى بابل. يتحدث سفر عوبديا عن دينونة الرب للأدوميين بسبب إساءتهم لشعبه. وكان هذا السفر تعزية لشعب يهوذا الذين أُسروا وأُجبروا على العيش في بابل.</w:t>
      </w:r>
    </w:p>
    <w:p>
      <w:pPr>
        <w:pStyle w:val="Heading4"/>
        <w:bidi/>
      </w:pPr>
      <w:r>
        <w:rPr>
          <w:lang w:val="ar_AE" w:bidi="ar_AE"/>
        </w:rPr>
        <w:t>كيف يجب أن يُترجَم عنوان هذا السفر؟</w:t>
      </w:r>
    </w:p>
    <w:p>
      <w:pPr>
        <w:bidi/>
      </w:pPr>
      <w:r>
        <w:rPr>
          <w:lang w:val="ar_AE" w:bidi="ar_AE"/>
        </w:rPr>
      </w:r>
      <w:r>
        <w:rPr>
          <w:lang w:val="ar_AE" w:bidi="ar_AE"/>
        </w:rPr>
        <w:t xml:space="preserve">يُعرَف هذا السفر تقليديًا بعنوان </w:t>
      </w:r>
      <w:r>
        <w:rPr>
          <w:b/>
          <w:lang w:val="ar_AE" w:bidi="ar_AE"/>
        </w:rPr>
        <w:t>"</w:t>
      </w:r>
      <w:r>
        <w:rPr>
          <w:lang w:val="ar_AE" w:bidi="ar_AE"/>
        </w:rPr>
        <w:t xml:space="preserve">سِفْر عُوبَدْيَا" أو ببساطة "عُوبَدْيَا". ويمكن للمترجمين أن يختاروا عنوانًا أوضح مثل: "أقوال عُوبَدْيَا". (انظر: </w:t>
      </w:r>
      <w:r>
        <w:rPr>
          <w:lang w:val="ar_AE" w:bidi="ar_AE"/>
        </w:rPr>
        <w:t>كيفية ترجمة الأسماء</w:t>
      </w:r>
      <w:r>
        <w:rPr>
          <w:lang w:val="ar_AE" w:bidi="ar_AE"/>
        </w:rPr>
        <w:t>)</w:t>
      </w:r>
    </w:p>
    <w:p>
      <w:pPr>
        <w:pStyle w:val="Heading4"/>
        <w:bidi/>
      </w:pPr>
      <w:r>
        <w:rPr>
          <w:lang w:val="ar_AE" w:bidi="ar_AE"/>
        </w:rPr>
        <w:t>من كتب سفر عوبديا؟</w:t>
      </w:r>
    </w:p>
    <w:p>
      <w:pPr>
        <w:bidi/>
      </w:pPr>
      <w:r>
        <w:rPr>
          <w:lang w:val="ar_AE" w:bidi="ar_AE"/>
        </w:rPr>
      </w:r>
      <w:r>
        <w:rPr>
          <w:lang w:val="ar_AE" w:bidi="ar_AE"/>
        </w:rPr>
        <w:t>النبي عُوبَدْيَا هو على الأرجح من كتب هذا السفر. ولا نعرف شيئًا آخر عن عوبديا. ومعنى اسمه في العبرية هو "عبد يَهوَه".</w:t>
      </w:r>
    </w:p>
    <w:p>
      <w:pPr>
        <w:pStyle w:val="Heading3"/>
        <w:bidi/>
      </w:pPr>
      <w:r>
        <w:rPr>
          <w:lang w:val="ar_AE" w:bidi="ar_AE"/>
        </w:rPr>
        <w:t>الجزء 2: مفاهيم دينية وثقافية مهمة</w:t>
      </w:r>
    </w:p>
    <w:p>
      <w:pPr>
        <w:pStyle w:val="Heading4"/>
        <w:bidi/>
      </w:pPr>
      <w:r>
        <w:rPr>
          <w:lang w:val="ar_AE" w:bidi="ar_AE"/>
        </w:rPr>
        <w:t>ما هي علاقة أدوم بإسرائيل؟</w:t>
      </w:r>
    </w:p>
    <w:p>
      <w:pPr>
        <w:bidi/>
      </w:pPr>
      <w:r>
        <w:rPr>
          <w:lang w:val="ar_AE" w:bidi="ar_AE"/>
        </w:rPr>
      </w:r>
      <w:r>
        <w:rPr>
          <w:lang w:val="ar_AE" w:bidi="ar_AE"/>
        </w:rPr>
        <w:t>يشير عوبديا إلى أدوم بوصفها أخًا لإسرائيل. والسبب هو أن الأدوميين ينحدرون من عيسو، بينما ينحدر الإسرائيليون من يعقوب. وكان يعقوب وعيسو توأمين، وهذا ما جعل خيانة أدوم لإسرائيل أكثر فظاعة. وتشير الملاحظات أيضًا إلى أن بني إسرائيل يُدعَون "شعب يهوذا"، إذ كانت يهوذا هي الجزء الذي نجا من الدمار الذي ألحقته أشور سابقًا، ثم سقطت في يد بابل عندما لم يساعدهم أدوم.</w:t>
      </w:r>
    </w:p>
    <w:p>
      <w:pPr>
        <w:pStyle w:val="Heading3"/>
        <w:bidi/>
      </w:pPr>
      <w:r>
        <w:rPr>
          <w:lang w:val="ar_AE" w:bidi="ar_AE"/>
        </w:rPr>
        <w:t>الجزء 3: قضايا الترجمة الرئيسية</w:t>
      </w:r>
    </w:p>
    <w:p>
      <w:pPr>
        <w:pStyle w:val="Heading4"/>
        <w:bidi/>
      </w:pPr>
      <w:r>
        <w:rPr>
          <w:lang w:val="ar_AE" w:bidi="ar_AE"/>
        </w:rPr>
        <w:t>كيف أترجم مفهوم "الكبرياء"؟</w:t>
      </w:r>
    </w:p>
    <w:p>
      <w:pPr>
        <w:bidi/>
      </w:pPr>
      <w:r>
        <w:rPr>
          <w:lang w:val="ar_AE" w:bidi="ar_AE"/>
        </w:rPr>
      </w:r>
      <w:r>
        <w:rPr>
          <w:lang w:val="ar_AE" w:bidi="ar_AE"/>
        </w:rPr>
        <w:t xml:space="preserve">يتحدث سفر عوبديا عن كبرياء أدوم، والمقصود بذلك أن الأدوميين كانوا يظنون أنّ لا أعداءهم ولا حتى الرب يقدر أن يغلبهم. (انظر: </w:t>
      </w:r>
      <w:r>
        <w:rPr>
          <w:lang w:val="ar_AE" w:bidi="ar_AE"/>
        </w:rPr>
        <w:t>متكبّر</w:t>
      </w:r>
      <w:r>
        <w:rPr>
          <w:lang w:val="ar_AE" w:bidi="ar_AE"/>
        </w:rPr>
        <w:t>)</w:t>
      </w:r>
    </w:p>
    <w:p>
      <w:pPr>
        <w:pStyle w:val="Heading4"/>
        <w:bidi/>
      </w:pPr>
      <w:r>
        <w:rPr>
          <w:lang w:val="ar_AE" w:bidi="ar_AE"/>
        </w:rPr>
        <w:t>عندما يخاطب عوبديا أدوم، هل أستخدم صيغة المفرد (أنت) أم الجمع "أنتم"؟</w:t>
      </w:r>
    </w:p>
    <w:p>
      <w:pPr>
        <w:bidi/>
      </w:pPr>
      <w:r>
        <w:rPr>
          <w:lang w:val="ar_AE" w:bidi="ar_AE"/>
        </w:rPr>
      </w:r>
      <w:r>
        <w:rPr>
          <w:lang w:val="ar_AE" w:bidi="ar_AE"/>
        </w:rPr>
        <w:t>بما أنّ عوبديا كان يُخاطب شعب أدوم بصفته أُمّة، فقد استخدم في اللغة الأصل صيغة المفرد. لكن إن كنتَ تستخدم لغة أكثر بساطة وتريد أن تكون ترجمتك واضحة في أنها تُخاطب شعب أدوم، فيمكنك أن تستعمل 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عوبديا 1: 1 (#4)</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(#11)</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يُستخدم هذا التعبير لإبلاغ الناس بالاستعداد، وفي هذه الحالة للهجوم على أدوم. الترجمة البديلة: "كونوا مستعدين"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2 (#1)</w:t>
      </w:r>
      <w:r>
        <w:rPr>
          <w:lang w:val="ar_AE" w:bidi="ar_AE"/>
        </w:rPr>
      </w:r>
    </w:p>
    <w:p>
      <w:pPr>
        <w:bidi/>
      </w:pPr>
      <w:r>
        <w:rPr>
          <w:lang w:val="ar_AE" w:bidi="ar_AE"/>
        </w:rPr>
      </w:r>
      <w:r>
        <w:rPr>
          <w:lang w:val="ar_AE" w:bidi="ar_AE"/>
        </w:rPr>
        <w:t>הִנֵּ֥ה קָטֹ֛ן נְתַתִּ֖י⁠ךָ</w:t>
      </w:r>
    </w:p>
    <w:p>
      <w:pPr>
        <w:bidi/>
      </w:pPr>
      <w:r>
        <w:rPr>
          <w:lang w:val="ar_AE" w:bidi="ar_AE"/>
        </w:rPr>
      </w:r>
      <w:r>
        <w:rPr>
          <w:b/>
          <w:lang w:val="ar_AE" w:bidi="ar_AE"/>
        </w:rPr>
        <w:t>"إِنِّي قَدْ جَعَلْتُكَ صَغِيرًا"</w:t>
      </w:r>
    </w:p>
    <w:p>
      <w:pPr>
        <w:bidi/>
      </w:pPr>
      <w:r>
        <w:rPr>
          <w:lang w:val="ar_AE" w:bidi="ar_AE"/>
        </w:rPr>
      </w:r>
      <w:r>
        <w:rPr>
          <w:lang w:val="ar_AE" w:bidi="ar_AE"/>
        </w:rPr>
        <w:t>يتغير المخاطب هنا. لم يعد الرب (يهوه) مُتحدِّثًا إلى يهوذا ولا الرسول مُتحدِّثًا إلى الأمم الأخرى. الآن، الرب (يهوه) يتحدث قاصدًا إلى شعب أدوم. إذا كان من المفيد في لُغتك، يمكنك إضافة مُقدمة اقتباس هنا، كما هو الحال في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هذا يُنبِّه شعب أدوم لإيلاء اهتمام خاص للآتي. استخدم طريقة مُستساغة لجذب انتباه شخص ما في لُغتك. التَّرْجَمَة البديلة: "انظر" أو "انتبه لما سأقوله لكَ"</w:t>
      </w:r>
      <w:r>
        <w:rPr>
          <w:lang w:val="ar_AE" w:bidi="ar_AE"/>
        </w:rPr>
      </w:r>
      <w:r>
        <w:rPr>
          <w:lang w:val="ar_AE" w:bidi="ar_AE"/>
        </w:rPr>
      </w:r>
    </w:p>
    <w:p>
      <w:pPr>
        <w:bidi/>
      </w:pPr>
      <w:r>
        <w:rPr>
          <w:lang w:val="ar_AE" w:bidi="ar_AE"/>
        </w:rPr>
      </w:r>
    </w:p>
    <w:p>
      <w:pPr>
        <w:pStyle w:val="Heading2"/>
        <w:bidi/>
      </w:pPr>
      <w:r>
        <w:rPr>
          <w:lang w:val="ar_AE" w:bidi="ar_AE"/>
        </w:rPr>
        <w:t>عوبديا ١: ٢ (#٣)</w:t>
      </w:r>
      <w:r>
        <w:rPr>
          <w:lang w:val="ar_AE" w:bidi="ar_AE"/>
        </w:rPr>
      </w:r>
    </w:p>
    <w:p>
      <w:pPr>
        <w:bidi/>
      </w:pPr>
      <w:r>
        <w:rPr>
          <w:lang w:val="ar_AE" w:bidi="ar_AE"/>
        </w:rPr>
      </w:r>
      <w:r>
        <w:rPr>
          <w:lang w:val="ar_AE" w:bidi="ar_AE"/>
        </w:rPr>
        <w:t>קָטֹ֛ן נְתַתִּ֖י⁠ךָ בַּ⁠גּוֹיִ֑ם בָּז֥וּי אַתָּ֖ה מְאֹֽד</w:t>
      </w:r>
    </w:p>
    <w:p>
      <w:pPr>
        <w:bidi/>
      </w:pPr>
      <w:r>
        <w:rPr>
          <w:lang w:val="ar_AE" w:bidi="ar_AE"/>
        </w:rPr>
      </w:r>
      <w:r>
        <w:rPr>
          <w:b/>
          <w:lang w:val="ar_AE" w:bidi="ar_AE"/>
        </w:rPr>
        <w:t>"إِنِّي قَدْ جَعَلْتُكَ صَغِيرًا بَيْنَ الأُمَمِ"</w:t>
      </w:r>
    </w:p>
    <w:p>
      <w:pPr>
        <w:bidi/>
      </w:pPr>
      <w:r>
        <w:rPr>
          <w:lang w:val="ar_AE" w:bidi="ar_AE"/>
        </w:rPr>
      </w:r>
      <w:r>
        <w:rPr>
          <w:lang w:val="ar_AE" w:bidi="ar_AE"/>
        </w:rPr>
        <w:t>هاتان العبارتان تحملان معاني متشابهة وتستخدمان معًا للتأكيد على أن أدوم سيفقد مكانته البارزة. إذا كان من المُستساغ أكثر في لُغتك، يمكنك دمجهما.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2 (#4)</w:t>
      </w:r>
      <w:r>
        <w:rPr>
          <w:lang w:val="ar_AE" w:bidi="ar_AE"/>
        </w:rPr>
      </w:r>
    </w:p>
    <w:p>
      <w:pPr>
        <w:bidi/>
      </w:pPr>
      <w:r>
        <w:rPr>
          <w:lang w:val="ar_AE" w:bidi="ar_AE"/>
        </w:rPr>
      </w:r>
      <w:r>
        <w:rPr>
          <w:lang w:val="ar_AE" w:bidi="ar_AE"/>
        </w:rPr>
        <w:t>קָטֹ֛ן נְתַתִּ֖י⁠ךָ בַּ⁠גּוֹיִ֑ם</w:t>
      </w:r>
    </w:p>
    <w:p>
      <w:pPr>
        <w:bidi/>
      </w:pPr>
      <w:r>
        <w:rPr>
          <w:lang w:val="ar_AE" w:bidi="ar_AE"/>
        </w:rPr>
      </w:r>
      <w:r>
        <w:rPr>
          <w:b/>
          <w:lang w:val="ar_AE" w:bidi="ar_AE"/>
        </w:rPr>
        <w:t>"قَدْ جَعَلْتُكَ صَغِيرًا بَيْنَ الأُمَمِ"</w:t>
      </w:r>
    </w:p>
    <w:p>
      <w:pPr>
        <w:bidi/>
      </w:pPr>
      <w:r>
        <w:rPr>
          <w:lang w:val="ar_AE" w:bidi="ar_AE"/>
        </w:rPr>
      </w:r>
      <w:r>
        <w:rPr>
          <w:lang w:val="ar_AE" w:bidi="ar_AE"/>
        </w:rPr>
        <w:t>يتم التحدُّث عن شيء غير مهم كما لو كان صغيرًا في الحجم ويمكن التغاضي عنه بسهولة. التَّرْجَمَة البديلة: "غير مُهم بين 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١: ٢ (#٥)</w:t>
      </w:r>
      <w:r>
        <w:rPr>
          <w:lang w:val="ar_AE" w:bidi="ar_AE"/>
        </w:rPr>
      </w:r>
    </w:p>
    <w:p>
      <w:pPr>
        <w:bidi/>
      </w:pPr>
      <w:r>
        <w:rPr>
          <w:lang w:val="ar_AE" w:bidi="ar_AE"/>
        </w:rPr>
      </w:r>
      <w:r>
        <w:rPr>
          <w:lang w:val="ar_AE" w:bidi="ar_AE"/>
        </w:rPr>
        <w:t>בָּז֥וּי אַתָּ֖ה מְאֹֽד</w:t>
      </w:r>
    </w:p>
    <w:p>
      <w:pPr>
        <w:bidi/>
      </w:pPr>
      <w:r>
        <w:rPr>
          <w:lang w:val="ar_AE" w:bidi="ar_AE"/>
        </w:rPr>
      </w:r>
      <w:r>
        <w:rPr>
          <w:b/>
          <w:lang w:val="ar_AE" w:bidi="ar_AE"/>
        </w:rPr>
        <w:t>"أَنْتَ مُحْتَقَرٌ جِدًّا"</w:t>
      </w:r>
    </w:p>
    <w:p>
      <w:pPr>
        <w:bidi/>
      </w:pPr>
      <w:r>
        <w:rPr>
          <w:lang w:val="ar_AE" w:bidi="ar_AE"/>
        </w:rPr>
      </w:r>
      <w:r>
        <w:rPr>
          <w:lang w:val="ar_AE" w:bidi="ar_AE"/>
        </w:rPr>
        <w:t>يمكنك صياغة هذا بصيغة المبني للمعلوم. التَّرْجَمَة البديلة: "ستكرهك شعوب الأمم الأخرى".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3 (#1)</w:t>
      </w:r>
      <w:r>
        <w:rPr>
          <w:lang w:val="ar_AE" w:bidi="ar_AE"/>
        </w:rPr>
      </w:r>
    </w:p>
    <w:p>
      <w:pPr>
        <w:bidi/>
      </w:pPr>
      <w:r>
        <w:rPr>
          <w:lang w:val="ar_AE" w:bidi="ar_AE"/>
        </w:rPr>
      </w:r>
      <w:r>
        <w:rPr>
          <w:lang w:val="ar_AE" w:bidi="ar_AE"/>
        </w:rPr>
        <w:t>זְד֤וֹן לִבְּ⁠ךָ֙ הִשִּׁיאֶ֔⁠ךָ</w:t>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الحديث عن </w:t>
      </w:r>
      <w:r>
        <w:rPr>
          <w:b/>
          <w:lang w:val="ar_AE" w:bidi="ar_AE"/>
        </w:rPr>
        <w:t>الكبرياء</w:t>
      </w:r>
      <w:r>
        <w:rPr>
          <w:lang w:val="ar_AE" w:bidi="ar_AE"/>
        </w:rPr>
        <w:t xml:space="preserve"> كما لو كان شخصًا يمكنه خداع الآخرين. إذا لم يكن هذا واضحًا، يمكنك التعبير عنه بلُغة مُبسطة. التَّرْجَمَة البديلة: "بسبب كبريائكم الشديد، خدعتم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3 (#2)</w:t>
      </w:r>
      <w:r>
        <w:rPr>
          <w:lang w:val="ar_AE" w:bidi="ar_AE"/>
        </w:rPr>
      </w:r>
    </w:p>
    <w:p>
      <w:pPr>
        <w:bidi/>
      </w:pPr>
      <w:r>
        <w:rPr>
          <w:lang w:val="ar_AE" w:bidi="ar_AE"/>
        </w:rPr>
      </w:r>
      <w:r>
        <w:rPr>
          <w:lang w:val="ar_AE" w:bidi="ar_AE"/>
        </w:rPr>
        <w:t>זְד֤וֹן לִבְּ⁠ךָ֙ הִשִּׁיאֶ֔⁠ךָ</w:t>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w:t>
      </w:r>
      <w:r>
        <w:rPr>
          <w:b/>
          <w:lang w:val="ar_AE" w:bidi="ar_AE"/>
        </w:rPr>
        <w:t xml:space="preserve">أنتَ </w:t>
      </w:r>
      <w:r>
        <w:rPr>
          <w:lang w:val="ar_AE" w:bidi="ar_AE"/>
        </w:rPr>
        <w:t>في "خدعك" هي بصيغة المفرد، لأنه يشير إلى شعب "أدوم" أمةً واحدةً. ولكن إذا كان ذلك يسبب التباسًا في لُغتك، يمكنك استخدام صيغة الجمع لـ "أنت" هنا وفي جميع أنحاء هذا السِفر.</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عوبديا 1: 3 (#3)</w:t>
      </w:r>
      <w:r>
        <w:rPr>
          <w:lang w:val="ar_AE" w:bidi="ar_AE"/>
        </w:rPr>
      </w:r>
    </w:p>
    <w:p>
      <w:pPr>
        <w:bidi/>
      </w:pPr>
      <w:r>
        <w:rPr>
          <w:lang w:val="ar_AE" w:bidi="ar_AE"/>
        </w:rPr>
      </w:r>
      <w:r>
        <w:rPr>
          <w:lang w:val="ar_AE" w:bidi="ar_AE"/>
        </w:rPr>
        <w:t>זְד֤וֹן לִבְּ⁠ךָ֙</w:t>
      </w:r>
    </w:p>
    <w:p>
      <w:pPr>
        <w:bidi/>
      </w:pPr>
      <w:r>
        <w:rPr>
          <w:lang w:val="ar_AE" w:bidi="ar_AE"/>
        </w:rPr>
      </w:r>
      <w:r>
        <w:rPr>
          <w:b/>
          <w:lang w:val="ar_AE" w:bidi="ar_AE"/>
        </w:rPr>
        <w:t>"تَكَبُّرُ قَلْبِكَ"</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تكبُّر</w:t>
      </w:r>
      <w:r>
        <w:rPr>
          <w:lang w:val="ar_AE" w:bidi="ar_AE"/>
        </w:rPr>
        <w:t>، يمكنك التعبير عن الفكرة ذاتها باستخدام صفة مثل "فخور". التَّرْجَمَة البديلة: "موقفك الفخور"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3 (#4)</w:t>
      </w:r>
      <w:r>
        <w:rPr>
          <w:lang w:val="ar_AE" w:bidi="ar_AE"/>
        </w:rPr>
      </w:r>
    </w:p>
    <w:p>
      <w:pPr>
        <w:bidi/>
      </w:pPr>
      <w:r>
        <w:rPr>
          <w:lang w:val="ar_AE" w:bidi="ar_AE"/>
        </w:rPr>
      </w:r>
      <w:r>
        <w:rPr>
          <w:lang w:val="ar_AE" w:bidi="ar_AE"/>
        </w:rPr>
        <w:t>זְד֤וֹן לִבְּ⁠ךָ֙</w:t>
      </w:r>
    </w:p>
    <w:p>
      <w:pPr>
        <w:bidi/>
      </w:pPr>
      <w:r>
        <w:rPr>
          <w:lang w:val="ar_AE" w:bidi="ar_AE"/>
        </w:rPr>
      </w:r>
      <w:r>
        <w:rPr>
          <w:b/>
          <w:lang w:val="ar_AE" w:bidi="ar_AE"/>
        </w:rPr>
        <w:t>"تَكَبُّرُ قَلْبِكَ"</w:t>
      </w:r>
    </w:p>
    <w:p>
      <w:pPr>
        <w:bidi/>
      </w:pPr>
      <w:r>
        <w:rPr>
          <w:lang w:val="ar_AE" w:bidi="ar_AE"/>
        </w:rPr>
      </w:r>
      <w:r>
        <w:rPr>
          <w:lang w:val="ar_AE" w:bidi="ar_AE"/>
        </w:rPr>
        <w:t xml:space="preserve">هنا، يُستخدم </w:t>
      </w:r>
      <w:r>
        <w:rPr>
          <w:b/>
          <w:lang w:val="ar_AE" w:bidi="ar_AE"/>
        </w:rPr>
        <w:t>القَلْب</w:t>
      </w:r>
      <w:r>
        <w:rPr>
          <w:lang w:val="ar_AE" w:bidi="ar_AE"/>
        </w:rPr>
        <w:t xml:space="preserve"> للإشارة إلى أفكار ومشاعر الشخص. التَّرْجَمَة البديلة: "موقفك المتفاخر"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(#5)</w:t>
      </w:r>
      <w:r>
        <w:rPr>
          <w:lang w:val="ar_AE" w:bidi="ar_AE"/>
        </w:rPr>
      </w:r>
    </w:p>
    <w:p>
      <w:pPr>
        <w:bidi/>
      </w:pPr>
      <w:r>
        <w:rPr>
          <w:lang w:val="ar_AE" w:bidi="ar_AE"/>
        </w:rPr>
      </w:r>
      <w:r>
        <w:rPr>
          <w:lang w:val="ar_AE" w:bidi="ar_AE"/>
        </w:rPr>
        <w:t>שֹׁכְנִ֥י בְ⁠חַגְוֵי־סֶּ֖לַע</w:t>
      </w:r>
    </w:p>
    <w:p>
      <w:pPr>
        <w:bidi/>
      </w:pPr>
      <w:r>
        <w:rPr>
          <w:lang w:val="ar_AE" w:bidi="ar_AE"/>
        </w:rPr>
      </w:r>
      <w:r>
        <w:rPr>
          <w:b/>
          <w:lang w:val="ar_AE" w:bidi="ar_AE"/>
        </w:rPr>
        <w:t>"السَّاكِنُ فِي مَحَاجِئِ الصَّخْرِ"</w:t>
      </w:r>
    </w:p>
    <w:p>
      <w:pPr>
        <w:bidi/>
      </w:pPr>
      <w:r>
        <w:rPr>
          <w:lang w:val="ar_AE" w:bidi="ar_AE"/>
        </w:rPr>
      </w:r>
      <w:r>
        <w:rPr>
          <w:lang w:val="ar_AE" w:bidi="ar_AE"/>
        </w:rPr>
        <w:t xml:space="preserve">هنا، يتحول الضمير من </w:t>
      </w:r>
      <w:r>
        <w:rPr>
          <w:b/>
          <w:lang w:val="ar_AE" w:bidi="ar_AE"/>
        </w:rPr>
        <w:t>أنتَ</w:t>
      </w:r>
      <w:r>
        <w:rPr>
          <w:lang w:val="ar_AE" w:bidi="ar_AE"/>
        </w:rPr>
        <w:t xml:space="preserve"> إلى </w:t>
      </w:r>
      <w:r>
        <w:rPr>
          <w:b/>
          <w:lang w:val="ar_AE" w:bidi="ar_AE"/>
        </w:rPr>
        <w:t>هُو</w:t>
      </w:r>
      <w:r>
        <w:rPr>
          <w:lang w:val="ar_AE" w:bidi="ar_AE"/>
        </w:rPr>
        <w:t xml:space="preserve"> مع أنَّ الرب (يهوه) لا يزال مخاطبًا شعب أدوم. إذا كان هذا يسبب التباسًا في لُغتك، يمكنك الاستمرار في استخدام </w:t>
      </w:r>
      <w:r>
        <w:rPr>
          <w:b/>
          <w:lang w:val="ar_AE" w:bidi="ar_AE"/>
        </w:rPr>
        <w:t>أنتَ</w:t>
      </w:r>
      <w:r>
        <w:rPr>
          <w:lang w:val="ar_AE" w:bidi="ar_AE"/>
        </w:rPr>
        <w:t>، حيث إن هذا جزء من رسالة الرب (يهوه) المستمرة لشعب أدوم. التَّرْجَمَة البديلة: "أنت الذي يعيش في شقوق الصخر"</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(#6)</w:t>
      </w:r>
      <w:r>
        <w:rPr>
          <w:lang w:val="ar_AE" w:bidi="ar_AE"/>
        </w:rPr>
      </w:r>
    </w:p>
    <w:p>
      <w:pPr>
        <w:bidi/>
      </w:pPr>
      <w:r>
        <w:rPr>
          <w:lang w:val="ar_AE" w:bidi="ar_AE"/>
        </w:rPr>
      </w:r>
      <w:r>
        <w:rPr>
          <w:lang w:val="ar_AE" w:bidi="ar_AE"/>
        </w:rPr>
        <w:t>בְ⁠חַגְוֵי־סֶּ֖לַע</w:t>
      </w:r>
    </w:p>
    <w:p>
      <w:pPr>
        <w:bidi/>
      </w:pPr>
      <w:r>
        <w:rPr>
          <w:lang w:val="ar_AE" w:bidi="ar_AE"/>
        </w:rPr>
      </w:r>
      <w:r>
        <w:rPr>
          <w:b/>
          <w:lang w:val="ar_AE" w:bidi="ar_AE"/>
        </w:rPr>
        <w:t>"فِي مَحَاجِئِ الصَّخْرِ"</w:t>
      </w:r>
    </w:p>
    <w:p>
      <w:pPr>
        <w:bidi/>
      </w:pPr>
      <w:r>
        <w:rPr>
          <w:lang w:val="ar_AE" w:bidi="ar_AE"/>
        </w:rPr>
      </w:r>
      <w:r>
        <w:rPr>
          <w:lang w:val="ar_AE" w:bidi="ar_AE"/>
        </w:rPr>
        <w:t>هذا يعني مكانًا محمِيًا نظرًا لإحاطته بالصخور.</w:t>
      </w:r>
      <w:r>
        <w:rPr>
          <w:lang w:val="ar_AE" w:bidi="ar_AE"/>
        </w:rPr>
      </w:r>
      <w:r>
        <w:rPr>
          <w:lang w:val="ar_AE" w:bidi="ar_AE"/>
        </w:rPr>
      </w:r>
    </w:p>
    <w:p>
      <w:pPr>
        <w:bidi/>
      </w:pPr>
      <w:r>
        <w:rPr>
          <w:lang w:val="ar_AE" w:bidi="ar_AE"/>
        </w:rPr>
      </w:r>
    </w:p>
    <w:p>
      <w:pPr>
        <w:pStyle w:val="Heading2"/>
        <w:bidi/>
      </w:pPr>
      <w:r>
        <w:rPr>
          <w:lang w:val="ar_AE" w:bidi="ar_AE"/>
        </w:rPr>
        <w:t>عوبديا 1: 3 (#7)</w:t>
      </w:r>
      <w:r>
        <w:rPr>
          <w:lang w:val="ar_AE" w:bidi="ar_AE"/>
        </w:rPr>
      </w:r>
    </w:p>
    <w:p>
      <w:pPr>
        <w:bidi/>
      </w:pPr>
      <w:r>
        <w:rPr>
          <w:lang w:val="ar_AE" w:bidi="ar_AE"/>
        </w:rPr>
      </w:r>
      <w:r>
        <w:rPr>
          <w:lang w:val="ar_AE" w:bidi="ar_AE"/>
        </w:rPr>
        <w:t>אֹמֵ֣ר בְּ⁠לִבּ֔⁠וֹ</w:t>
      </w:r>
    </w:p>
    <w:p>
      <w:pPr>
        <w:bidi/>
      </w:pPr>
      <w:r>
        <w:rPr>
          <w:lang w:val="ar_AE" w:bidi="ar_AE"/>
        </w:rPr>
      </w:r>
      <w:r>
        <w:rPr>
          <w:b/>
          <w:lang w:val="ar_AE" w:bidi="ar_AE"/>
        </w:rPr>
        <w:t>«الْقَائِلُ فِي قَلْبِهِ»</w:t>
      </w:r>
    </w:p>
    <w:p>
      <w:pPr>
        <w:bidi/>
      </w:pPr>
      <w:r>
        <w:rPr>
          <w:lang w:val="ar_AE" w:bidi="ar_AE"/>
        </w:rPr>
      </w:r>
      <w:r>
        <w:rPr>
          <w:lang w:val="ar_AE" w:bidi="ar_AE"/>
        </w:rPr>
        <w:t xml:space="preserve">هذا يُستخدم ضمير الغائب </w:t>
      </w:r>
      <w:r>
        <w:rPr>
          <w:b/>
          <w:lang w:val="ar_AE" w:bidi="ar_AE"/>
        </w:rPr>
        <w:t>هُو</w:t>
      </w:r>
      <w:r>
        <w:rPr>
          <w:lang w:val="ar_AE" w:bidi="ar_AE"/>
        </w:rPr>
        <w:t xml:space="preserve"> في "القائل" و "قلبه"</w:t>
      </w:r>
      <w:r>
        <w:rPr>
          <w:b/>
          <w:lang w:val="ar_AE" w:bidi="ar_AE"/>
        </w:rPr>
        <w:t>،</w:t>
      </w:r>
      <w:r>
        <w:rPr>
          <w:lang w:val="ar_AE" w:bidi="ar_AE"/>
        </w:rPr>
        <w:t xml:space="preserve"> كما لو أن الرب (يهوه) كان يتحدث بصوت عالٍ عن أدوم بدلًا من التحدُّث إلى أدوم، ولكن يمكن ترجمته باستخدام ضمير المتكلم </w:t>
      </w:r>
      <w:r>
        <w:rPr>
          <w:b/>
          <w:lang w:val="ar_AE" w:bidi="ar_AE"/>
        </w:rPr>
        <w:t>أنتم</w:t>
      </w:r>
      <w:r>
        <w:rPr>
          <w:lang w:val="ar_AE" w:bidi="ar_AE"/>
        </w:rPr>
        <w:t xml:space="preserve"> بصفته جزءًا من كلمات الرب المستمرة للشعب. التَّرْجَمَة البديلة: "أنتم الذين تقولون في قلوبكم" أو "أنتم الذين تقولون لأنفسكم"</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(#8)</w:t>
      </w:r>
      <w:r>
        <w:rPr>
          <w:lang w:val="ar_AE" w:bidi="ar_AE"/>
        </w:rPr>
      </w:r>
    </w:p>
    <w:p>
      <w:pPr>
        <w:bidi/>
      </w:pPr>
      <w:r>
        <w:rPr>
          <w:lang w:val="ar_AE" w:bidi="ar_AE"/>
        </w:rPr>
      </w:r>
      <w:r>
        <w:rPr>
          <w:lang w:val="ar_AE" w:bidi="ar_AE"/>
        </w:rPr>
        <w:t>אֹמֵ֣ר בְּ⁠לִבּ֔⁠וֹ</w:t>
      </w:r>
    </w:p>
    <w:p>
      <w:pPr>
        <w:bidi/>
      </w:pPr>
      <w:r>
        <w:rPr>
          <w:lang w:val="ar_AE" w:bidi="ar_AE"/>
        </w:rPr>
      </w:r>
      <w:r>
        <w:rPr>
          <w:b/>
          <w:lang w:val="ar_AE" w:bidi="ar_AE"/>
        </w:rPr>
        <w:t>"الْقَائِلُ فِي قَلْبِهِ"</w:t>
      </w:r>
    </w:p>
    <w:p>
      <w:pPr>
        <w:bidi/>
      </w:pPr>
      <w:r>
        <w:rPr>
          <w:lang w:val="ar_AE" w:bidi="ar_AE"/>
        </w:rPr>
      </w:r>
      <w:r>
        <w:rPr>
          <w:lang w:val="ar_AE" w:bidi="ar_AE"/>
        </w:rPr>
        <w:t>هنا، يُستخدم القلب للإشارة إلى أفكار ومشاعر الشخص. التَّرْجَمَة البديلة: "هو الذي يخاطب نفسه" أو "أنت الذي يفكر"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(#9)</w:t>
      </w:r>
      <w:r>
        <w:rPr>
          <w:lang w:val="ar_AE" w:bidi="ar_AE"/>
        </w:rPr>
      </w:r>
    </w:p>
    <w:p>
      <w:pPr>
        <w:bidi/>
      </w:pPr>
      <w:r>
        <w:rPr>
          <w:lang w:val="ar_AE" w:bidi="ar_AE"/>
        </w:rPr>
      </w:r>
      <w:r>
        <w:rPr>
          <w:lang w:val="ar_AE" w:bidi="ar_AE"/>
        </w:rPr>
        <w:t>מִ֥י יוֹרִדֵ֖⁠נִי אָֽרֶץ</w:t>
      </w:r>
    </w:p>
    <w:p>
      <w:pPr>
        <w:bidi/>
      </w:pPr>
      <w:r>
        <w:rPr>
          <w:lang w:val="ar_AE" w:bidi="ar_AE"/>
        </w:rPr>
      </w:r>
      <w:r>
        <w:rPr>
          <w:b/>
          <w:lang w:val="ar_AE" w:bidi="ar_AE"/>
        </w:rPr>
        <w:t>"مَنْ يُحْدِرُنِي إِلَى الأَرْضِ؟"</w:t>
      </w:r>
    </w:p>
    <w:p>
      <w:pPr>
        <w:bidi/>
      </w:pPr>
      <w:r>
        <w:rPr>
          <w:lang w:val="ar_AE" w:bidi="ar_AE"/>
        </w:rPr>
      </w:r>
      <w:r>
        <w:rPr>
          <w:lang w:val="ar_AE" w:bidi="ar_AE"/>
        </w:rPr>
        <w:t>هذا السؤال البلاغي يعبر عن مدى افتخار بني أدوم وشعورهم العميق بالأمان. التَّرْجَمَة البديلة: "ما مِن أحد يستطيع إسقاطي إلى أسفل إلى الأرض" أو "أنا في أمان من جميع المهاجمين"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4 (#1)</w:t>
      </w:r>
      <w:r>
        <w:rPr>
          <w:lang w:val="ar_AE" w:bidi="ar_AE"/>
        </w:rPr>
      </w:r>
    </w:p>
    <w:p>
      <w:pPr>
        <w:bidi/>
      </w:pPr>
      <w:r>
        <w:rPr>
          <w:lang w:val="ar_AE" w:bidi="ar_AE"/>
        </w:rPr>
      </w:r>
      <w:r>
        <w:rPr>
          <w:lang w:val="ar_AE" w:bidi="ar_AE"/>
        </w:rPr>
        <w:t>אִם־תַּגְבִּ֣יהַּ כַּ⁠נֶּ֔שֶׁר וְ⁠אִם־בֵּ֥ין כּֽוֹכָבִ֖ים שִׂ֣ים קִנֶּ֑⁠ךָ</w:t>
      </w:r>
    </w:p>
    <w:p>
      <w:pPr>
        <w:bidi/>
      </w:pPr>
      <w:r>
        <w:rPr>
          <w:lang w:val="ar_AE" w:bidi="ar_AE"/>
        </w:rPr>
      </w:r>
      <w:r>
        <w:rPr>
          <w:b/>
          <w:lang w:val="ar_AE" w:bidi="ar_AE"/>
        </w:rPr>
        <w:t>"إِنْ كُنْتَ تَرْتَفِعُ كَالنَّسْرِ"</w:t>
      </w:r>
    </w:p>
    <w:p>
      <w:pPr>
        <w:bidi/>
      </w:pPr>
      <w:r>
        <w:rPr>
          <w:lang w:val="ar_AE" w:bidi="ar_AE"/>
        </w:rPr>
      </w:r>
      <w:r>
        <w:rPr>
          <w:lang w:val="ar_AE" w:bidi="ar_AE"/>
        </w:rPr>
        <w:t>هاتان الكلمتان "ترتفع" و "كالنسر" تحملان معاني متشابهة. إنهما وسيلة لإبراز أهمية شيء ما مِن خلال تكراره بطرق مختلفة نوعًا ما. إذا لم يكن هذا واضحًا في لُغتك، فاستخدم وسيلة أخرى لإبراز أهمية هذا الأمر. التَّرْجَمَة البديلة: "حتى لو كانت لديك أجنحة وتستطيع العيش عاليًا بين النسور، أو حتى بين 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4 (#2)</w:t>
      </w:r>
      <w:r>
        <w:rPr>
          <w:lang w:val="ar_AE" w:bidi="ar_AE"/>
        </w:rPr>
      </w:r>
    </w:p>
    <w:p>
      <w:pPr>
        <w:bidi/>
      </w:pPr>
      <w:r>
        <w:rPr>
          <w:lang w:val="ar_AE" w:bidi="ar_AE"/>
        </w:rPr>
      </w:r>
      <w:r>
        <w:rPr>
          <w:lang w:val="ar_AE" w:bidi="ar_AE"/>
        </w:rPr>
        <w:t>אִם־תַּגְבִּ֣יהַּ כַּ⁠נֶּ֔שֶׁר וְ⁠אִם־בֵּ֥ין כּֽוֹכָבִ֖ים שִׂ֣ים קִנֶּ֑⁠ךָ</w:t>
      </w:r>
    </w:p>
    <w:p>
      <w:pPr>
        <w:bidi/>
      </w:pPr>
      <w:r>
        <w:rPr>
          <w:lang w:val="ar_AE" w:bidi="ar_AE"/>
        </w:rPr>
      </w:r>
      <w:r>
        <w:rPr>
          <w:b/>
          <w:lang w:val="ar_AE" w:bidi="ar_AE"/>
        </w:rPr>
        <w:t>"إِنْ كُنْتَ تَرْتَفِعُ كَالنَّسْرِ"</w:t>
      </w:r>
    </w:p>
    <w:p>
      <w:pPr>
        <w:bidi/>
      </w:pPr>
      <w:r>
        <w:rPr>
          <w:lang w:val="ar_AE" w:bidi="ar_AE"/>
        </w:rPr>
      </w:r>
      <w:r>
        <w:rPr>
          <w:lang w:val="ar_AE" w:bidi="ar_AE"/>
        </w:rPr>
        <w:t>يظن شعب أدوم أنهم في مأمن لأنهم يسكنون في قمم الجبال. يقول الرب (يهوه) إنه حتى لو كانوا يعيشون في أماكن أعلى مما يمكن للبشر أن يعيشوا، فلن يكونوا في مأمن. التَّرْجَمَة البديلة: "وأقول لكم إنه حتى لو كانت لديكم أجنحة وتمكنتم من الطيران أعلى من النسور، وإذا استطعتم بناء منازلكم بين النجوم"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عوبديا 1: 4 (#3)</w:t>
      </w:r>
      <w:r>
        <w:rPr>
          <w:lang w:val="ar_AE" w:bidi="ar_AE"/>
        </w:rPr>
      </w:r>
    </w:p>
    <w:p>
      <w:pPr>
        <w:bidi/>
      </w:pPr>
      <w:r>
        <w:rPr>
          <w:lang w:val="ar_AE" w:bidi="ar_AE"/>
        </w:rPr>
      </w:r>
      <w:r>
        <w:rPr>
          <w:lang w:val="ar_AE" w:bidi="ar_AE"/>
        </w:rPr>
        <w:t>שִׂ֣ים קִנֶּ֑⁠ךָ</w:t>
      </w:r>
    </w:p>
    <w:p>
      <w:pPr>
        <w:bidi/>
      </w:pPr>
      <w:r>
        <w:rPr>
          <w:lang w:val="ar_AE" w:bidi="ar_AE"/>
        </w:rPr>
      </w:r>
      <w:r>
        <w:rPr>
          <w:b/>
          <w:lang w:val="ar_AE" w:bidi="ar_AE"/>
        </w:rPr>
        <w:t>"عُشُّكَ مَوْضُوعًا"</w:t>
      </w:r>
    </w:p>
    <w:p>
      <w:pPr>
        <w:bidi/>
      </w:pPr>
      <w:r>
        <w:rPr>
          <w:lang w:val="ar_AE" w:bidi="ar_AE"/>
        </w:rPr>
      </w:r>
      <w:r>
        <w:rPr>
          <w:lang w:val="ar_AE" w:bidi="ar_AE"/>
        </w:rPr>
        <w:t>تستخدم الكثير من الترجمات الانجليزية صيغة الفعل المبني للمجهول. إذا كانت لغتك لا تستخدمها، يمكنك استخدام صيغة الفعل المبني للمعلوم أو صيغة أخرى كما في "موضوعًا". التَّرْجَمَة البديلة: "إذا كان بإمكانكم بناء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4 (#4)</w:t>
      </w:r>
      <w:r>
        <w:rPr>
          <w:lang w:val="ar_AE" w:bidi="ar_AE"/>
        </w:rPr>
      </w:r>
    </w:p>
    <w:p>
      <w:pPr>
        <w:bidi/>
      </w:pPr>
      <w:r>
        <w:rPr>
          <w:lang w:val="ar_AE" w:bidi="ar_AE"/>
        </w:rPr>
      </w:r>
      <w:r>
        <w:rPr>
          <w:lang w:val="ar_AE" w:bidi="ar_AE"/>
        </w:rPr>
        <w:t>מִ⁠שָּׁ֥ם אוֹרִֽידְ⁠ךָ֖</w:t>
      </w:r>
    </w:p>
    <w:p>
      <w:pPr>
        <w:bidi/>
      </w:pPr>
      <w:r>
        <w:rPr>
          <w:lang w:val="ar_AE" w:bidi="ar_AE"/>
        </w:rPr>
      </w:r>
      <w:r>
        <w:rPr>
          <w:b/>
          <w:lang w:val="ar_AE" w:bidi="ar_AE"/>
        </w:rPr>
        <w:t>"فَمِنْ هُنَاكَ أُحْدِرُكَ"</w:t>
      </w:r>
    </w:p>
    <w:p>
      <w:pPr>
        <w:bidi/>
      </w:pPr>
      <w:r>
        <w:rPr>
          <w:lang w:val="ar_AE" w:bidi="ar_AE"/>
        </w:rPr>
      </w:r>
      <w:r>
        <w:rPr>
          <w:lang w:val="ar_AE" w:bidi="ar_AE"/>
        </w:rPr>
        <w:t xml:space="preserve">هنا، </w:t>
      </w:r>
      <w:r>
        <w:rPr>
          <w:b/>
          <w:lang w:val="ar_AE" w:bidi="ar_AE"/>
        </w:rPr>
        <w:t>أُحْدِرُكَ</w:t>
      </w:r>
      <w:r>
        <w:rPr>
          <w:lang w:val="ar_AE" w:bidi="ar_AE"/>
        </w:rPr>
        <w:t xml:space="preserve"> يعني "التقليل من شأنك" أو "هزيمتك". هذه استعارة مكانية. كان ردُّ الرب (يهوه) على الأدوميين هو أنه ما مِن مكان سيكونون فيه آمنين من حُكمه وتأديبه. التَّرْجَمَة البديلة: "لن تكونوا في مأمن هناك من المهاجمين الذين أرسلهم"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4 (#5)</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"يَقُولُ الرَّبُّ"</w:t>
      </w:r>
    </w:p>
    <w:p>
      <w:pPr>
        <w:bidi/>
      </w:pPr>
      <w:r>
        <w:rPr>
          <w:lang w:val="ar_AE" w:bidi="ar_AE"/>
        </w:rPr>
      </w:r>
      <w:r>
        <w:rPr>
          <w:lang w:val="ar_AE" w:bidi="ar_AE"/>
        </w:rPr>
        <w:t>تُذكِّر هذه العبارة القارئ بأن هذه الرسالة، بما في ذلك السِفر جميعه، قد جاءت قاصدًا من الرب (يهوه). استخدم نوعًا من الاقتباس الذي يوضح ذلك في لُغتك.</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عوبديا 1: 4 (#6)</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"يَقُولُ الرَّبُّ"</w:t>
      </w:r>
    </w:p>
    <w:p>
      <w:pPr>
        <w:bidi/>
      </w:pPr>
      <w:r>
        <w:rPr>
          <w:lang w:val="ar_AE" w:bidi="ar_AE"/>
        </w:rPr>
      </w:r>
      <w:r>
        <w:rPr>
          <w:lang w:val="ar_AE" w:bidi="ar_AE"/>
        </w:rPr>
        <w:t xml:space="preserve">إذا كانت لُغتك لا تستخدم اسمًا مجردًا للفكرة وراء عبارة </w:t>
      </w:r>
      <w:r>
        <w:rPr>
          <w:b/>
          <w:lang w:val="ar_AE" w:bidi="ar_AE"/>
        </w:rPr>
        <w:t>يقل الرب</w:t>
      </w:r>
      <w:r>
        <w:rPr>
          <w:lang w:val="ar_AE" w:bidi="ar_AE"/>
        </w:rPr>
        <w:t>، يمكنك التعبير عن الفكرة ذاتها بصيغة فِعلية. التَّرْجَمَة البديلة: "الرب (يهوه) يُعلن لكَ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5 (#1)</w:t>
      </w:r>
      <w:r>
        <w:rPr>
          <w:lang w:val="ar_AE" w:bidi="ar_AE"/>
        </w:rPr>
      </w:r>
    </w:p>
    <w:p>
      <w:pPr>
        <w:bidi/>
      </w:pPr>
      <w:r>
        <w:rPr>
          <w:lang w:val="ar_AE" w:bidi="ar_AE"/>
        </w:rPr>
      </w:r>
      <w:r>
        <w:rPr>
          <w:lang w:val="ar_AE" w:bidi="ar_AE"/>
        </w:rPr>
        <w:t>אִם־גַּנָּבִ֤ים בָּאֽוּ־לְ⁠ךָ֙ אִם־שׁ֣וֹדְדֵי לַ֔יְלָה</w:t>
      </w:r>
    </w:p>
    <w:p>
      <w:pPr>
        <w:bidi/>
      </w:pPr>
      <w:r>
        <w:rPr>
          <w:lang w:val="ar_AE" w:bidi="ar_AE"/>
        </w:rPr>
      </w:r>
      <w:r>
        <w:rPr>
          <w:b/>
          <w:lang w:val="ar_AE" w:bidi="ar_AE"/>
        </w:rPr>
        <w:t>"إِنْ أَتَاكَ سَارِقُونَ أَوْ لُصُوصُ لَيْل"</w:t>
      </w:r>
    </w:p>
    <w:p>
      <w:pPr>
        <w:bidi/>
      </w:pPr>
      <w:r>
        <w:rPr>
          <w:lang w:val="ar_AE" w:bidi="ar_AE"/>
        </w:rPr>
      </w:r>
      <w:r>
        <w:rPr>
          <w:lang w:val="ar_AE" w:bidi="ar_AE"/>
        </w:rPr>
        <w:t>تحمل هاتان العبارتان المعنى ذاته. يُستخدم التكرار لتأكيد الفكرة الواحدة التي تُعبِّران عنها. إذا لم يكن هذا واضحًا في لُغتك، يمكنك استخدام طريقة أخرى لإبراز الأهمية أو دمجهما، كما هو الحال في تَرْجَمَة UST.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5 (#2)</w:t>
      </w:r>
      <w:r>
        <w:rPr>
          <w:lang w:val="ar_AE" w:bidi="ar_AE"/>
        </w:rPr>
      </w:r>
    </w:p>
    <w:p>
      <w:pPr>
        <w:bidi/>
      </w:pPr>
      <w:r>
        <w:rPr>
          <w:lang w:val="ar_AE" w:bidi="ar_AE"/>
        </w:rPr>
      </w:r>
      <w:r>
        <w:rPr>
          <w:lang w:val="ar_AE" w:bidi="ar_AE"/>
        </w:rPr>
        <w:t>אֵ֣יךְ נִדְמֵ֔יתָה</w:t>
      </w:r>
    </w:p>
    <w:p>
      <w:pPr>
        <w:bidi/>
      </w:pPr>
      <w:r>
        <w:rPr>
          <w:lang w:val="ar_AE" w:bidi="ar_AE"/>
        </w:rPr>
      </w:r>
      <w:r>
        <w:rPr>
          <w:b/>
          <w:lang w:val="ar_AE" w:bidi="ar_AE"/>
        </w:rPr>
        <w:t>"كَيْفَ هَلِكْتَ!"</w:t>
      </w:r>
    </w:p>
    <w:p>
      <w:pPr>
        <w:bidi/>
      </w:pPr>
      <w:r>
        <w:rPr>
          <w:lang w:val="ar_AE" w:bidi="ar_AE"/>
        </w:rPr>
      </w:r>
      <w:r>
        <w:rPr>
          <w:lang w:val="ar_AE" w:bidi="ar_AE"/>
        </w:rPr>
        <w:t>يمكنك استخدام صيغة الفعل المبني للمعلوم، وتحديد مَن يقوم بالفِعل. التَّرْجَمَة البديلة: "كيف سيقوم المهاجمون بتدميرك"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5 (#3)</w:t>
      </w:r>
      <w:r>
        <w:rPr>
          <w:lang w:val="ar_AE" w:bidi="ar_AE"/>
        </w:rPr>
      </w:r>
    </w:p>
    <w:p>
      <w:pPr>
        <w:bidi/>
      </w:pPr>
      <w:r>
        <w:rPr>
          <w:lang w:val="ar_AE" w:bidi="ar_AE"/>
        </w:rPr>
      </w:r>
      <w:r>
        <w:rPr>
          <w:lang w:val="ar_AE" w:bidi="ar_AE"/>
        </w:rPr>
        <w:t>אֵ֣יךְ נִדְמֵ֔יתָה</w:t>
      </w:r>
    </w:p>
    <w:p>
      <w:pPr>
        <w:bidi/>
      </w:pPr>
      <w:r>
        <w:rPr>
          <w:lang w:val="ar_AE" w:bidi="ar_AE"/>
        </w:rPr>
      </w:r>
      <w:r>
        <w:rPr>
          <w:b/>
          <w:lang w:val="ar_AE" w:bidi="ar_AE"/>
        </w:rPr>
        <w:t>"كَيْفَ هَلِكْتَ!"</w:t>
      </w:r>
    </w:p>
    <w:p>
      <w:pPr>
        <w:bidi/>
      </w:pPr>
      <w:r>
        <w:rPr>
          <w:lang w:val="ar_AE" w:bidi="ar_AE"/>
        </w:rPr>
      </w:r>
      <w:r>
        <w:rPr>
          <w:lang w:val="ar_AE" w:bidi="ar_AE"/>
        </w:rPr>
        <w:t>يضيف الرب (يهوه) هذه العبارة في منتصف جملة أخرى للتعبير عن أنَّ عقوبة أدوم مروعة. على عكس اللصوص وجامعي العنب، فإنَّ الذين يهاجمون أدوم لن يتركوا شيئًا وراءهم. إذا كان مفيدًا في لُغتك، يمكنك نقل العبارة إلى نهاية الآية وجعلها جُملة مستقلة. التَّرْجَمَة البديلة: "لكن المهاجمين سيدمرونك تمامًا"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5 (#4)</w:t>
      </w:r>
      <w:r>
        <w:rPr>
          <w:lang w:val="ar_AE" w:bidi="ar_AE"/>
        </w:rPr>
      </w:r>
    </w:p>
    <w:p>
      <w:pPr>
        <w:bidi/>
      </w:pPr>
      <w:r>
        <w:rPr>
          <w:lang w:val="ar_AE" w:bidi="ar_AE"/>
        </w:rPr>
      </w:r>
      <w:r>
        <w:rPr>
          <w:lang w:val="ar_AE" w:bidi="ar_AE"/>
        </w:rPr>
        <w:t>הֲ⁠ל֥וֹא יִגְנְב֖וּ דַּיָּ֑⁠ם</w:t>
      </w:r>
    </w:p>
    <w:p>
      <w:pPr>
        <w:bidi/>
      </w:pPr>
      <w:r>
        <w:rPr>
          <w:lang w:val="ar_AE" w:bidi="ar_AE"/>
        </w:rPr>
      </w:r>
      <w:r>
        <w:rPr>
          <w:b/>
          <w:lang w:val="ar_AE" w:bidi="ar_AE"/>
        </w:rPr>
        <w:t>"أَفَلاَ يَسْرِقُونَ حَاجَتَهُمْ؟"</w:t>
      </w:r>
    </w:p>
    <w:p>
      <w:pPr>
        <w:bidi/>
      </w:pPr>
      <w:r>
        <w:rPr>
          <w:lang w:val="ar_AE" w:bidi="ar_AE"/>
        </w:rPr>
      </w:r>
      <w:r>
        <w:rPr>
          <w:lang w:val="ar_AE" w:bidi="ar_AE"/>
        </w:rPr>
        <w:t>هذا هو السؤال البلاغي. تُستخدم صيغة السؤال لتوضيح الأمر توضيحًا قويًا. إذا لم تستخدم الأسئلة البلاغية بهذه الطريقة في لُغتك، يمكنك استخدام جملة هنا. التَّرْجَمَة البديلة: "كانوا سيأخذون فقط ما يرغبون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١: ٥ (#٥)</w:t>
      </w:r>
      <w:r>
        <w:rPr>
          <w:lang w:val="ar_AE" w:bidi="ar_AE"/>
        </w:rPr>
      </w:r>
    </w:p>
    <w:p>
      <w:pPr>
        <w:bidi/>
      </w:pPr>
      <w:r>
        <w:rPr>
          <w:lang w:val="ar_AE" w:bidi="ar_AE"/>
        </w:rPr>
      </w:r>
      <w:r>
        <w:rPr>
          <w:lang w:val="ar_AE" w:bidi="ar_AE"/>
        </w:rPr>
        <w:t>אִם־בֹּֽצְרִים֙ בָּ֣אוּ לָ֔⁠ךְ הֲ⁠ל֖וֹא יַשְׁאִ֥ירוּ עֹלֵלֽוֹת</w:t>
      </w:r>
    </w:p>
    <w:p>
      <w:pPr>
        <w:bidi/>
      </w:pPr>
      <w:r>
        <w:rPr>
          <w:lang w:val="ar_AE" w:bidi="ar_AE"/>
        </w:rPr>
      </w:r>
      <w:r>
        <w:rPr>
          <w:b/>
          <w:lang w:val="ar_AE" w:bidi="ar_AE"/>
        </w:rPr>
        <w:t>"إِنْ أَتَاكَ قَاطِفُونَ أَفَلاَ يُبْقُونَ خُصَاصَةً؟"</w:t>
      </w:r>
    </w:p>
    <w:p>
      <w:pPr>
        <w:bidi/>
      </w:pPr>
      <w:r>
        <w:rPr>
          <w:lang w:val="ar_AE" w:bidi="ar_AE"/>
        </w:rPr>
      </w:r>
      <w:r>
        <w:rPr>
          <w:lang w:val="ar_AE" w:bidi="ar_AE"/>
        </w:rPr>
        <w:t>هذا هو السؤال البلاغي. تُستخدم أسلوب الاستفهام لتوصيل فكرة بقوة. إذا لم تُستخدم الأسئلة البلاغية بهذه الطريقة في لُغتك، يمكنك استخدام جملة هنا. التَّرْجَمَة البديلة: "من المؤكد أنهم سيتركون بعض العنب وراءهم"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6 (#1)</w:t>
      </w:r>
      <w:r>
        <w:rPr>
          <w:lang w:val="ar_AE" w:bidi="ar_AE"/>
        </w:rPr>
      </w:r>
    </w:p>
    <w:p>
      <w:pPr>
        <w:bidi/>
      </w:pPr>
      <w:r>
        <w:rPr>
          <w:lang w:val="ar_AE" w:bidi="ar_AE"/>
        </w:rPr>
      </w:r>
      <w:r>
        <w:rPr>
          <w:lang w:val="ar_AE" w:bidi="ar_AE"/>
        </w:rPr>
        <w:t>אֵ֚יךְ</w:t>
      </w:r>
    </w:p>
    <w:p>
      <w:pPr>
        <w:bidi/>
      </w:pPr>
      <w:r>
        <w:rPr>
          <w:lang w:val="ar_AE" w:bidi="ar_AE"/>
        </w:rPr>
      </w:r>
      <w:r>
        <w:rPr>
          <w:b/>
          <w:lang w:val="ar_AE" w:bidi="ar_AE"/>
        </w:rPr>
        <w:t>"كَيْفَ"</w:t>
      </w:r>
    </w:p>
    <w:p>
      <w:pPr>
        <w:bidi/>
      </w:pPr>
      <w:r>
        <w:rPr>
          <w:lang w:val="ar_AE" w:bidi="ar_AE"/>
        </w:rPr>
      </w:r>
      <w:r>
        <w:rPr>
          <w:lang w:val="ar_AE" w:bidi="ar_AE"/>
        </w:rPr>
        <w:t xml:space="preserve">هنا، </w:t>
      </w:r>
      <w:r>
        <w:rPr>
          <w:b/>
          <w:lang w:val="ar_AE" w:bidi="ar_AE"/>
        </w:rPr>
        <w:t>كَيْفَ</w:t>
      </w:r>
      <w:r>
        <w:rPr>
          <w:lang w:val="ar_AE" w:bidi="ar_AE"/>
        </w:rPr>
        <w:t xml:space="preserve"> تعبير عن الدهشة من شدة نهْب أدوم. استخدم طريقة ملائمة لطبيعة لُغتك للتعبير عن ذلك. التَّرْجَمَة البديلة: "للغاية" أو "بالتمام"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6 (#2)</w:t>
      </w:r>
      <w:r>
        <w:rPr>
          <w:lang w:val="ar_AE" w:bidi="ar_AE"/>
        </w:rPr>
      </w:r>
    </w:p>
    <w:p>
      <w:pPr>
        <w:bidi/>
      </w:pPr>
      <w:r>
        <w:rPr>
          <w:lang w:val="ar_AE" w:bidi="ar_AE"/>
        </w:rPr>
      </w:r>
      <w:r>
        <w:rPr>
          <w:lang w:val="ar_AE" w:bidi="ar_AE"/>
        </w:rPr>
        <w:t>אֵ֚יךְ נֶחְפְּשׂ֣וּ עֵשָׂ֔ו</w:t>
      </w:r>
    </w:p>
    <w:p>
      <w:pPr>
        <w:bidi/>
      </w:pPr>
      <w:r>
        <w:rPr>
          <w:lang w:val="ar_AE" w:bidi="ar_AE"/>
        </w:rPr>
      </w:r>
      <w:r>
        <w:rPr>
          <w:b/>
          <w:lang w:val="ar_AE" w:bidi="ar_AE"/>
        </w:rPr>
        <w:t>"كَيْفَ فُتِّشَ عِيسُو"</w:t>
      </w:r>
    </w:p>
    <w:p>
      <w:pPr>
        <w:bidi/>
      </w:pPr>
      <w:r>
        <w:rPr>
          <w:lang w:val="ar_AE" w:bidi="ar_AE"/>
        </w:rPr>
      </w:r>
      <w:r>
        <w:rPr>
          <w:lang w:val="ar_AE" w:bidi="ar_AE"/>
        </w:rPr>
        <w:t>إذا كان ذلك مناسبًا في لُغتك، يمكنك استخدام صيغة الفعل المبني للمعلوم، ويمكنك أن تحدد من يقوم بالفِعل. التَّرْجَمَة البديلة: "كيف سيقوم المهاجمون بنهْب بلاد أدوم"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6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"عِيسُو"</w:t>
      </w:r>
    </w:p>
    <w:p>
      <w:pPr>
        <w:bidi/>
      </w:pPr>
      <w:r>
        <w:rPr>
          <w:lang w:val="ar_AE" w:bidi="ar_AE"/>
        </w:rPr>
      </w:r>
      <w:r>
        <w:rPr>
          <w:lang w:val="ar_AE" w:bidi="ar_AE"/>
        </w:rPr>
        <w:t xml:space="preserve">هنا، يشير الاسم </w:t>
      </w:r>
      <w:r>
        <w:rPr>
          <w:b/>
          <w:lang w:val="ar_AE" w:bidi="ar_AE"/>
        </w:rPr>
        <w:t>عِيسُو</w:t>
      </w:r>
      <w:r>
        <w:rPr>
          <w:lang w:val="ar_AE" w:bidi="ar_AE"/>
        </w:rPr>
        <w:t xml:space="preserve"> إلى شعب أدوم. كانوا من نسل عيسو، الذي كان يُعرف أيضًا باسم أدوم. يُصوَّر جميع شعب أدوم كما لو كانوا شخصًا واحدًا، وهو جَدُّهم. إذا كان هذا يسبب التباسًا في لُغتك، يمكنك الإشارة إلى الشعب بدلًا من 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6 (#4)</w:t>
      </w:r>
      <w:r>
        <w:rPr>
          <w:lang w:val="ar_AE" w:bidi="ar_AE"/>
        </w:rPr>
      </w:r>
    </w:p>
    <w:p>
      <w:pPr>
        <w:bidi/>
      </w:pPr>
      <w:r>
        <w:rPr>
          <w:lang w:val="ar_AE" w:bidi="ar_AE"/>
        </w:rPr>
      </w:r>
      <w:r>
        <w:rPr>
          <w:lang w:val="ar_AE" w:bidi="ar_AE"/>
        </w:rPr>
        <w:t>נֶחְפְּשׂ֣וּ</w:t>
      </w:r>
    </w:p>
    <w:p>
      <w:pPr>
        <w:bidi/>
      </w:pPr>
      <w:r>
        <w:rPr>
          <w:lang w:val="ar_AE" w:bidi="ar_AE"/>
        </w:rPr>
      </w:r>
      <w:r>
        <w:rPr>
          <w:b/>
          <w:lang w:val="ar_AE" w:bidi="ar_AE"/>
        </w:rPr>
        <w:t>"فُحِصَتْ مَخَابِئُهُ"</w:t>
      </w:r>
    </w:p>
    <w:p>
      <w:pPr>
        <w:bidi/>
      </w:pPr>
      <w:r>
        <w:rPr>
          <w:lang w:val="ar_AE" w:bidi="ar_AE"/>
        </w:rPr>
      </w:r>
      <w:r>
        <w:rPr>
          <w:lang w:val="ar_AE" w:bidi="ar_AE"/>
        </w:rPr>
        <w:t xml:space="preserve">هنا، </w:t>
      </w:r>
      <w:r>
        <w:rPr>
          <w:b/>
          <w:lang w:val="ar_AE" w:bidi="ar_AE"/>
        </w:rPr>
        <w:t>فُحِصَتْ</w:t>
      </w:r>
      <w:r>
        <w:rPr>
          <w:lang w:val="ar_AE" w:bidi="ar_AE"/>
        </w:rPr>
        <w:t xml:space="preserve"> يعني أن الأعداء فتَّشوا ممتلكات الناس، وأخذوا كافة ما له قيمة، وتركوا كل شيء آخر في حالة فوضى أو تلَف.</w:t>
      </w:r>
      <w:r>
        <w:rPr>
          <w:lang w:val="ar_AE" w:bidi="ar_AE"/>
        </w:rPr>
      </w:r>
      <w:r>
        <w:rPr>
          <w:lang w:val="ar_AE" w:bidi="ar_AE"/>
        </w:rPr>
      </w:r>
    </w:p>
    <w:p>
      <w:pPr>
        <w:bidi/>
      </w:pPr>
      <w:r>
        <w:rPr>
          <w:lang w:val="ar_AE" w:bidi="ar_AE"/>
        </w:rPr>
      </w:r>
    </w:p>
    <w:p>
      <w:pPr>
        <w:pStyle w:val="Heading2"/>
        <w:bidi/>
      </w:pPr>
      <w:r>
        <w:rPr>
          <w:lang w:val="ar_AE" w:bidi="ar_AE"/>
        </w:rPr>
        <w:t>عوبديا 1: 6 (#5)</w:t>
      </w:r>
      <w:r>
        <w:rPr>
          <w:lang w:val="ar_AE" w:bidi="ar_AE"/>
        </w:rPr>
      </w:r>
    </w:p>
    <w:p>
      <w:pPr>
        <w:bidi/>
      </w:pPr>
      <w:r>
        <w:rPr>
          <w:lang w:val="ar_AE" w:bidi="ar_AE"/>
        </w:rPr>
      </w:r>
      <w:r>
        <w:rPr>
          <w:lang w:val="ar_AE" w:bidi="ar_AE"/>
        </w:rPr>
        <w:t>נִבְע֖וּ מַצְפֻּנָֽי⁠ו</w:t>
      </w:r>
    </w:p>
    <w:p>
      <w:pPr>
        <w:bidi/>
      </w:pPr>
      <w:r>
        <w:rPr>
          <w:lang w:val="ar_AE" w:bidi="ar_AE"/>
        </w:rPr>
      </w:r>
      <w:r>
        <w:rPr>
          <w:b/>
          <w:lang w:val="ar_AE" w:bidi="ar_AE"/>
        </w:rPr>
        <w:t>"وَفُحِصَتْ مَخَابِئُهُ"</w:t>
      </w:r>
    </w:p>
    <w:p>
      <w:pPr>
        <w:bidi/>
      </w:pPr>
      <w:r>
        <w:rPr>
          <w:lang w:val="ar_AE" w:bidi="ar_AE"/>
        </w:rPr>
      </w:r>
      <w:r>
        <w:rPr>
          <w:lang w:val="ar_AE" w:bidi="ar_AE"/>
        </w:rPr>
        <w:t>إذا كان ذلك مفيدًا في لُغتك، يمكنك استخدام صيغة الفعل المبني للمعلوم، ويمكنك أن تذكر من يقوم بالفِعل. التَّرْجَمَة البديلة: "سيبحث السارقون عن جميع كنوزه المَخفية"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7 (#1)</w:t>
      </w:r>
      <w:r>
        <w:rPr>
          <w:lang w:val="ar_AE" w:bidi="ar_AE"/>
        </w:rPr>
      </w:r>
    </w:p>
    <w:p>
      <w:pPr>
        <w:bidi/>
      </w:pPr>
      <w:r>
        <w:rPr>
          <w:lang w:val="ar_AE" w:bidi="ar_AE"/>
        </w:rPr>
      </w:r>
      <w:r>
        <w:rPr>
          <w:lang w:val="ar_AE" w:bidi="ar_AE"/>
        </w:rPr>
        <w:t>עַֽד־הַ⁠גְּב֣וּל שִׁלְּח֗וּ⁠ךָ כֹּ֚ל אַנְשֵׁ֣י בְרִיתֶ֔⁠ךָ</w:t>
      </w:r>
    </w:p>
    <w:p>
      <w:pPr>
        <w:bidi/>
      </w:pPr>
      <w:r>
        <w:rPr>
          <w:lang w:val="ar_AE" w:bidi="ar_AE"/>
        </w:rPr>
      </w:r>
      <w:r>
        <w:rPr>
          <w:b/>
          <w:lang w:val="ar_AE" w:bidi="ar_AE"/>
        </w:rPr>
        <w:t>"طَرَدَكَ إِلَى التُّخْمِ كُلُّ مُعَاهِدِيكَ"</w:t>
      </w:r>
    </w:p>
    <w:p>
      <w:pPr>
        <w:bidi/>
      </w:pPr>
      <w:r>
        <w:rPr>
          <w:lang w:val="ar_AE" w:bidi="ar_AE"/>
        </w:rPr>
      </w:r>
      <w:r>
        <w:rPr>
          <w:lang w:val="ar_AE" w:bidi="ar_AE"/>
        </w:rPr>
        <w:t xml:space="preserve">إنْ لم يكن من المنطقي في لُغتك ذكرك لشخص ما سيتعرض للهجوم من آخر لديه معه </w:t>
      </w:r>
      <w:r>
        <w:rPr>
          <w:b/>
          <w:lang w:val="ar_AE" w:bidi="ar_AE"/>
        </w:rPr>
        <w:t>عَهْد</w:t>
      </w:r>
      <w:r>
        <w:rPr>
          <w:lang w:val="ar_AE" w:bidi="ar_AE"/>
        </w:rPr>
        <w:t>، أي حليف له، يمكنك إضافة خطوة الخيانة المفقودة.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١: ٧ (#٢)</w:t>
      </w:r>
      <w:r>
        <w:rPr>
          <w:lang w:val="ar_AE" w:bidi="ar_AE"/>
        </w:rPr>
      </w:r>
    </w:p>
    <w:p>
      <w:pPr>
        <w:bidi/>
      </w:pPr>
      <w:r>
        <w:rPr>
          <w:lang w:val="ar_AE" w:bidi="ar_AE"/>
        </w:rPr>
      </w:r>
      <w:r>
        <w:rPr>
          <w:lang w:val="ar_AE" w:bidi="ar_AE"/>
        </w:rPr>
        <w:t>בְרִיתֶ֔⁠ךָ</w:t>
      </w:r>
    </w:p>
    <w:p>
      <w:pPr>
        <w:bidi/>
      </w:pPr>
      <w:r>
        <w:rPr>
          <w:lang w:val="ar_AE" w:bidi="ar_AE"/>
        </w:rPr>
      </w:r>
      <w:r>
        <w:rPr>
          <w:b/>
          <w:lang w:val="ar_AE" w:bidi="ar_AE"/>
        </w:rPr>
        <w:t>"مُعَاهِدِيكَ"</w:t>
      </w:r>
    </w:p>
    <w:p>
      <w:pPr>
        <w:bidi/>
      </w:pPr>
      <w:r>
        <w:rPr>
          <w:lang w:val="ar_AE" w:bidi="ar_AE"/>
        </w:rPr>
      </w:r>
      <w:r>
        <w:rPr>
          <w:lang w:val="ar_AE" w:bidi="ar_AE"/>
        </w:rPr>
        <w:t xml:space="preserve">لا يزال الرب (يهوه) مخاطبًا شعب أدوم هنا، لذا فإن </w:t>
      </w:r>
      <w:r>
        <w:rPr>
          <w:b/>
          <w:lang w:val="ar_AE" w:bidi="ar_AE"/>
        </w:rPr>
        <w:t>كاف</w:t>
      </w:r>
      <w:r>
        <w:rPr>
          <w:lang w:val="ar_AE" w:bidi="ar_AE"/>
        </w:rPr>
        <w:t xml:space="preserve"> المِلكية تشير إليهم.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عويديا 1: 7 (#3)</w:t>
      </w:r>
      <w:r>
        <w:rPr>
          <w:lang w:val="ar_AE" w:bidi="ar_AE"/>
        </w:rPr>
      </w:r>
    </w:p>
    <w:p>
      <w:pPr>
        <w:bidi/>
      </w:pPr>
      <w:r>
        <w:rPr>
          <w:lang w:val="ar_AE" w:bidi="ar_AE"/>
        </w:rPr>
      </w:r>
      <w:r>
        <w:rPr>
          <w:lang w:val="ar_AE" w:bidi="ar_AE"/>
        </w:rPr>
        <w:t>עַֽד־הַ⁠גְּב֣וּל שִׁלְּח֗וּ⁠ךָ</w:t>
      </w:r>
    </w:p>
    <w:p>
      <w:pPr>
        <w:bidi/>
      </w:pPr>
      <w:r>
        <w:rPr>
          <w:lang w:val="ar_AE" w:bidi="ar_AE"/>
        </w:rPr>
      </w:r>
      <w:r>
        <w:rPr>
          <w:b/>
          <w:lang w:val="ar_AE" w:bidi="ar_AE"/>
        </w:rPr>
        <w:t>"طَرَدَكَ إِلَى التُّخْمِ"</w:t>
      </w:r>
    </w:p>
    <w:p>
      <w:pPr>
        <w:bidi/>
      </w:pPr>
      <w:r>
        <w:rPr>
          <w:lang w:val="ar_AE" w:bidi="ar_AE"/>
        </w:rPr>
      </w:r>
      <w:r>
        <w:rPr>
          <w:lang w:val="ar_AE" w:bidi="ar_AE"/>
        </w:rPr>
        <w:t xml:space="preserve">هنا، </w:t>
      </w:r>
      <w:r>
        <w:rPr>
          <w:b/>
          <w:lang w:val="ar_AE" w:bidi="ar_AE"/>
        </w:rPr>
        <w:t>التُّخْمِ</w:t>
      </w:r>
      <w:r>
        <w:rPr>
          <w:lang w:val="ar_AE" w:bidi="ar_AE"/>
        </w:rPr>
        <w:t xml:space="preserve"> يمكن أن تعني: (1) قد تشير إلى حدود بلد أدوم. التَّرْجَمَة البديلة: "سوف يجبرونك على مغادرة بلدك" أو (2) قد تشير إلى حدود بلد كان صديقًا في الماضي. التَّرْجَمَة البديلة: "سوف يرفضون منحك اللجوء إلى بلدهم"</w:t>
      </w:r>
      <w:r>
        <w:rPr>
          <w:lang w:val="ar_AE" w:bidi="ar_AE"/>
        </w:rPr>
      </w:r>
      <w:r>
        <w:rPr>
          <w:lang w:val="ar_AE" w:bidi="ar_AE"/>
        </w:rPr>
      </w:r>
    </w:p>
    <w:p>
      <w:pPr>
        <w:bidi/>
      </w:pPr>
      <w:r>
        <w:rPr>
          <w:lang w:val="ar_AE" w:bidi="ar_AE"/>
        </w:rPr>
      </w:r>
    </w:p>
    <w:p>
      <w:pPr>
        <w:pStyle w:val="Heading2"/>
        <w:bidi/>
      </w:pPr>
      <w:r>
        <w:rPr>
          <w:lang w:val="ar_AE" w:bidi="ar_AE"/>
        </w:rPr>
        <w:t>عوبديا 1: 7 (#4)</w:t>
      </w:r>
      <w:r>
        <w:rPr>
          <w:lang w:val="ar_AE" w:bidi="ar_AE"/>
        </w:rPr>
      </w:r>
    </w:p>
    <w:p>
      <w:pPr>
        <w:bidi/>
      </w:pPr>
      <w:r>
        <w:rPr>
          <w:lang w:val="ar_AE" w:bidi="ar_AE"/>
        </w:rPr>
      </w:r>
      <w:r>
        <w:rPr>
          <w:lang w:val="ar_AE" w:bidi="ar_AE"/>
        </w:rPr>
        <w:t>כֹּ֚ל אַנְשֵׁ֣י בְרִיתֶ֔⁠ךָ &amp; אַנְשֵׁ֣י שְׁלֹמֶ֑⁠ךָ לַחְמְ⁠ךָ֗</w:t>
      </w:r>
    </w:p>
    <w:p>
      <w:pPr>
        <w:bidi/>
      </w:pPr>
      <w:r>
        <w:rPr>
          <w:lang w:val="ar_AE" w:bidi="ar_AE"/>
        </w:rPr>
      </w:r>
      <w:r>
        <w:rPr>
          <w:b/>
          <w:lang w:val="ar_AE" w:bidi="ar_AE"/>
        </w:rPr>
        <w:t>"كُلُّ مُعَاهِدِيكَ"</w:t>
      </w:r>
      <w:r>
        <w:rPr>
          <w:lang w:val="ar_AE" w:bidi="ar_AE"/>
        </w:rPr>
        <w:t xml:space="preserve"> - </w:t>
      </w:r>
      <w:r>
        <w:rPr>
          <w:b/>
          <w:lang w:val="ar_AE" w:bidi="ar_AE"/>
        </w:rPr>
        <w:t>"مُسَالِمُوكَ"</w:t>
      </w:r>
      <w:r>
        <w:rPr>
          <w:lang w:val="ar_AE" w:bidi="ar_AE"/>
        </w:rPr>
        <w:t xml:space="preserve"> - </w:t>
      </w:r>
      <w:r>
        <w:rPr>
          <w:b/>
          <w:lang w:val="ar_AE" w:bidi="ar_AE"/>
        </w:rPr>
        <w:t>"أَهْلُ خُبْزِكَ"</w:t>
      </w:r>
    </w:p>
    <w:p>
      <w:pPr>
        <w:bidi/>
      </w:pPr>
      <w:r>
        <w:rPr>
          <w:lang w:val="ar_AE" w:bidi="ar_AE"/>
        </w:rPr>
      </w:r>
      <w:r>
        <w:rPr>
          <w:lang w:val="ar_AE" w:bidi="ar_AE"/>
        </w:rPr>
        <w:t>تشير العبارات الثلاث جميعها إلى حُلفاء أدوم. يُبرز الرب (يهوه) أهمية ما يقوله مِن خلال تكراره بطرق مشابهة.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7 (#5)</w:t>
      </w:r>
      <w:r>
        <w:rPr>
          <w:lang w:val="ar_AE" w:bidi="ar_AE"/>
        </w:rPr>
      </w:r>
    </w:p>
    <w:p>
      <w:pPr>
        <w:bidi/>
      </w:pPr>
      <w:r>
        <w:rPr>
          <w:lang w:val="ar_AE" w:bidi="ar_AE"/>
        </w:rPr>
      </w:r>
      <w:r>
        <w:rPr>
          <w:lang w:val="ar_AE" w:bidi="ar_AE"/>
        </w:rPr>
        <w:t>לַחְמְ⁠ךָ֗ יָשִׂ֤ימוּ מָזוֹר֙ תַּחְתֶּ֔י⁠ךָ</w:t>
      </w:r>
    </w:p>
    <w:p>
      <w:pPr>
        <w:bidi/>
      </w:pPr>
      <w:r>
        <w:rPr>
          <w:lang w:val="ar_AE" w:bidi="ar_AE"/>
        </w:rPr>
      </w:r>
      <w:r>
        <w:rPr>
          <w:b/>
          <w:lang w:val="ar_AE" w:bidi="ar_AE"/>
        </w:rPr>
        <w:t>"أَهْلُ خُبْزِكَ وَضَعُوا شَرَكًا تَحْتَكَ"</w:t>
      </w:r>
    </w:p>
    <w:p>
      <w:pPr>
        <w:bidi/>
      </w:pPr>
      <w:r>
        <w:rPr>
          <w:lang w:val="ar_AE" w:bidi="ar_AE"/>
        </w:rPr>
      </w:r>
      <w:r>
        <w:rPr>
          <w:lang w:val="ar_AE" w:bidi="ar_AE"/>
        </w:rPr>
        <w:t xml:space="preserve">يُقال في اللغة العِبرية ببساطة </w:t>
      </w:r>
      <w:r>
        <w:rPr>
          <w:b/>
          <w:lang w:val="ar_AE" w:bidi="ar_AE"/>
        </w:rPr>
        <w:t>خُبزَك</w:t>
      </w:r>
      <w:r>
        <w:rPr>
          <w:lang w:val="ar_AE" w:bidi="ar_AE"/>
        </w:rPr>
        <w:t xml:space="preserve">. في هذا الأسلوب الشعري، يُتوقع من المستمعين والقُرَّاء فهْم المعنى واستكمال الكلمات المفقودة </w:t>
      </w:r>
      <w:r>
        <w:rPr>
          <w:b/>
          <w:lang w:val="ar_AE" w:bidi="ar_AE"/>
        </w:rPr>
        <w:t>رِجال (أهل)</w:t>
      </w:r>
      <w:r>
        <w:rPr>
          <w:lang w:val="ar_AE" w:bidi="ar_AE"/>
        </w:rPr>
        <w:t xml:space="preserve"> من السطرَين السابقَين.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7 (#6)</w:t>
      </w:r>
      <w:r>
        <w:rPr>
          <w:lang w:val="ar_AE" w:bidi="ar_AE"/>
        </w:rPr>
      </w:r>
    </w:p>
    <w:p>
      <w:pPr>
        <w:bidi/>
      </w:pPr>
      <w:r>
        <w:rPr>
          <w:lang w:val="ar_AE" w:bidi="ar_AE"/>
        </w:rPr>
      </w:r>
      <w:r>
        <w:rPr>
          <w:lang w:val="ar_AE" w:bidi="ar_AE"/>
        </w:rPr>
        <w:t>אֵ֥ין תְּבוּנָ֖ה בּֽ⁠וֹ</w:t>
      </w:r>
    </w:p>
    <w:p>
      <w:pPr>
        <w:bidi/>
      </w:pPr>
      <w:r>
        <w:rPr>
          <w:lang w:val="ar_AE" w:bidi="ar_AE"/>
        </w:rPr>
      </w:r>
      <w:r>
        <w:rPr>
          <w:b/>
          <w:lang w:val="ar_AE" w:bidi="ar_AE"/>
        </w:rPr>
        <w:t>"</w:t>
      </w:r>
      <w:r>
        <w:rPr>
          <w:b/>
          <w:lang w:val="ar_AE" w:bidi="ar_AE"/>
        </w:rPr>
        <w:t>لَا فَهْمَ فِيهِ</w:t>
      </w:r>
      <w:r>
        <w:rPr>
          <w:b/>
          <w:lang w:val="ar_AE" w:bidi="ar_AE"/>
        </w:rPr>
        <w:t>"</w:t>
      </w:r>
    </w:p>
    <w:p>
      <w:pPr>
        <w:bidi/>
      </w:pPr>
      <w:r>
        <w:rPr>
          <w:lang w:val="ar_AE" w:bidi="ar_AE"/>
        </w:rPr>
      </w:r>
      <w:r>
        <w:rPr>
          <w:lang w:val="ar_AE" w:bidi="ar_AE"/>
        </w:rPr>
        <w:t>هذه العبارة قد تحتمل عدة معانٍ: (1) أن يكون الرب قائلًا هذا على سبيل الاعتراض أو الملاحظة الجانبية، مبيّنًا تقييـمه لشعب أدوم. وإذا كان ذلك يوقع لبسًا في لغتك، فيمكنك الاستمرار في مخاطبة أدوم بصيغة المخاطَب. (2) أن يكون الحلفاء السابقون هم الذين يقولون هذا عن أدوم. الترجمة البديلة: "حينئذٍ سيقولون لك: لستَ بالحكيم كما كنتَ تظنّ" (3) أن تكون الإشارة راجعة إلى الفخ المذكور آنفًا. الترجمة البديلة: "وليس ثَمَّ إدراكٌ له" (4) أن تكون الإشارة إلى الموقف الصادم نفسه، أي خيانة الحلفاء لأدوم. الترجمة البديلة: "لا يوجد فهم لهذا"</w:t>
      </w:r>
    </w:p>
    <w:p>
      <w:pPr>
        <w:bidi/>
      </w:pPr>
      <w:r>
        <w:rPr>
          <w:lang w:val="ar_AE" w:bidi="ar_AE"/>
        </w:rPr>
      </w:r>
      <w:r>
        <w:rPr>
          <w:lang w:val="ar_AE" w:bidi="ar_AE"/>
        </w:rPr>
        <w:t xml:space="preserve">انظر: </w:t>
      </w:r>
      <w:r>
        <w:rPr>
          <w:lang w:val="ar_AE" w:bidi="ar_AE"/>
        </w:rPr>
        <w:t>محادثة جانبية</w:t>
      </w:r>
      <w:r>
        <w:rPr>
          <w:lang w:val="ar_AE" w:bidi="ar_AE"/>
        </w:rPr>
      </w:r>
      <w:r>
        <w:rPr>
          <w:lang w:val="ar_AE" w:bidi="ar_AE"/>
        </w:rPr>
      </w:r>
    </w:p>
    <w:p>
      <w:pPr>
        <w:bidi/>
      </w:pPr>
      <w:r>
        <w:rPr>
          <w:lang w:val="ar_AE" w:bidi="ar_AE"/>
        </w:rPr>
      </w:r>
    </w:p>
    <w:p>
      <w:pPr>
        <w:pStyle w:val="Heading2"/>
        <w:bidi/>
      </w:pPr>
      <w:r>
        <w:rPr>
          <w:lang w:val="ar_AE" w:bidi="ar_AE"/>
        </w:rPr>
        <w:t>عويديا 1: 7 (#7)</w:t>
      </w:r>
      <w:r>
        <w:rPr>
          <w:lang w:val="ar_AE" w:bidi="ar_AE"/>
        </w:rPr>
      </w:r>
    </w:p>
    <w:p>
      <w:pPr>
        <w:bidi/>
      </w:pPr>
      <w:r>
        <w:rPr>
          <w:lang w:val="ar_AE" w:bidi="ar_AE"/>
        </w:rPr>
      </w:r>
      <w:r>
        <w:rPr>
          <w:lang w:val="ar_AE" w:bidi="ar_AE"/>
        </w:rPr>
        <w:t>אֵ֥ין תְּבוּנָ֖ה בּֽ⁠וֹ</w:t>
      </w:r>
    </w:p>
    <w:p>
      <w:pPr>
        <w:bidi/>
      </w:pPr>
      <w:r>
        <w:rPr>
          <w:lang w:val="ar_AE" w:bidi="ar_AE"/>
        </w:rPr>
      </w:r>
      <w:r>
        <w:rPr>
          <w:b/>
          <w:lang w:val="ar_AE" w:bidi="ar_AE"/>
        </w:rPr>
        <w:t>"لاَ فَهْمَ فِيهِ"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الفهْم</w:t>
      </w:r>
      <w:r>
        <w:rPr>
          <w:lang w:val="ar_AE" w:bidi="ar_AE"/>
        </w:rPr>
        <w:t>، يمكنك التعبير عن الفكرة ذاتها بصيغة فعلية. التَّرْجَمَة البديلة: "إنه لا يفهم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7 (#8)</w:t>
      </w:r>
      <w:r>
        <w:rPr>
          <w:lang w:val="ar_AE" w:bidi="ar_AE"/>
        </w:rPr>
      </w:r>
    </w:p>
    <w:p>
      <w:pPr>
        <w:bidi/>
      </w:pPr>
      <w:r>
        <w:rPr>
          <w:lang w:val="ar_AE" w:bidi="ar_AE"/>
        </w:rPr>
      </w:r>
      <w:r>
        <w:rPr>
          <w:lang w:val="ar_AE" w:bidi="ar_AE"/>
        </w:rPr>
        <w:t>בּֽ⁠וֹ</w:t>
      </w:r>
    </w:p>
    <w:p>
      <w:pPr>
        <w:bidi/>
      </w:pPr>
      <w:r>
        <w:rPr>
          <w:lang w:val="ar_AE" w:bidi="ar_AE"/>
        </w:rPr>
      </w:r>
      <w:r>
        <w:rPr>
          <w:b/>
          <w:lang w:val="ar_AE" w:bidi="ar_AE"/>
        </w:rPr>
        <w:t>"فِيهِ"</w:t>
      </w:r>
    </w:p>
    <w:p>
      <w:pPr>
        <w:bidi/>
      </w:pPr>
      <w:r>
        <w:rPr>
          <w:lang w:val="ar_AE" w:bidi="ar_AE"/>
        </w:rPr>
      </w:r>
      <w:r>
        <w:rPr>
          <w:lang w:val="ar_AE" w:bidi="ar_AE"/>
        </w:rPr>
        <w:t xml:space="preserve">هنا، </w:t>
      </w:r>
      <w:r>
        <w:rPr>
          <w:b/>
          <w:lang w:val="ar_AE" w:bidi="ar_AE"/>
        </w:rPr>
        <w:t>الهاء</w:t>
      </w:r>
      <w:r>
        <w:rPr>
          <w:lang w:val="ar_AE" w:bidi="ar_AE"/>
        </w:rPr>
        <w:t xml:space="preserve"> ضمير مستتر ربما يشير إلى أدوم، الذي يمثل الأشخاص الذين يعيشون هناك. التَّرْجَمَة البديلة: "في شعب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8 (#1)</w:t>
      </w:r>
      <w:r>
        <w:rPr>
          <w:lang w:val="ar_AE" w:bidi="ar_AE"/>
        </w:rPr>
      </w:r>
    </w:p>
    <w:p>
      <w:pPr>
        <w:bidi/>
      </w:pPr>
      <w:r>
        <w:rPr>
          <w:lang w:val="ar_AE" w:bidi="ar_AE"/>
        </w:rPr>
      </w:r>
      <w:r>
        <w:rPr>
          <w:lang w:val="ar_AE" w:bidi="ar_AE"/>
        </w:rPr>
        <w:t>הֲ⁠ל֛וֹא בַּ⁠יּ֥וֹם הַ⁠ה֖וּא &amp; וְ⁠הַאֲבַדְתִּ֤י חֲכָמִים֙ מֵֽ⁠אֱד֔וֹם</w:t>
      </w:r>
    </w:p>
    <w:p>
      <w:pPr>
        <w:bidi/>
      </w:pPr>
      <w:r>
        <w:rPr>
          <w:lang w:val="ar_AE" w:bidi="ar_AE"/>
        </w:rPr>
      </w:r>
      <w:r>
        <w:rPr>
          <w:b/>
          <w:lang w:val="ar_AE" w:bidi="ar_AE"/>
        </w:rPr>
        <w:t>"أَلاَ أُبِيدُ فِي ذلِكَ الْيَوْمِ، يَقُولُ الرَّبُّ، الْحُكَمَاءَ مِنْ أَدُومَ"</w:t>
      </w:r>
    </w:p>
    <w:p>
      <w:pPr>
        <w:bidi/>
      </w:pPr>
      <w:r>
        <w:rPr>
          <w:lang w:val="ar_AE" w:bidi="ar_AE"/>
        </w:rPr>
      </w:r>
      <w:r>
        <w:rPr>
          <w:lang w:val="ar_AE" w:bidi="ar_AE"/>
        </w:rPr>
        <w:t>هذا سؤال بلاغي. يستخدم الرب (يهوه) هنا أسلوب الاستفهام للتأكيد على أنه سيفعل ذلك بلا شك. التَّرْجَمَة البديلة: "في ذلك اليوم ... سأدمِّر الحكماء من أدوم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(#2)</w:t>
      </w:r>
      <w:r>
        <w:rPr>
          <w:lang w:val="ar_AE" w:bidi="ar_AE"/>
        </w:rPr>
      </w:r>
    </w:p>
    <w:p>
      <w:pPr>
        <w:bidi/>
      </w:pPr>
      <w:r>
        <w:rPr>
          <w:lang w:val="ar_AE" w:bidi="ar_AE"/>
        </w:rPr>
      </w:r>
      <w:r>
        <w:rPr>
          <w:lang w:val="ar_AE" w:bidi="ar_AE"/>
        </w:rPr>
        <w:t>וְ⁠הַאֲבַדְתִּ֤י חֲכָמִים֙ מֵֽ⁠אֱד֔וֹם</w:t>
      </w:r>
    </w:p>
    <w:p>
      <w:pPr>
        <w:bidi/>
      </w:pPr>
      <w:r>
        <w:rPr>
          <w:lang w:val="ar_AE" w:bidi="ar_AE"/>
        </w:rPr>
      </w:r>
      <w:r>
        <w:rPr>
          <w:b/>
          <w:lang w:val="ar_AE" w:bidi="ar_AE"/>
        </w:rPr>
        <w:t>"ألَا"</w:t>
      </w:r>
      <w:r>
        <w:rPr>
          <w:lang w:val="ar_AE" w:bidi="ar_AE"/>
        </w:rPr>
        <w:t xml:space="preserve"> - </w:t>
      </w:r>
      <w:r>
        <w:rPr>
          <w:b/>
          <w:lang w:val="ar_AE" w:bidi="ar_AE"/>
        </w:rPr>
        <w:t>"أُبِيدُ فِي ذلِكَ الْيَوْمِ الْحُكَمَاءَ مِنْ أَدُومَ"</w:t>
      </w:r>
    </w:p>
    <w:p>
      <w:pPr>
        <w:bidi/>
      </w:pPr>
      <w:r>
        <w:rPr>
          <w:lang w:val="ar_AE" w:bidi="ar_AE"/>
        </w:rPr>
      </w:r>
      <w:r>
        <w:rPr>
          <w:lang w:val="ar_AE" w:bidi="ar_AE"/>
        </w:rPr>
        <w:t>كان الجَمهور الأصلي يعلم أن أدوم كانت مشهورة بحكمتها. لذا، فإنَّ هذا يعني أن حكمتهم المشهورة لا يمكن أن تنقذهم من دمار الرب (يهوه) لهم. إذا كان ذلك مفيدًا في لُغتك، يمكنك الإشارة إلى هذه المعلومات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(#3)</w:t>
      </w:r>
      <w:r>
        <w:rPr>
          <w:lang w:val="ar_AE" w:bidi="ar_AE"/>
        </w:rPr>
      </w:r>
    </w:p>
    <w:p>
      <w:pPr>
        <w:bidi/>
      </w:pPr>
      <w:r>
        <w:rPr>
          <w:lang w:val="ar_AE" w:bidi="ar_AE"/>
        </w:rPr>
      </w:r>
      <w:r>
        <w:rPr>
          <w:lang w:val="ar_AE" w:bidi="ar_AE"/>
        </w:rPr>
        <w:t>וּ⁠תְבוּנָ֖ה מֵ⁠הַ֥ר עֵשָֽׂו</w:t>
      </w:r>
    </w:p>
    <w:p>
      <w:pPr>
        <w:bidi/>
      </w:pPr>
      <w:r>
        <w:rPr>
          <w:lang w:val="ar_AE" w:bidi="ar_AE"/>
        </w:rPr>
      </w:r>
      <w:r>
        <w:rPr>
          <w:b/>
          <w:lang w:val="ar_AE" w:bidi="ar_AE"/>
        </w:rPr>
        <w:t>"وَالْفَهْمَ مِنْ جَبَلِ عِيسُو"</w:t>
      </w:r>
    </w:p>
    <w:p>
      <w:pPr>
        <w:bidi/>
      </w:pPr>
      <w:r>
        <w:rPr>
          <w:lang w:val="ar_AE" w:bidi="ar_AE"/>
        </w:rPr>
      </w:r>
      <w:r>
        <w:rPr>
          <w:lang w:val="ar_AE" w:bidi="ar_AE"/>
        </w:rPr>
        <w:t>هذا هو الجزء الثاني من السؤال البلاغي. يمكنك أيضًا بَدْء جملة جديدة هنا. يستمر الرب (يهوه) في أسلوب الاستفهام هنا للتأكيد على أنه سيفعل ذلك بلا شك. التَّرْجَمَة البديلة: "وسأدمر فهمهم بلا شك" أو "في ذلك اليوم سأزيل بلا شك الفهْم من جبل عيسو"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(#4)</w:t>
      </w:r>
      <w:r>
        <w:rPr>
          <w:lang w:val="ar_AE" w:bidi="ar_AE"/>
        </w:rPr>
      </w:r>
    </w:p>
    <w:p>
      <w:pPr>
        <w:bidi/>
      </w:pPr>
      <w:r>
        <w:rPr>
          <w:lang w:val="ar_AE" w:bidi="ar_AE"/>
        </w:rPr>
      </w:r>
      <w:r>
        <w:rPr>
          <w:lang w:val="ar_AE" w:bidi="ar_AE"/>
        </w:rPr>
        <w:t>וּ⁠תְבוּנָ֖ה מֵ⁠הַ֥ר עֵשָֽׂו</w:t>
      </w:r>
    </w:p>
    <w:p>
      <w:pPr>
        <w:bidi/>
      </w:pPr>
      <w:r>
        <w:rPr>
          <w:lang w:val="ar_AE" w:bidi="ar_AE"/>
        </w:rPr>
      </w:r>
      <w:r>
        <w:rPr>
          <w:b/>
          <w:lang w:val="ar_AE" w:bidi="ar_AE"/>
        </w:rPr>
        <w:t>"وَالْفَهْمَ مِنْ جَبَلِ عِيسُو"</w:t>
      </w:r>
    </w:p>
    <w:p>
      <w:pPr>
        <w:bidi/>
      </w:pPr>
      <w:r>
        <w:rPr>
          <w:lang w:val="ar_AE" w:bidi="ar_AE"/>
        </w:rPr>
      </w:r>
      <w:r>
        <w:rPr>
          <w:lang w:val="ar_AE" w:bidi="ar_AE"/>
        </w:rPr>
        <w:t xml:space="preserve">في هذا الأسلوب الشعري، يُتوقَّع من القارئ استخدام الكلمات </w:t>
      </w:r>
      <w:r>
        <w:rPr>
          <w:b/>
          <w:lang w:val="ar_AE" w:bidi="ar_AE"/>
        </w:rPr>
        <w:t>أَلاَ أُبِيدُ فِي ذلِكَ الْيَوْمِ</w:t>
      </w:r>
      <w:r>
        <w:rPr>
          <w:lang w:val="ar_AE" w:bidi="ar_AE"/>
        </w:rPr>
        <w:t xml:space="preserve"> من السؤال البلاغي الأول لفهْم السؤال الثاني. إذا لم يكن ذلك واضحًا في لُغتك، يمكنك تكرار تلك الكلمات هنا. التَّرْجَمَة البديلة: "ألن أدمِّر في ذلك اليوم الفهْم من جَبَل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(#5)</w:t>
      </w:r>
      <w:r>
        <w:rPr>
          <w:lang w:val="ar_AE" w:bidi="ar_AE"/>
        </w:rPr>
      </w:r>
    </w:p>
    <w:p>
      <w:pPr>
        <w:bidi/>
      </w:pPr>
      <w:r>
        <w:rPr>
          <w:lang w:val="ar_AE" w:bidi="ar_AE"/>
        </w:rPr>
      </w:r>
      <w:r>
        <w:rPr>
          <w:lang w:val="ar_AE" w:bidi="ar_AE"/>
        </w:rPr>
        <w:t>חֲכָמִים֙ מֵֽ⁠אֱד֔וֹם וּ⁠תְבוּנָ֖ה מֵ⁠הַ֥ר עֵשָֽׂו</w:t>
      </w:r>
    </w:p>
    <w:p>
      <w:pPr>
        <w:bidi/>
      </w:pPr>
      <w:r>
        <w:rPr>
          <w:lang w:val="ar_AE" w:bidi="ar_AE"/>
        </w:rPr>
      </w:r>
      <w:r>
        <w:rPr>
          <w:b/>
          <w:lang w:val="ar_AE" w:bidi="ar_AE"/>
        </w:rPr>
        <w:t>"الْحُكَمَاءَ مِنْ أَدُومَ"</w:t>
      </w:r>
    </w:p>
    <w:p>
      <w:pPr>
        <w:bidi/>
      </w:pPr>
      <w:r>
        <w:rPr>
          <w:lang w:val="ar_AE" w:bidi="ar_AE"/>
        </w:rPr>
      </w:r>
      <w:r>
        <w:rPr>
          <w:lang w:val="ar_AE" w:bidi="ar_AE"/>
        </w:rPr>
        <w:t xml:space="preserve">في هذا الأسلوب الشعري، يُعبَّر عن المعنى ذاته مرَّتَين ولكن بكلمات مختلفة لتأكيد ما يُقال. هنا، </w:t>
      </w:r>
      <w:r>
        <w:rPr>
          <w:b/>
          <w:lang w:val="ar_AE" w:bidi="ar_AE"/>
        </w:rPr>
        <w:t>الحُكمَاء</w:t>
      </w:r>
      <w:r>
        <w:rPr>
          <w:lang w:val="ar_AE" w:bidi="ar_AE"/>
        </w:rPr>
        <w:t xml:space="preserve"> و</w:t>
      </w:r>
      <w:r>
        <w:rPr>
          <w:b/>
          <w:lang w:val="ar_AE" w:bidi="ar_AE"/>
        </w:rPr>
        <w:t>الفَهْم</w:t>
      </w:r>
      <w:r>
        <w:rPr>
          <w:lang w:val="ar_AE" w:bidi="ar_AE"/>
        </w:rPr>
        <w:t xml:space="preserve"> كلاهما يشير إلى الأشخاص الحُكماء. أما عن </w:t>
      </w:r>
      <w:r>
        <w:rPr>
          <w:b/>
          <w:lang w:val="ar_AE" w:bidi="ar_AE"/>
        </w:rPr>
        <w:t>أدوم</w:t>
      </w:r>
      <w:r>
        <w:rPr>
          <w:lang w:val="ar_AE" w:bidi="ar_AE"/>
        </w:rPr>
        <w:t xml:space="preserve"> و </w:t>
      </w:r>
      <w:r>
        <w:rPr>
          <w:b/>
          <w:lang w:val="ar_AE" w:bidi="ar_AE"/>
        </w:rPr>
        <w:t>جَبَل عيسو</w:t>
      </w:r>
      <w:r>
        <w:rPr>
          <w:lang w:val="ar_AE" w:bidi="ar_AE"/>
        </w:rPr>
        <w:t xml:space="preserve"> فكلاهما طريقة للإشارة إلى بلد أدوم. إذا كان هذا يُسبب التباسًا في لُغتك، يمكنك قول ذلك مرَّة واحدة فقط، أو التأكيد على المعنى بطريقة أخرى. التَّرْجَمَة البديلة: "كل الأشخاص الحُكماء من بلَد أدوم"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8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"وَالْفَهْمَ"</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الفهْم</w:t>
      </w:r>
      <w:r>
        <w:rPr>
          <w:lang w:val="ar_AE" w:bidi="ar_AE"/>
        </w:rPr>
        <w:t>، يمكنك التعبير عن الفكرة ذاتها بصيغة فعلية. التَّرْجَمَة البديلة: "والأشخاص الذين يعرفون ما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8 (#7)</w:t>
      </w:r>
      <w:r>
        <w:rPr>
          <w:lang w:val="ar_AE" w:bidi="ar_AE"/>
        </w:rPr>
      </w:r>
    </w:p>
    <w:p>
      <w:pPr>
        <w:bidi/>
      </w:pPr>
      <w:r>
        <w:rPr>
          <w:lang w:val="ar_AE" w:bidi="ar_AE"/>
        </w:rPr>
      </w:r>
      <w:r>
        <w:rPr>
          <w:lang w:val="ar_AE" w:bidi="ar_AE"/>
        </w:rPr>
        <w:t>מֵ⁠הַ֥ר עֵשָֽׂו</w:t>
      </w:r>
    </w:p>
    <w:p>
      <w:pPr>
        <w:bidi/>
      </w:pPr>
      <w:r>
        <w:rPr>
          <w:lang w:val="ar_AE" w:bidi="ar_AE"/>
        </w:rPr>
      </w:r>
      <w:r>
        <w:rPr>
          <w:b/>
          <w:lang w:val="ar_AE" w:bidi="ar_AE"/>
        </w:rPr>
        <w:t>"مِنْ جَبَلِ عِيسُو"</w:t>
      </w:r>
    </w:p>
    <w:p>
      <w:pPr>
        <w:bidi/>
      </w:pPr>
      <w:r>
        <w:rPr>
          <w:lang w:val="ar_AE" w:bidi="ar_AE"/>
        </w:rPr>
      </w:r>
      <w:r>
        <w:rPr>
          <w:lang w:val="ar_AE" w:bidi="ar_AE"/>
        </w:rPr>
        <w:t xml:space="preserve">يشير الرب إلى إقليم أدوم جميعه باستخدام اسم جزء بارز منه. قد يكون </w:t>
      </w:r>
      <w:r>
        <w:rPr>
          <w:b/>
          <w:lang w:val="ar_AE" w:bidi="ar_AE"/>
        </w:rPr>
        <w:t>جَبَل عيسو</w:t>
      </w:r>
      <w:r>
        <w:rPr>
          <w:lang w:val="ar_AE" w:bidi="ar_AE"/>
        </w:rPr>
        <w:t xml:space="preserve"> هو الجبَل المعروف الآن "بجبَل بصرة". التَّرْجَمَة البديلة: "من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8 (#8)</w:t>
      </w:r>
      <w:r>
        <w:rPr>
          <w:lang w:val="ar_AE" w:bidi="ar_AE"/>
        </w:rPr>
      </w:r>
    </w:p>
    <w:p>
      <w:pPr>
        <w:bidi/>
      </w:pPr>
      <w:r>
        <w:rPr>
          <w:lang w:val="ar_AE" w:bidi="ar_AE"/>
        </w:rPr>
      </w:r>
      <w:r>
        <w:rPr>
          <w:lang w:val="ar_AE" w:bidi="ar_AE"/>
        </w:rPr>
        <w:t>עֵשָֽׂו</w:t>
      </w:r>
    </w:p>
    <w:p>
      <w:pPr>
        <w:bidi/>
      </w:pPr>
      <w:r>
        <w:rPr>
          <w:lang w:val="ar_AE" w:bidi="ar_AE"/>
        </w:rPr>
      </w:r>
      <w:r>
        <w:rPr>
          <w:b/>
          <w:lang w:val="ar_AE" w:bidi="ar_AE"/>
        </w:rPr>
        <w:t>"عِيسُو"</w:t>
      </w:r>
    </w:p>
    <w:p>
      <w:pPr>
        <w:bidi/>
      </w:pPr>
      <w:r>
        <w:rPr>
          <w:lang w:val="ar_AE" w:bidi="ar_AE"/>
        </w:rPr>
      </w:r>
      <w:r>
        <w:rPr>
          <w:lang w:val="ar_AE" w:bidi="ar_AE"/>
        </w:rPr>
        <w:t xml:space="preserve">هذا هو اسم الرجُل الذي كان سَلَف شعب أدوم. انظر كيف ترجمتَ هذا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(#1)</w:t>
      </w:r>
      <w:r>
        <w:rPr>
          <w:lang w:val="ar_AE" w:bidi="ar_AE"/>
        </w:rPr>
      </w:r>
    </w:p>
    <w:p>
      <w:pPr>
        <w:bidi/>
      </w:pPr>
      <w:r>
        <w:rPr>
          <w:lang w:val="ar_AE" w:bidi="ar_AE"/>
        </w:rPr>
      </w:r>
      <w:r>
        <w:rPr>
          <w:lang w:val="ar_AE" w:bidi="ar_AE"/>
        </w:rPr>
        <w:t>וְ⁠חַתּ֥וּ גִבּוֹרֶ֖י⁠ךָ תֵּימָ֑ן</w:t>
      </w:r>
    </w:p>
    <w:p>
      <w:pPr>
        <w:bidi/>
      </w:pPr>
      <w:r>
        <w:rPr>
          <w:lang w:val="ar_AE" w:bidi="ar_AE"/>
        </w:rPr>
      </w:r>
      <w:r>
        <w:rPr>
          <w:b/>
          <w:lang w:val="ar_AE" w:bidi="ar_AE"/>
        </w:rPr>
        <w:t>"فَيَرْتَاعُ أَبْطَالُكَ يَا تَيْمَانُ"</w:t>
      </w:r>
    </w:p>
    <w:p>
      <w:pPr>
        <w:bidi/>
      </w:pPr>
      <w:r>
        <w:rPr>
          <w:lang w:val="ar_AE" w:bidi="ar_AE"/>
        </w:rPr>
      </w:r>
      <w:r>
        <w:rPr>
          <w:lang w:val="ar_AE" w:bidi="ar_AE"/>
        </w:rPr>
        <w:t xml:space="preserve">يستمر الرب (يهوه) في الحديث إلى شعب أدوم، ولكنه الآن يخاطبهم باسم </w:t>
      </w:r>
      <w:r>
        <w:rPr>
          <w:b/>
          <w:lang w:val="ar_AE" w:bidi="ar_AE"/>
        </w:rPr>
        <w:t>تَيْمان</w:t>
      </w:r>
      <w:r>
        <w:rPr>
          <w:lang w:val="ar_AE" w:bidi="ar_AE"/>
        </w:rPr>
        <w:t>، وهو اسم المنطقة المحيطة بعاصمتهم. يُستخدم هذا الجزء من أدوم الآن لتمثيل الشعب جميعه. التَّرْجَمَة البديلة: "يا شعب أدوم، جنودكم الأقوياء سيصيبهم الرُعب"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(#2)</w:t>
      </w:r>
      <w:r>
        <w:rPr>
          <w:lang w:val="ar_AE" w:bidi="ar_AE"/>
        </w:rPr>
      </w:r>
    </w:p>
    <w:p>
      <w:pPr>
        <w:bidi/>
      </w:pPr>
      <w:r>
        <w:rPr>
          <w:lang w:val="ar_AE" w:bidi="ar_AE"/>
        </w:rPr>
      </w:r>
      <w:r>
        <w:rPr>
          <w:lang w:val="ar_AE" w:bidi="ar_AE"/>
        </w:rPr>
        <w:t>תֵּימָ֑ן</w:t>
      </w:r>
    </w:p>
    <w:p>
      <w:pPr>
        <w:bidi/>
      </w:pPr>
      <w:r>
        <w:rPr>
          <w:lang w:val="ar_AE" w:bidi="ar_AE"/>
        </w:rPr>
      </w:r>
      <w:r>
        <w:rPr>
          <w:b/>
          <w:lang w:val="ar_AE" w:bidi="ar_AE"/>
        </w:rPr>
        <w:t>"يَا تَيْمَانُ"</w:t>
      </w:r>
    </w:p>
    <w:p>
      <w:pPr>
        <w:bidi/>
      </w:pPr>
      <w:r>
        <w:rPr>
          <w:lang w:val="ar_AE" w:bidi="ar_AE"/>
        </w:rPr>
      </w:r>
      <w:r>
        <w:rPr>
          <w:lang w:val="ar_AE" w:bidi="ar_AE"/>
        </w:rPr>
        <w:t>تيمان اسم منطقة في أرض أدوم. يشير الرب (يهوه) إلى كامل أراضي أدوم باستخدام اسم جزء منها. التَّرْجَمَة البديلة: "يا شعب أدوم"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(#3)</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هناك عَلاقة سببية هنا. يقول الرب (يهوه) في الآية 8 إنه سيدمر الحكماء في أدوم، وفي الآية 9 أن الرجال الأقوياء في أدوم سيكونون "مرتاعين" (أي أنهم سيتوقفون عن محاولة القتال). كان شعب أدوم يثق في هاتَين المجموعتَين لحمايتهم. لذا، نتيجة لتدمير الرب (يهوه) لهاتَين المجموعتَين، لن ينجو أي شخص آخر في أدوم من الجيوش الغازية أيضًا. التَّرْجَمَة البديلة: "والنتيجة هي أنَّ"</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عوبديا 1: 9 (#4)</w:t>
      </w:r>
      <w:r>
        <w:rPr>
          <w:lang w:val="ar_AE" w:bidi="ar_AE"/>
        </w:rPr>
      </w:r>
    </w:p>
    <w:p>
      <w:pPr>
        <w:bidi/>
      </w:pPr>
      <w:r>
        <w:rPr>
          <w:lang w:val="ar_AE" w:bidi="ar_AE"/>
        </w:rPr>
      </w:r>
      <w:r>
        <w:rPr>
          <w:lang w:val="ar_AE" w:bidi="ar_AE"/>
        </w:rPr>
        <w:t>יִכָּֽרֶת־אִ֛ישׁ</w:t>
      </w:r>
    </w:p>
    <w:p>
      <w:pPr>
        <w:bidi/>
      </w:pPr>
      <w:r>
        <w:rPr>
          <w:lang w:val="ar_AE" w:bidi="ar_AE"/>
        </w:rPr>
      </w:r>
      <w:r>
        <w:rPr>
          <w:b/>
          <w:lang w:val="ar_AE" w:bidi="ar_AE"/>
        </w:rPr>
        <w:t>"يَنْقَرِضَ كُلُّ وَاحِدٍ"</w:t>
      </w:r>
    </w:p>
    <w:p>
      <w:pPr>
        <w:bidi/>
      </w:pPr>
      <w:r>
        <w:rPr>
          <w:lang w:val="ar_AE" w:bidi="ar_AE"/>
        </w:rPr>
      </w:r>
      <w:r>
        <w:rPr>
          <w:lang w:val="ar_AE" w:bidi="ar_AE"/>
        </w:rPr>
        <w:t xml:space="preserve">هنا، </w:t>
      </w:r>
      <w:r>
        <w:rPr>
          <w:b/>
          <w:lang w:val="ar_AE" w:bidi="ar_AE"/>
        </w:rPr>
        <w:t>يَنْقَرِضَ</w:t>
      </w:r>
      <w:r>
        <w:rPr>
          <w:lang w:val="ar_AE" w:bidi="ar_AE"/>
        </w:rPr>
        <w:t xml:space="preserve"> فِعل يُستخدم استعارة للقتل. يتم تصوير الأدوميين جزءًا من الجَبَل الذي يعيشون فيه، ويُصور موتهم كأنهم ينقرضون من الجَبَل. التَّرْجَمَة البديلة: "سيقضي أعداؤك عليكم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9 (#5)</w:t>
      </w:r>
      <w:r>
        <w:rPr>
          <w:lang w:val="ar_AE" w:bidi="ar_AE"/>
        </w:rPr>
      </w:r>
    </w:p>
    <w:p>
      <w:pPr>
        <w:bidi/>
      </w:pPr>
      <w:r>
        <w:rPr>
          <w:lang w:val="ar_AE" w:bidi="ar_AE"/>
        </w:rPr>
      </w:r>
      <w:r>
        <w:rPr>
          <w:lang w:val="ar_AE" w:bidi="ar_AE"/>
        </w:rPr>
        <w:t>יִכָּֽרֶת־אִ֛ישׁ</w:t>
      </w:r>
    </w:p>
    <w:p>
      <w:pPr>
        <w:bidi/>
      </w:pPr>
      <w:r>
        <w:rPr>
          <w:lang w:val="ar_AE" w:bidi="ar_AE"/>
        </w:rPr>
      </w:r>
      <w:r>
        <w:rPr>
          <w:b/>
          <w:lang w:val="ar_AE" w:bidi="ar_AE"/>
        </w:rPr>
        <w:t>"</w:t>
      </w:r>
      <w:r>
        <w:rPr>
          <w:b/>
          <w:lang w:val="ar_AE" w:bidi="ar_AE"/>
        </w:rPr>
        <w:t>يَنقَرِضَ كُلُّ واحِدٍ</w:t>
      </w:r>
      <w:r>
        <w:rPr>
          <w:b/>
          <w:lang w:val="ar_AE" w:bidi="ar_AE"/>
        </w:rPr>
        <w:t>"</w:t>
      </w:r>
    </w:p>
    <w:p>
      <w:pPr>
        <w:bidi/>
      </w:pPr>
      <w:r>
        <w:rPr>
          <w:lang w:val="ar_AE" w:bidi="ar_AE"/>
        </w:rPr>
      </w:r>
      <w:r>
        <w:rPr>
          <w:lang w:val="ar_AE" w:bidi="ar_AE"/>
        </w:rPr>
        <w:t>بإمكانك أن تصوغ الجملة بفعل مبني للمعلوم، مع تحديد الفاعل بوضوح.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9 (#6)</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b/>
          <w:lang w:val="ar_AE" w:bidi="ar_AE"/>
        </w:rPr>
        <w:t xml:space="preserve">"كُلُّ واحِدٍ" </w:t>
      </w:r>
      <w:r>
        <w:rPr>
          <w:lang w:val="ar_AE" w:bidi="ar_AE"/>
        </w:rPr>
        <w:t>هنا، هو تعبير اصطلاحي يعني "كل شخص". ترجمة بديلة: "جميع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9 (#7)</w:t>
      </w:r>
      <w:r>
        <w:rPr>
          <w:lang w:val="ar_AE" w:bidi="ar_AE"/>
        </w:rPr>
      </w:r>
    </w:p>
    <w:p>
      <w:pPr>
        <w:bidi/>
      </w:pPr>
      <w:r>
        <w:rPr>
          <w:lang w:val="ar_AE" w:bidi="ar_AE"/>
        </w:rPr>
      </w:r>
      <w:r>
        <w:rPr>
          <w:lang w:val="ar_AE" w:bidi="ar_AE"/>
        </w:rPr>
        <w:t>מֵ⁠הַ֥ר עֵשָׂ֖ו</w:t>
      </w:r>
    </w:p>
    <w:p>
      <w:pPr>
        <w:bidi/>
      </w:pPr>
      <w:r>
        <w:rPr>
          <w:lang w:val="ar_AE" w:bidi="ar_AE"/>
        </w:rPr>
      </w:r>
      <w:r>
        <w:rPr>
          <w:b/>
          <w:lang w:val="ar_AE" w:bidi="ar_AE"/>
        </w:rPr>
        <w:t>"</w:t>
      </w:r>
      <w:r>
        <w:rPr>
          <w:b/>
          <w:lang w:val="ar_AE" w:bidi="ar_AE"/>
        </w:rPr>
        <w:t>مِنْ جَبَلِ عيسو</w:t>
      </w:r>
      <w:r>
        <w:rPr>
          <w:b/>
          <w:lang w:val="ar_AE" w:bidi="ar_AE"/>
        </w:rPr>
        <w:t>"</w:t>
      </w:r>
    </w:p>
    <w:p>
      <w:pPr>
        <w:bidi/>
      </w:pPr>
      <w:r>
        <w:rPr>
          <w:lang w:val="ar_AE" w:bidi="ar_AE"/>
        </w:rPr>
      </w:r>
      <w:r>
        <w:rPr>
          <w:lang w:val="ar_AE" w:bidi="ar_AE"/>
        </w:rPr>
        <w:t>على غرار ما ورد في العدد 8، يستعمل يهوه اسم هذا الجزء ليعبّر به عن الإقليم بأكمله. راجع الطريقة التي ترجمته بها هناك. ترجمة بديلة: "من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(#8)</w:t>
      </w:r>
      <w:r>
        <w:rPr>
          <w:lang w:val="ar_AE" w:bidi="ar_AE"/>
        </w:rPr>
      </w:r>
    </w:p>
    <w:p>
      <w:pPr>
        <w:bidi/>
      </w:pPr>
      <w:r>
        <w:rPr>
          <w:lang w:val="ar_AE" w:bidi="ar_AE"/>
        </w:rPr>
      </w:r>
      <w:r>
        <w:rPr>
          <w:lang w:val="ar_AE" w:bidi="ar_AE"/>
        </w:rPr>
        <w:t>מִ⁠קָּֽטֶל</w:t>
      </w:r>
    </w:p>
    <w:p>
      <w:pPr>
        <w:bidi/>
      </w:pPr>
      <w:r>
        <w:rPr>
          <w:lang w:val="ar_AE" w:bidi="ar_AE"/>
        </w:rPr>
      </w:r>
      <w:r>
        <w:rPr>
          <w:b/>
          <w:lang w:val="ar_AE" w:bidi="ar_AE"/>
        </w:rPr>
        <w:t>"</w:t>
      </w:r>
      <w:r>
        <w:rPr>
          <w:b/>
          <w:lang w:val="ar_AE" w:bidi="ar_AE"/>
        </w:rPr>
        <w:t>بالقَتلِ</w:t>
      </w:r>
      <w:r>
        <w:rPr>
          <w:b/>
          <w:lang w:val="ar_AE" w:bidi="ar_AE"/>
        </w:rPr>
        <w:t>"</w:t>
      </w:r>
    </w:p>
    <w:p>
      <w:pPr>
        <w:bidi/>
      </w:pPr>
      <w:r>
        <w:rPr>
          <w:lang w:val="ar_AE" w:bidi="ar_AE"/>
        </w:rPr>
      </w:r>
      <w:r>
        <w:rPr>
          <w:lang w:val="ar_AE" w:bidi="ar_AE"/>
        </w:rPr>
        <w:t>تُعطي كلمة "</w:t>
      </w:r>
      <w:r>
        <w:rPr>
          <w:b/>
          <w:lang w:val="ar_AE" w:bidi="ar_AE"/>
        </w:rPr>
        <w:t>القَتلِ</w:t>
      </w:r>
      <w:r>
        <w:rPr>
          <w:lang w:val="ar_AE" w:bidi="ar_AE"/>
        </w:rPr>
        <w:t>" بصفتها اسمًا مجردًا قوة أكبر لمعنى الإبادة أو القتل. وإذا لم يكن في لغتك اسم مجرد لهذا المفهوم، فيمكن صياغة المعنى في صورة فعلية. ترجمة 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9 (#9)</w:t>
      </w:r>
      <w:r>
        <w:rPr>
          <w:lang w:val="ar_AE" w:bidi="ar_AE"/>
        </w:rPr>
      </w:r>
    </w:p>
    <w:p>
      <w:pPr>
        <w:bidi/>
      </w:pPr>
      <w:r>
        <w:rPr>
          <w:lang w:val="ar_AE" w:bidi="ar_AE"/>
        </w:rPr>
      </w:r>
      <w:r>
        <w:rPr>
          <w:b/>
          <w:lang w:val="ar_AE" w:bidi="ar_AE"/>
        </w:rPr>
        <w:t>"بالقَتلِ"</w:t>
      </w:r>
    </w:p>
    <w:p>
      <w:pPr>
        <w:bidi/>
      </w:pPr>
      <w:r>
        <w:rPr>
          <w:lang w:val="ar_AE" w:bidi="ar_AE"/>
        </w:rPr>
      </w:r>
      <w:r>
        <w:rPr>
          <w:lang w:val="ar_AE" w:bidi="ar_AE"/>
        </w:rPr>
        <w:t>تضع بعض ترجمات الكتاب المقدس هذه العبارة مع العدد 10 بدلًا من العدد 9. وإذا اخترت أن تفعل ذلك، فسينتهي العدد 9 هكذا: "… من جبل عيسو". ويبدأ العدد 10 بهذه الكلمات: "بسبب المجزرة، بسبب العنف…".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w:t>
      </w:r>
      <w:r>
        <w:rPr>
          <w:b/>
          <w:lang w:val="ar_AE" w:bidi="ar_AE"/>
        </w:rPr>
        <w:t>لأخيكَ</w:t>
      </w:r>
      <w:r>
        <w:rPr>
          <w:b/>
          <w:lang w:val="ar_AE" w:bidi="ar_AE"/>
        </w:rPr>
        <w:t>"</w:t>
      </w:r>
    </w:p>
    <w:p>
      <w:pPr>
        <w:bidi/>
      </w:pPr>
      <w:r>
        <w:rPr>
          <w:lang w:val="ar_AE" w:bidi="ar_AE"/>
        </w:rPr>
      </w:r>
      <w:r>
        <w:rPr>
          <w:lang w:val="ar_AE" w:bidi="ar_AE"/>
        </w:rPr>
        <w:t>تُستخدم كلمة "</w:t>
      </w:r>
      <w:r>
        <w:rPr>
          <w:b/>
          <w:lang w:val="ar_AE" w:bidi="ar_AE"/>
        </w:rPr>
        <w:t>لأخيك</w:t>
      </w:r>
      <w:r>
        <w:rPr>
          <w:lang w:val="ar_AE" w:bidi="ar_AE"/>
        </w:rPr>
        <w:t>" هنا للإشارة إلى أفراد جماعة شعب ذي قرابة. استعمل الكلمة الأكثر طبيعية في لغتك. ترجمة بديلة: "أقاربك من نسل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10 (#2)</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يُشير اسم "</w:t>
      </w:r>
      <w:r>
        <w:rPr>
          <w:b/>
          <w:lang w:val="ar_AE" w:bidi="ar_AE"/>
        </w:rPr>
        <w:t>يعقوب</w:t>
      </w:r>
      <w:r>
        <w:rPr>
          <w:lang w:val="ar_AE" w:bidi="ar_AE"/>
        </w:rPr>
        <w:t>" هنا إلى شعب يهوذا، الذين هم نسله. ويُصوَّر جميع الشعب وكأنهم شخص واحد.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10 (#3)</w:t>
      </w:r>
      <w:r>
        <w:rPr>
          <w:lang w:val="ar_AE" w:bidi="ar_AE"/>
        </w:rPr>
      </w:r>
    </w:p>
    <w:p>
      <w:pPr>
        <w:bidi/>
      </w:pPr>
      <w:r>
        <w:rPr>
          <w:lang w:val="ar_AE" w:bidi="ar_AE"/>
        </w:rPr>
      </w:r>
      <w:r>
        <w:rPr>
          <w:lang w:val="ar_AE" w:bidi="ar_AE"/>
        </w:rPr>
        <w:t>תְּכַסְּ⁠ךָ֣ בוּשָׁ֑ה</w:t>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إذا لم تكن لغتك تستخدم اسمًا مجردًا للتعبير عن معنى كلمة "</w:t>
      </w:r>
      <w:r>
        <w:rPr>
          <w:b/>
          <w:lang w:val="ar_AE" w:bidi="ar_AE"/>
        </w:rPr>
        <w:t>الخِزي</w:t>
      </w:r>
      <w:r>
        <w:rPr>
          <w:lang w:val="ar_AE" w:bidi="ar_AE"/>
        </w:rPr>
        <w:t>"، فيمكنك أن تنقل الفكرة نفسها بصيغة فعلية. ترجمة بديلة: "ستُهان".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(#4)</w:t>
      </w:r>
      <w:r>
        <w:rPr>
          <w:lang w:val="ar_AE" w:bidi="ar_AE"/>
        </w:rPr>
      </w:r>
    </w:p>
    <w:p>
      <w:pPr>
        <w:bidi/>
      </w:pPr>
      <w:r>
        <w:rPr>
          <w:lang w:val="ar_AE" w:bidi="ar_AE"/>
        </w:rPr>
      </w:r>
      <w:r>
        <w:rPr>
          <w:lang w:val="ar_AE" w:bidi="ar_AE"/>
        </w:rPr>
        <w:t>תְּכַסְּ⁠ךָ֣ בוּשָׁ֑ה</w:t>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يُستخدم تعبير "</w:t>
      </w:r>
      <w:r>
        <w:rPr>
          <w:b/>
          <w:lang w:val="ar_AE" w:bidi="ar_AE"/>
        </w:rPr>
        <w:t xml:space="preserve">يَغشاكَ </w:t>
      </w:r>
      <w:r>
        <w:rPr>
          <w:lang w:val="ar_AE" w:bidi="ar_AE"/>
        </w:rPr>
        <w:t>" كتعبير اصطلاحي يُقصد به أن يختبره بالكامل. ترجمة بديلة: "ستشعر بالخزي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10 (#5)</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w:t>
      </w:r>
      <w:r>
        <w:rPr>
          <w:b/>
          <w:lang w:val="ar_AE" w:bidi="ar_AE"/>
        </w:rPr>
        <w:t>وتَنقَرِضُ</w:t>
      </w:r>
      <w:r>
        <w:rPr>
          <w:b/>
          <w:lang w:val="ar_AE" w:bidi="ar_AE"/>
        </w:rPr>
        <w:t>"</w:t>
      </w:r>
    </w:p>
    <w:p>
      <w:pPr>
        <w:bidi/>
      </w:pPr>
      <w:r>
        <w:rPr>
          <w:lang w:val="ar_AE" w:bidi="ar_AE"/>
        </w:rPr>
      </w:r>
      <w:r>
        <w:rPr>
          <w:lang w:val="ar_AE" w:bidi="ar_AE"/>
        </w:rPr>
        <w:t>إذا كان ذلك أوضح في لغتك، يمكنك أن تستخدم صيغة الفعل المباشر.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10 (#6)</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"وتَنقَرِضُ"</w:t>
      </w:r>
    </w:p>
    <w:p>
      <w:pPr>
        <w:bidi/>
      </w:pPr>
      <w:r>
        <w:rPr>
          <w:lang w:val="ar_AE" w:bidi="ar_AE"/>
        </w:rPr>
      </w:r>
      <w:r>
        <w:rPr>
          <w:lang w:val="ar_AE" w:bidi="ar_AE"/>
        </w:rPr>
        <w:t>بإمكانك أن توضّح هنا الفاعل الذي يقوم بالفعل. ترجمة بديلة: "سوف يهلكك أعداؤك".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10 (#7)</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"وتَنقَرِضُ"</w:t>
      </w:r>
    </w:p>
    <w:p>
      <w:pPr>
        <w:bidi/>
      </w:pPr>
      <w:r>
        <w:rPr>
          <w:lang w:val="ar_AE" w:bidi="ar_AE"/>
        </w:rPr>
      </w:r>
      <w:r>
        <w:rPr>
          <w:lang w:val="ar_AE" w:bidi="ar_AE"/>
        </w:rPr>
        <w:t xml:space="preserve">على غرار ما ورد في </w:t>
      </w:r>
      <w:hyperlink r:id="rId14">
        <w:r>
          <w:rPr>
            <w:lang w:val="ar_AE" w:bidi="ar_AE"/>
          </w:rPr>
          <w:rPr>
            <w:color w:val="0000EE"/>
            <w:u w:val="single"/>
          </w:rPr>
          <w:t>1:5</w:t>
        </w:r>
      </w:hyperlink>
      <w:r>
        <w:rPr>
          <w:lang w:val="ar_AE" w:bidi="ar_AE"/>
        </w:rPr>
        <w:t>، فإن كلمة "</w:t>
      </w:r>
      <w:r>
        <w:rPr>
          <w:b/>
          <w:lang w:val="ar_AE" w:bidi="ar_AE"/>
        </w:rPr>
        <w:t>تَنقَرِض</w:t>
      </w:r>
      <w:r>
        <w:rPr>
          <w:lang w:val="ar_AE" w:bidi="ar_AE"/>
        </w:rPr>
        <w:t>" هي تعبير اصطلاحي يشير إلى "الفناء". راجع الطريقة التي ترجمتها بها هناك. ترجمة بديلة: "أعداؤك سيدمّرونك".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11 (#1)</w:t>
      </w:r>
      <w:r>
        <w:rPr>
          <w:lang w:val="ar_AE" w:bidi="ar_AE"/>
        </w:rPr>
      </w:r>
    </w:p>
    <w:p>
      <w:pPr>
        <w:bidi/>
      </w:pPr>
      <w:r>
        <w:rPr>
          <w:lang w:val="ar_AE" w:bidi="ar_AE"/>
        </w:rPr>
      </w:r>
      <w:r>
        <w:rPr>
          <w:lang w:val="ar_AE" w:bidi="ar_AE"/>
        </w:rPr>
        <w:t>עֲמָֽדְ⁠ךָ֣ מִ⁠נֶּ֔גֶד</w:t>
      </w:r>
    </w:p>
    <w:p>
      <w:pPr>
        <w:bidi/>
      </w:pPr>
      <w:r>
        <w:rPr>
          <w:lang w:val="ar_AE" w:bidi="ar_AE"/>
        </w:rPr>
      </w:r>
      <w:r>
        <w:rPr>
          <w:b/>
          <w:lang w:val="ar_AE" w:bidi="ar_AE"/>
        </w:rPr>
        <w:t>"</w:t>
      </w:r>
      <w:r>
        <w:rPr>
          <w:b/>
          <w:lang w:val="ar_AE" w:bidi="ar_AE"/>
        </w:rPr>
        <w:t>وقَفتَ مُقابِلهُ</w:t>
      </w:r>
      <w:r>
        <w:rPr>
          <w:b/>
          <w:lang w:val="ar_AE" w:bidi="ar_AE"/>
        </w:rPr>
        <w:t>"</w:t>
      </w:r>
    </w:p>
    <w:p>
      <w:pPr>
        <w:bidi/>
      </w:pPr>
      <w:r>
        <w:rPr>
          <w:lang w:val="ar_AE" w:bidi="ar_AE"/>
        </w:rPr>
      </w:r>
      <w:r>
        <w:rPr>
          <w:lang w:val="ar_AE" w:bidi="ar_AE"/>
        </w:rPr>
        <w:t>يستخدم النص استعارة تصوّر الأدوميين وكأنهم إنسان واقف بلا فعل، لا يمد يد العون لقريبه. ترجمة بديلة: "أهملت مساعدته".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(#2)</w:t>
      </w:r>
      <w:r>
        <w:rPr>
          <w:lang w:val="ar_AE" w:bidi="ar_AE"/>
        </w:rPr>
      </w:r>
    </w:p>
    <w:p>
      <w:pPr>
        <w:bidi/>
      </w:pPr>
      <w:r>
        <w:rPr>
          <w:lang w:val="ar_AE" w:bidi="ar_AE"/>
        </w:rPr>
      </w:r>
      <w:r>
        <w:rPr>
          <w:lang w:val="ar_AE" w:bidi="ar_AE"/>
        </w:rPr>
        <w:t>שְׁב֥וֹת זָרִ֖ים חֵיל֑⁠וֹ וְ⁠נָכְרִ֞ים בָּ֣אוּ שְׁעָרָ֗יו</w:t>
      </w:r>
    </w:p>
    <w:p>
      <w:pPr>
        <w:bidi/>
      </w:pPr>
      <w:r>
        <w:rPr>
          <w:lang w:val="ar_AE" w:bidi="ar_AE"/>
        </w:rPr>
      </w:r>
      <w:r>
        <w:rPr>
          <w:b/>
          <w:lang w:val="ar_AE" w:bidi="ar_AE"/>
        </w:rPr>
        <w:t>"</w:t>
      </w:r>
      <w:r>
        <w:rPr>
          <w:b/>
          <w:lang w:val="ar_AE" w:bidi="ar_AE"/>
        </w:rPr>
        <w:t>سبَتِ الأعاجِمُ قُدرَتَهُ</w:t>
      </w:r>
      <w:r>
        <w:rPr>
          <w:b/>
          <w:lang w:val="ar_AE" w:bidi="ar_AE"/>
        </w:rPr>
        <w:t>"</w:t>
      </w:r>
    </w:p>
    <w:p>
      <w:pPr>
        <w:bidi/>
      </w:pPr>
      <w:r>
        <w:rPr>
          <w:lang w:val="ar_AE" w:bidi="ar_AE"/>
        </w:rPr>
      </w:r>
      <w:r>
        <w:rPr>
          <w:lang w:val="ar_AE" w:bidi="ar_AE"/>
        </w:rPr>
        <w:t>تحمل هاتان العبارتان معنى متقاربًا، وقد استُخدمتا معًا للتأكيد على أن يهوذا كان في وضع يائس. حيث كانت الجيوش الغازية تنهب مدن يهوذا.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11 (#3)</w:t>
      </w:r>
      <w:r>
        <w:rPr>
          <w:lang w:val="ar_AE" w:bidi="ar_AE"/>
        </w:rPr>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يعود الضمير في كلمة "</w:t>
      </w:r>
      <w:r>
        <w:rPr>
          <w:b/>
          <w:lang w:val="ar_AE" w:bidi="ar_AE"/>
        </w:rPr>
        <w:t>قُدرَتَهُ</w:t>
      </w:r>
      <w:r>
        <w:rPr>
          <w:lang w:val="ar_AE" w:bidi="ar_AE"/>
        </w:rPr>
        <w:t xml:space="preserve">" على "أخيك يعقوب" المذكور في </w:t>
      </w:r>
      <w:hyperlink r:id="rId15">
        <w:r>
          <w:rPr>
            <w:lang w:val="ar_AE" w:bidi="ar_AE"/>
          </w:rPr>
          <w:rPr>
            <w:color w:val="0000EE"/>
            <w:u w:val="single"/>
          </w:rPr>
          <w:t>1:10</w:t>
        </w:r>
      </w:hyperlink>
      <w:r>
        <w:rPr>
          <w:lang w:val="ar_AE" w:bidi="ar_AE"/>
        </w:rPr>
        <w:t>، بمعنى شعب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11 (#4)</w:t>
      </w:r>
      <w:r>
        <w:rPr>
          <w:lang w:val="ar_AE" w:bidi="ar_AE"/>
        </w:rPr>
      </w:r>
    </w:p>
    <w:p>
      <w:pPr>
        <w:bidi/>
      </w:pPr>
      <w:r>
        <w:rPr>
          <w:lang w:val="ar_AE" w:bidi="ar_AE"/>
        </w:rPr>
      </w:r>
      <w:r>
        <w:rPr>
          <w:lang w:val="ar_AE" w:bidi="ar_AE"/>
        </w:rPr>
        <w:t>חֵיל֑⁠וֹ</w:t>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في هذا السياق، قد يشير المصطلح المترجم "</w:t>
      </w:r>
      <w:r>
        <w:rPr>
          <w:b/>
          <w:lang w:val="ar_AE" w:bidi="ar_AE"/>
        </w:rPr>
        <w:t>قُدرَتَهُ</w:t>
      </w:r>
      <w:r>
        <w:rPr>
          <w:lang w:val="ar_AE" w:bidi="ar_AE"/>
        </w:rPr>
        <w:t xml:space="preserve">" أيضًا إلى "جيشه". ولكن بما أنه يعني بوضوح "ثروة" في </w:t>
      </w:r>
      <w:hyperlink r:id="rId16">
        <w:r>
          <w:rPr>
            <w:lang w:val="ar_AE" w:bidi="ar_AE"/>
          </w:rPr>
          <w:rPr>
            <w:color w:val="0000EE"/>
            <w:u w:val="single"/>
          </w:rPr>
          <w:t>1:13</w:t>
        </w:r>
      </w:hyperlink>
      <w:r>
        <w:rPr>
          <w:lang w:val="ar_AE" w:bidi="ar_AE"/>
        </w:rPr>
        <w:t>، يبدو من الأفضل ترجمتها كـ "ثروة" هنا أيضًا.</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lang w:val="ar_AE" w:bidi="ar_AE"/>
        </w:rPr>
        <w:t>שְׁעָרָ֗יו</w:t>
      </w:r>
    </w:p>
    <w:p>
      <w:pPr>
        <w:bidi/>
      </w:pPr>
      <w:r>
        <w:rPr>
          <w:lang w:val="ar_AE" w:bidi="ar_AE"/>
        </w:rPr>
      </w:r>
      <w:r>
        <w:rPr>
          <w:b/>
          <w:lang w:val="ar_AE" w:bidi="ar_AE"/>
        </w:rPr>
        <w:t>"</w:t>
      </w:r>
      <w:r>
        <w:rPr>
          <w:b/>
          <w:lang w:val="ar_AE" w:bidi="ar_AE"/>
        </w:rPr>
        <w:t>أبوابَهُ</w:t>
      </w:r>
      <w:r>
        <w:rPr>
          <w:b/>
          <w:lang w:val="ar_AE" w:bidi="ar_AE"/>
        </w:rPr>
        <w:t>"</w:t>
      </w:r>
    </w:p>
    <w:p>
      <w:pPr>
        <w:bidi/>
      </w:pPr>
      <w:r>
        <w:rPr>
          <w:lang w:val="ar_AE" w:bidi="ar_AE"/>
        </w:rPr>
      </w:r>
      <w:r>
        <w:rPr>
          <w:lang w:val="ar_AE" w:bidi="ar_AE"/>
        </w:rPr>
        <w:t>ترمز كلمة "</w:t>
      </w:r>
      <w:r>
        <w:rPr>
          <w:b/>
          <w:lang w:val="ar_AE" w:bidi="ar_AE"/>
        </w:rPr>
        <w:t>أبوابَه</w:t>
      </w:r>
      <w:r>
        <w:rPr>
          <w:lang w:val="ar_AE" w:bidi="ar_AE"/>
        </w:rPr>
        <w:t>" هنا، إلى "المدينة". فقد استُخدمت الأبواب، وهي الجزء الذي يدخل الناس منه ويخرجون، للدلالة على المدينة كلها. ترجمة بديلة: "جميع مدن يهوذا".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lang w:val="ar_AE" w:bidi="ar_AE"/>
        </w:rPr>
        <w:t>וְ⁠עַל־יְרוּשָׁלִַ֨ם֙ יַדּ֣וּ גוֹרָ֔ל</w:t>
      </w:r>
    </w:p>
    <w:p>
      <w:pPr>
        <w:bidi/>
      </w:pPr>
      <w:r>
        <w:rPr>
          <w:lang w:val="ar_AE" w:bidi="ar_AE"/>
        </w:rPr>
      </w:r>
      <w:r>
        <w:rPr>
          <w:b/>
          <w:lang w:val="ar_AE" w:bidi="ar_AE"/>
        </w:rPr>
        <w:t>"</w:t>
      </w:r>
      <w:r>
        <w:rPr>
          <w:b/>
          <w:lang w:val="ar_AE" w:bidi="ar_AE"/>
        </w:rPr>
        <w:t>وألقَوْا قُرعَةً علَى أورُشَليمَ</w:t>
      </w:r>
      <w:r>
        <w:rPr>
          <w:b/>
          <w:lang w:val="ar_AE" w:bidi="ar_AE"/>
        </w:rPr>
        <w:t>"</w:t>
      </w:r>
    </w:p>
    <w:p>
      <w:pPr>
        <w:bidi/>
      </w:pPr>
      <w:r>
        <w:rPr>
          <w:lang w:val="ar_AE" w:bidi="ar_AE"/>
        </w:rPr>
      </w:r>
      <w:r>
        <w:rPr>
          <w:lang w:val="ar_AE" w:bidi="ar_AE"/>
        </w:rPr>
        <w:t xml:space="preserve">هناك احتمالان لمعنى هذا النص: (1) قد يكون أسلوبًا مجازيًا يشير إلى أن </w:t>
      </w:r>
      <w:r>
        <w:rPr>
          <w:b/>
          <w:lang w:val="ar_AE" w:bidi="ar_AE"/>
        </w:rPr>
        <w:t xml:space="preserve">الغرباء </w:t>
      </w:r>
      <w:r>
        <w:rPr>
          <w:lang w:val="ar_AE" w:bidi="ar_AE"/>
        </w:rPr>
        <w:t xml:space="preserve">سيطروا بالكامل على </w:t>
      </w:r>
      <w:r>
        <w:rPr>
          <w:b/>
          <w:lang w:val="ar_AE" w:bidi="ar_AE"/>
        </w:rPr>
        <w:t>أورشليم</w:t>
      </w:r>
      <w:r>
        <w:rPr>
          <w:lang w:val="ar_AE" w:bidi="ar_AE"/>
        </w:rPr>
        <w:t>، حيث تُصوَّر المدينة كشيء يرغب فيه الجميع، لكنه غير قابل للقسمة، لذلك ألقوا قرعة ليعرفوا من سينالها. ترجمة بديلة: "لقد نهبوا أورشليم نفسها". أو (2) قد يكون المقصود باسم المدينة ثرواتها. ترجمة بديلة: "وقسّموا ثروة أورشليم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(#7)</w:t>
      </w:r>
      <w:r>
        <w:rPr>
          <w:lang w:val="ar_AE" w:bidi="ar_AE"/>
        </w:rPr>
      </w:r>
    </w:p>
    <w:p>
      <w:pPr>
        <w:bidi/>
      </w:pPr>
      <w:r>
        <w:rPr>
          <w:lang w:val="ar_AE" w:bidi="ar_AE"/>
        </w:rPr>
      </w:r>
      <w:r>
        <w:rPr>
          <w:lang w:val="ar_AE" w:bidi="ar_AE"/>
        </w:rPr>
        <w:t>גַּם־אַתָּ֖ה כְּ⁠אַחַ֥ד מֵ⁠הֶֽם</w:t>
      </w:r>
    </w:p>
    <w:p>
      <w:pPr>
        <w:bidi/>
      </w:pPr>
      <w:r>
        <w:rPr>
          <w:lang w:val="ar_AE" w:bidi="ar_AE"/>
        </w:rPr>
      </w:r>
      <w:r>
        <w:rPr>
          <w:b/>
          <w:lang w:val="ar_AE" w:bidi="ar_AE"/>
        </w:rPr>
        <w:t>"</w:t>
      </w:r>
      <w:r>
        <w:rPr>
          <w:b/>
          <w:lang w:val="ar_AE" w:bidi="ar_AE"/>
        </w:rPr>
        <w:t>كُنتَ أنتَ أيضًا كواحِدٍ مِنهُمْ</w:t>
      </w:r>
      <w:r>
        <w:rPr>
          <w:b/>
          <w:lang w:val="ar_AE" w:bidi="ar_AE"/>
        </w:rPr>
        <w:t>"</w:t>
      </w:r>
    </w:p>
    <w:p>
      <w:pPr>
        <w:bidi/>
      </w:pPr>
      <w:r>
        <w:rPr>
          <w:lang w:val="ar_AE" w:bidi="ar_AE"/>
        </w:rPr>
      </w:r>
      <w:r>
        <w:rPr>
          <w:lang w:val="ar_AE" w:bidi="ar_AE"/>
        </w:rPr>
        <w:t xml:space="preserve">لم يفعل شعب أدوم الأمور عينها التي قام بها </w:t>
      </w:r>
      <w:r>
        <w:rPr>
          <w:b/>
          <w:lang w:val="ar_AE" w:bidi="ar_AE"/>
        </w:rPr>
        <w:t xml:space="preserve">الغرباء </w:t>
      </w:r>
      <w:r>
        <w:rPr>
          <w:lang w:val="ar_AE" w:bidi="ar_AE"/>
        </w:rPr>
        <w:t>و</w:t>
      </w:r>
      <w:r>
        <w:rPr>
          <w:b/>
          <w:lang w:val="ar_AE" w:bidi="ar_AE"/>
        </w:rPr>
        <w:t>الأعاجِم</w:t>
      </w:r>
      <w:r>
        <w:rPr>
          <w:lang w:val="ar_AE" w:bidi="ar_AE"/>
        </w:rPr>
        <w:t>، لكنهم شابهوهم لأنهم لم يساعدوا شعب يهوذا، وهم شعب ذو قرابة لهم. وإذا كان ذلك أوضح في لغتك، يمكنك أن تُدرج هذه المعلومة.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(#1)</w:t>
      </w:r>
      <w:r>
        <w:rPr>
          <w:lang w:val="ar_AE" w:bidi="ar_AE"/>
        </w:rPr>
      </w:r>
    </w:p>
    <w:p>
      <w:pPr>
        <w:bidi/>
      </w:pPr>
      <w:r>
        <w:rPr>
          <w:lang w:val="ar_AE" w:bidi="ar_AE"/>
        </w:rPr>
      </w:r>
      <w:r>
        <w:rPr>
          <w:lang w:val="ar_AE" w:bidi="ar_AE"/>
        </w:rPr>
        <w:t>וְ⁠אַל &amp; וְ⁠אַל &amp; וְ⁠אַל</w:t>
      </w:r>
    </w:p>
    <w:p>
      <w:pPr>
        <w:bidi/>
      </w:pPr>
      <w:r>
        <w:rPr>
          <w:lang w:val="ar_AE" w:bidi="ar_AE"/>
        </w:rPr>
      </w:r>
      <w:r>
        <w:rPr>
          <w:b/>
          <w:lang w:val="ar_AE" w:bidi="ar_AE"/>
        </w:rPr>
        <w:t>"</w:t>
      </w:r>
      <w:r>
        <w:rPr>
          <w:b/>
          <w:lang w:val="ar_AE" w:bidi="ar_AE"/>
        </w:rPr>
        <w:t xml:space="preserve">وَيَجِبُ أَنْ لَا ... وَلَا ... وَلَا </w:t>
      </w:r>
      <w:r>
        <w:rPr>
          <w:b/>
          <w:lang w:val="ar_AE" w:bidi="ar_AE"/>
        </w:rPr>
        <w:t>"</w:t>
      </w:r>
    </w:p>
    <w:p>
      <w:pPr>
        <w:bidi/>
      </w:pPr>
      <w:r>
        <w:rPr>
          <w:lang w:val="ar_AE" w:bidi="ar_AE"/>
        </w:rPr>
      </w:r>
      <w:r>
        <w:rPr>
          <w:lang w:val="ar_AE" w:bidi="ar_AE"/>
        </w:rPr>
        <w:t xml:space="preserve">يستخدم الرب سلسلة متكررة من الجمل في الآيات 12–14 لإظهار مدى سوء معاملة شعب أدوم لشعب يهوذا. يُطلق على هذا الأسلوب المتكرر في الكلام أو الكتابة "السرد المطول"، وهو بمثابة </w:t>
      </w:r>
      <w:r>
        <w:rPr>
          <w:b/>
          <w:lang w:val="ar_AE" w:bidi="ar_AE"/>
        </w:rPr>
        <w:t>سرد لائحة من الاتهامات</w:t>
      </w:r>
      <w:r>
        <w:rPr>
          <w:lang w:val="ar_AE" w:bidi="ar_AE"/>
        </w:rPr>
        <w:t xml:space="preserve"> موجَّهة ضدّ أدوم. ويواصل الرب في الآيات 15 و16 ليؤكد أنهم مذنبون بكل هذه الاتهامات وأنه سيعاقبهم. لذا، استخدم صيغة في لغتك التي قد يستخدمها شخص ما لتعداد الأخطاء التي ارتكبها شخص ما.</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عويديا 1: 12 (#2)</w:t>
      </w:r>
      <w:r>
        <w:rPr>
          <w:lang w:val="ar_AE" w:bidi="ar_AE"/>
        </w:rPr>
      </w:r>
    </w:p>
    <w:p>
      <w:pPr>
        <w:bidi/>
      </w:pPr>
      <w:r>
        <w:rPr>
          <w:lang w:val="ar_AE" w:bidi="ar_AE"/>
        </w:rPr>
      </w:r>
      <w:r>
        <w:rPr>
          <w:lang w:val="ar_AE" w:bidi="ar_AE"/>
        </w:rPr>
        <w:t>וְ⁠אַל־תֵּ֤רֶא</w:t>
      </w:r>
    </w:p>
    <w:p>
      <w:pPr>
        <w:bidi/>
      </w:pPr>
      <w:r>
        <w:rPr>
          <w:lang w:val="ar_AE" w:bidi="ar_AE"/>
        </w:rPr>
      </w:r>
      <w:r>
        <w:rPr>
          <w:b/>
          <w:lang w:val="ar_AE" w:bidi="ar_AE"/>
        </w:rPr>
        <w:t>"</w:t>
      </w:r>
      <w:r>
        <w:rPr>
          <w:b/>
          <w:lang w:val="ar_AE" w:bidi="ar_AE"/>
        </w:rPr>
        <w:t>ويَجِبُ أنْ لا تنظُرَ</w:t>
      </w:r>
      <w:r>
        <w:rPr>
          <w:b/>
          <w:lang w:val="ar_AE" w:bidi="ar_AE"/>
        </w:rPr>
        <w:t>"</w:t>
      </w:r>
    </w:p>
    <w:p>
      <w:pPr>
        <w:bidi/>
      </w:pPr>
      <w:r>
        <w:rPr>
          <w:lang w:val="ar_AE" w:bidi="ar_AE"/>
        </w:rPr>
      </w:r>
      <w:r>
        <w:rPr>
          <w:lang w:val="ar_AE" w:bidi="ar_AE"/>
        </w:rPr>
        <w:t xml:space="preserve">يُفهم من تعبير </w:t>
      </w:r>
      <w:r>
        <w:rPr>
          <w:b/>
          <w:lang w:val="ar_AE" w:bidi="ar_AE"/>
        </w:rPr>
        <w:t>"ويَجِبُ أنْ لا تنظُرَ"</w:t>
      </w:r>
      <w:r>
        <w:rPr>
          <w:lang w:val="ar_AE" w:bidi="ar_AE"/>
        </w:rPr>
        <w:t xml:space="preserve"> هنا، أن شعب أدوم كان يشاهد كارثة يهوذا بسرور. ولتوضيح ذلك، يمكنك أن تُدخل هذه الفكرة في الترجمة. ترجمة بديلة: "ما كان ينبغي أن تستمتع بالنظر" أو "كان شرًا عظيمًا أنك فرحت وأنت تنظر".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(#3)</w:t>
      </w:r>
      <w:r>
        <w:rPr>
          <w:lang w:val="ar_AE" w:bidi="ar_AE"/>
        </w:rPr>
      </w:r>
    </w:p>
    <w:p>
      <w:pPr>
        <w:bidi/>
      </w:pPr>
      <w:r>
        <w:rPr>
          <w:lang w:val="ar_AE" w:bidi="ar_AE"/>
        </w:rPr>
      </w:r>
      <w:r>
        <w:rPr>
          <w:lang w:val="ar_AE" w:bidi="ar_AE"/>
        </w:rPr>
        <w:t>בְ⁠יוֹם־אָחִ֨י⁠ךָ֙ בְּ⁠י֣וֹם נָכְר֔⁠וֹ</w:t>
      </w:r>
    </w:p>
    <w:p>
      <w:pPr>
        <w:bidi/>
      </w:pPr>
      <w:r>
        <w:rPr>
          <w:lang w:val="ar_AE" w:bidi="ar_AE"/>
        </w:rPr>
      </w:r>
      <w:r>
        <w:rPr>
          <w:b/>
          <w:lang w:val="ar_AE" w:bidi="ar_AE"/>
        </w:rPr>
        <w:t>"</w:t>
      </w:r>
      <w:r>
        <w:rPr>
          <w:b/>
          <w:lang w:val="ar_AE" w:bidi="ar_AE"/>
        </w:rPr>
        <w:t>إلَى يومِ أخيكَ يومَ مُصيبَتِهِ</w:t>
      </w:r>
      <w:r>
        <w:rPr>
          <w:b/>
          <w:lang w:val="ar_AE" w:bidi="ar_AE"/>
        </w:rPr>
        <w:t>"</w:t>
      </w:r>
    </w:p>
    <w:p>
      <w:pPr>
        <w:bidi/>
      </w:pPr>
      <w:r>
        <w:rPr>
          <w:lang w:val="ar_AE" w:bidi="ar_AE"/>
        </w:rPr>
      </w:r>
      <w:r>
        <w:rPr>
          <w:lang w:val="ar_AE" w:bidi="ar_AE"/>
        </w:rPr>
        <w:t>تتضافر عبارتا "</w:t>
      </w:r>
      <w:r>
        <w:rPr>
          <w:b/>
          <w:lang w:val="ar_AE" w:bidi="ar_AE"/>
        </w:rPr>
        <w:t>يوم أخيك</w:t>
      </w:r>
      <w:r>
        <w:rPr>
          <w:lang w:val="ar_AE" w:bidi="ar_AE"/>
        </w:rPr>
        <w:t>" و"</w:t>
      </w:r>
      <w:r>
        <w:rPr>
          <w:b/>
          <w:lang w:val="ar_AE" w:bidi="ar_AE"/>
        </w:rPr>
        <w:t>يوم مُصيبَتِهِ</w:t>
      </w:r>
      <w:r>
        <w:rPr>
          <w:lang w:val="ar_AE" w:bidi="ar_AE"/>
        </w:rPr>
        <w:t>" لتعطيان المعنى "في يوم مصيبة أخيك". وإذا كان وجود العبارتين مربكًا، يمكنك أن تدمجهما في عبارة واحدة كما تفعل بعض الترجمات.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عوبديا 1: 12 (#4)</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إن كلمة "</w:t>
      </w:r>
      <w:r>
        <w:rPr>
          <w:b/>
          <w:lang w:val="ar_AE" w:bidi="ar_AE"/>
        </w:rPr>
        <w:t>يوم</w:t>
      </w:r>
      <w:r>
        <w:rPr>
          <w:lang w:val="ar_AE" w:bidi="ar_AE"/>
        </w:rPr>
        <w:t>" في هذا الموضع هي تعبير مجازي يدل على فترة زمنية غير محددة، قد تكون قصيرة أو طويلة. ترجمة بديلة: "أثناء 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12 (#5)</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w:t>
      </w:r>
      <w:r>
        <w:rPr>
          <w:b/>
          <w:lang w:val="ar_AE" w:bidi="ar_AE"/>
        </w:rPr>
        <w:t>أخيكَ</w:t>
      </w:r>
      <w:r>
        <w:rPr>
          <w:b/>
          <w:lang w:val="ar_AE" w:bidi="ar_AE"/>
        </w:rPr>
        <w:t>"</w:t>
      </w:r>
    </w:p>
    <w:p>
      <w:pPr>
        <w:bidi/>
      </w:pPr>
      <w:r>
        <w:rPr>
          <w:lang w:val="ar_AE" w:bidi="ar_AE"/>
        </w:rPr>
      </w:r>
      <w:r>
        <w:rPr>
          <w:lang w:val="ar_AE" w:bidi="ar_AE"/>
        </w:rPr>
        <w:t xml:space="preserve">على غرار ما ورد في </w:t>
      </w:r>
      <w:hyperlink r:id="rId15">
        <w:r>
          <w:rPr>
            <w:lang w:val="ar_AE" w:bidi="ar_AE"/>
          </w:rPr>
          <w:rPr>
            <w:color w:val="0000EE"/>
            <w:u w:val="single"/>
          </w:rPr>
          <w:t>1:10</w:t>
        </w:r>
      </w:hyperlink>
      <w:r>
        <w:rPr>
          <w:lang w:val="ar_AE" w:bidi="ar_AE"/>
        </w:rPr>
        <w:t xml:space="preserve">، يقدّم يهوه شعب يهوذا بوصفهم </w:t>
      </w:r>
      <w:r>
        <w:rPr>
          <w:b/>
          <w:lang w:val="ar_AE" w:bidi="ar_AE"/>
        </w:rPr>
        <w:t xml:space="preserve">إخوة </w:t>
      </w:r>
      <w:r>
        <w:rPr>
          <w:lang w:val="ar_AE" w:bidi="ar_AE"/>
        </w:rPr>
        <w:t>لنسل عيسو، إذ إن أباهم يعقوب كان أخًا لعيسو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12 (#6)</w:t>
      </w:r>
      <w:r>
        <w:rPr>
          <w:lang w:val="ar_AE" w:bidi="ar_AE"/>
        </w:rPr>
      </w:r>
    </w:p>
    <w:p>
      <w:pPr>
        <w:bidi/>
      </w:pPr>
      <w:r>
        <w:rPr>
          <w:lang w:val="ar_AE" w:bidi="ar_AE"/>
        </w:rPr>
      </w:r>
      <w:r>
        <w:rPr>
          <w:lang w:val="ar_AE" w:bidi="ar_AE"/>
        </w:rPr>
        <w:t>לִ⁠בְנֵֽי־יְהוּדָ֖ה</w:t>
      </w:r>
    </w:p>
    <w:p>
      <w:pPr>
        <w:bidi/>
      </w:pPr>
      <w:r>
        <w:rPr>
          <w:lang w:val="ar_AE" w:bidi="ar_AE"/>
        </w:rPr>
      </w:r>
      <w:r>
        <w:rPr>
          <w:b/>
          <w:lang w:val="ar_AE" w:bidi="ar_AE"/>
        </w:rPr>
        <w:t>"</w:t>
      </w:r>
      <w:r>
        <w:rPr>
          <w:b/>
          <w:lang w:val="ar_AE" w:bidi="ar_AE"/>
        </w:rPr>
        <w:t>ببَني يَهوذا</w:t>
      </w:r>
      <w:r>
        <w:rPr>
          <w:b/>
          <w:lang w:val="ar_AE" w:bidi="ar_AE"/>
        </w:rPr>
        <w:t>"</w:t>
      </w:r>
    </w:p>
    <w:p>
      <w:pPr>
        <w:bidi/>
      </w:pPr>
      <w:r>
        <w:rPr>
          <w:lang w:val="ar_AE" w:bidi="ar_AE"/>
        </w:rPr>
      </w:r>
      <w:r>
        <w:rPr>
          <w:lang w:val="ar_AE" w:bidi="ar_AE"/>
        </w:rPr>
        <w:t>لا تُشير كلمة "</w:t>
      </w:r>
      <w:r>
        <w:rPr>
          <w:b/>
          <w:lang w:val="ar_AE" w:bidi="ar_AE"/>
        </w:rPr>
        <w:t>بَني</w:t>
      </w:r>
      <w:r>
        <w:rPr>
          <w:lang w:val="ar_AE" w:bidi="ar_AE"/>
        </w:rPr>
        <w:t>" هنا إلى الرجال فقط، بل تشمل جميع نسل يهوذا ابن يعقوب، وبصورة أوسع إلى كل بني إسرائيل من عدة أسباط مختلفة الذين سكنوا في مملكة يهوذا في ذلك الزمن. ترجمة بديلة: "ببني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عوبديا 1: 12 (#7)</w:t>
      </w:r>
      <w:r>
        <w:rPr>
          <w:lang w:val="ar_AE" w:bidi="ar_AE"/>
        </w:rPr>
      </w:r>
    </w:p>
    <w:p>
      <w:pPr>
        <w:bidi/>
      </w:pPr>
      <w:r>
        <w:rPr>
          <w:lang w:val="ar_AE" w:bidi="ar_AE"/>
        </w:rPr>
      </w:r>
      <w:r>
        <w:rPr>
          <w:lang w:val="ar_AE" w:bidi="ar_AE"/>
        </w:rPr>
        <w:t>וְ⁠אַל־תַּגְדֵּ֥ל פִּ֖י⁠ךָ</w:t>
      </w:r>
    </w:p>
    <w:p>
      <w:pPr>
        <w:bidi/>
      </w:pPr>
      <w:r>
        <w:rPr>
          <w:lang w:val="ar_AE" w:bidi="ar_AE"/>
        </w:rPr>
      </w:r>
      <w:r>
        <w:rPr>
          <w:b/>
          <w:lang w:val="ar_AE" w:bidi="ar_AE"/>
        </w:rPr>
        <w:t>"</w:t>
      </w:r>
      <w:r>
        <w:rPr>
          <w:b/>
          <w:lang w:val="ar_AE" w:bidi="ar_AE"/>
        </w:rPr>
        <w:t>ولا تفغَرَ فمَكَ</w:t>
      </w:r>
      <w:r>
        <w:rPr>
          <w:b/>
          <w:lang w:val="ar_AE" w:bidi="ar_AE"/>
        </w:rPr>
        <w:t>"</w:t>
      </w:r>
    </w:p>
    <w:p>
      <w:pPr>
        <w:bidi/>
      </w:pPr>
      <w:r>
        <w:rPr>
          <w:lang w:val="ar_AE" w:bidi="ar_AE"/>
        </w:rPr>
      </w:r>
      <w:r>
        <w:rPr>
          <w:lang w:val="ar_AE" w:bidi="ar_AE"/>
        </w:rPr>
        <w:t>يُستعمل هذا الاصطلاح للدلالة على التباهي أو الاستهزاء. ونظرًا لأن الحديث هنا عن النظر إلى شقاء الآخرين، فإن الاستهزاء هو الأقرب. ترجمة بديلة: "ما كان ينبغي أن تسخر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(#1)</w:t>
      </w:r>
      <w:r>
        <w:rPr>
          <w:lang w:val="ar_AE" w:bidi="ar_AE"/>
        </w:rPr>
      </w:r>
    </w:p>
    <w:p>
      <w:pPr>
        <w:bidi/>
      </w:pPr>
      <w:r>
        <w:rPr>
          <w:lang w:val="ar_AE" w:bidi="ar_AE"/>
        </w:rPr>
      </w:r>
      <w:r>
        <w:rPr>
          <w:lang w:val="ar_AE" w:bidi="ar_AE"/>
        </w:rPr>
        <w:t>בְּ⁠י֣וֹם אֵידָ֔⁠ם &amp; בְּ⁠י֣וֹם אֵיד֑⁠וֹ &amp; בְּ⁠י֥וֹם אֵידֽ⁠וֹ</w:t>
      </w:r>
    </w:p>
    <w:p>
      <w:pPr>
        <w:bidi/>
      </w:pPr>
      <w:r>
        <w:rPr>
          <w:lang w:val="ar_AE" w:bidi="ar_AE"/>
        </w:rPr>
      </w:r>
      <w:r>
        <w:rPr>
          <w:b/>
          <w:lang w:val="ar_AE" w:bidi="ar_AE"/>
        </w:rPr>
        <w:t>"</w:t>
      </w:r>
      <w:r>
        <w:rPr>
          <w:b/>
          <w:lang w:val="ar_AE" w:bidi="ar_AE"/>
        </w:rPr>
        <w:t>يومَ بَليَّتِهِمْ</w:t>
      </w:r>
      <w:r>
        <w:rPr>
          <w:b/>
          <w:lang w:val="ar_AE" w:bidi="ar_AE"/>
        </w:rPr>
        <w:t>"</w:t>
      </w:r>
    </w:p>
    <w:p>
      <w:pPr>
        <w:bidi/>
      </w:pPr>
      <w:r>
        <w:rPr>
          <w:lang w:val="ar_AE" w:bidi="ar_AE"/>
        </w:rPr>
      </w:r>
      <w:r>
        <w:rPr>
          <w:lang w:val="ar_AE" w:bidi="ar_AE"/>
        </w:rPr>
        <w:t xml:space="preserve">يستخدم النص أسلوبًا شعريًا يكرر العبارة عينها في ختام كل جملة ليبرز مدى فداحة </w:t>
      </w:r>
      <w:r>
        <w:rPr>
          <w:b/>
          <w:lang w:val="ar_AE" w:bidi="ar_AE"/>
        </w:rPr>
        <w:t>البليّة</w:t>
      </w:r>
      <w:r>
        <w:rPr>
          <w:lang w:val="ar_AE" w:bidi="ar_AE"/>
        </w:rPr>
        <w:t>. وإذا لم يؤد هذا التكرار المعنى نفسه في لغتك، فبإمكانك أن تختصر العبارات الثلاث في عبارة واحدة، وتوضح فداحة الحدث بأسلوب 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13 (#2)</w:t>
      </w:r>
      <w:r>
        <w:rPr>
          <w:lang w:val="ar_AE" w:bidi="ar_AE"/>
        </w:rPr>
      </w:r>
    </w:p>
    <w:p>
      <w:pPr>
        <w:bidi/>
      </w:pPr>
      <w:r>
        <w:rPr>
          <w:lang w:val="ar_AE" w:bidi="ar_AE"/>
        </w:rPr>
      </w:r>
      <w:r>
        <w:rPr>
          <w:lang w:val="ar_AE" w:bidi="ar_AE"/>
        </w:rPr>
        <w:t>אֵידָ֔⁠ם &amp; אֵיד֑⁠וֹ &amp; אֵידֽ⁠וֹ</w:t>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يُشير الضمير في كلمة "</w:t>
      </w:r>
      <w:r>
        <w:rPr>
          <w:b/>
          <w:lang w:val="ar_AE" w:bidi="ar_AE"/>
        </w:rPr>
        <w:t>بَليَّتِهِمْ</w:t>
      </w:r>
      <w:r>
        <w:rPr>
          <w:lang w:val="ar_AE" w:bidi="ar_AE"/>
        </w:rPr>
        <w:t>" في بداية هذا العدد إلى كلمة "</w:t>
      </w:r>
      <w:r>
        <w:rPr>
          <w:b/>
          <w:lang w:val="ar_AE" w:bidi="ar_AE"/>
        </w:rPr>
        <w:t>شَعبي</w:t>
      </w:r>
      <w:r>
        <w:rPr>
          <w:lang w:val="ar_AE" w:bidi="ar_AE"/>
        </w:rPr>
        <w:t>". بينما في السطرين الثاني والثالث، يُقدَّم شعب الله مرة أخرى في صورة جدهم يعقوب، لذا جاء الضمير المفرد في كلمة "</w:t>
      </w:r>
      <w:r>
        <w:rPr>
          <w:b/>
          <w:lang w:val="ar_AE" w:bidi="ar_AE"/>
        </w:rPr>
        <w:t>بَليَّتِهِ</w:t>
      </w:r>
      <w:r>
        <w:rPr>
          <w:lang w:val="ar_AE" w:bidi="ar_AE"/>
        </w:rPr>
        <w:t xml:space="preserve">" (انظر: </w:t>
      </w:r>
      <w:hyperlink r:id="rId15">
        <w:r>
          <w:rPr>
            <w:lang w:val="ar_AE" w:bidi="ar_AE"/>
          </w:rPr>
          <w:rPr>
            <w:color w:val="0000EE"/>
            <w:u w:val="single"/>
          </w:rPr>
          <w:t>1:10</w:t>
        </w:r>
      </w:hyperlink>
      <w:r>
        <w:rPr>
          <w:lang w:val="ar_AE" w:bidi="ar_AE"/>
        </w:rPr>
        <w:t>). إذا كان هذا التغيير يسبب ارتباكًا في لغتك، يمكنك تجنب التشخيص والإشارة إلى الشعب باستخدام ضمائر الجمع في جميع السطور الثلاثة.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13 (#3)</w:t>
      </w:r>
      <w:r>
        <w:rPr>
          <w:lang w:val="ar_AE" w:bidi="ar_AE"/>
        </w:rPr>
      </w:r>
    </w:p>
    <w:p>
      <w:pPr>
        <w:bidi/>
      </w:pPr>
      <w:r>
        <w:rPr>
          <w:lang w:val="ar_AE" w:bidi="ar_AE"/>
        </w:rPr>
      </w:r>
      <w:r>
        <w:rPr>
          <w:lang w:val="ar_AE" w:bidi="ar_AE"/>
        </w:rPr>
        <w:t>גַם־אַתָּ֛ה</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يواجه يهوه الأدوميين باتهام مباشر، ويستخدم صيغة التعجب هذه ليزيد من قوة المعنى. فهي تنقل شعور الغضب، وتشد انتباههم، وربما تحمل إنذارًا لهم بأنهم غير معذورين. وإذا كان موقعها داخل الجملة يربك القارئ بلغتك، يمكنك أن تفصلها في جملة قائمة بذاتها منتهية بعلامة تعجب، قبل الجملة أو بعدها.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13 (#4)</w:t>
      </w:r>
      <w:r>
        <w:rPr>
          <w:lang w:val="ar_AE" w:bidi="ar_AE"/>
        </w:rPr>
      </w:r>
    </w:p>
    <w:p>
      <w:pPr>
        <w:bidi/>
      </w:pPr>
      <w:r>
        <w:rPr>
          <w:lang w:val="ar_AE" w:bidi="ar_AE"/>
        </w:rPr>
      </w:r>
      <w:r>
        <w:rPr>
          <w:lang w:val="ar_AE" w:bidi="ar_AE"/>
        </w:rPr>
        <w:t>אַל־תֵּ֧רֶא</w:t>
      </w:r>
    </w:p>
    <w:p>
      <w:pPr>
        <w:bidi/>
      </w:pPr>
      <w:r>
        <w:rPr>
          <w:lang w:val="ar_AE" w:bidi="ar_AE"/>
        </w:rPr>
      </w:r>
      <w:r>
        <w:rPr>
          <w:b/>
          <w:lang w:val="ar_AE" w:bidi="ar_AE"/>
        </w:rPr>
        <w:t>"</w:t>
      </w:r>
      <w:r>
        <w:rPr>
          <w:b/>
          <w:lang w:val="ar_AE" w:bidi="ar_AE"/>
        </w:rPr>
        <w:t>ولا تنظُرَ</w:t>
      </w:r>
      <w:r>
        <w:rPr>
          <w:b/>
          <w:lang w:val="ar_AE" w:bidi="ar_AE"/>
        </w:rPr>
        <w:t>"</w:t>
      </w:r>
    </w:p>
    <w:p>
      <w:pPr>
        <w:bidi/>
      </w:pPr>
      <w:r>
        <w:rPr>
          <w:lang w:val="ar_AE" w:bidi="ar_AE"/>
        </w:rPr>
      </w:r>
      <w:r>
        <w:rPr>
          <w:lang w:val="ar_AE" w:bidi="ar_AE"/>
        </w:rPr>
        <w:t>تعبير "</w:t>
      </w:r>
      <w:r>
        <w:rPr>
          <w:b/>
          <w:lang w:val="ar_AE" w:bidi="ar_AE"/>
        </w:rPr>
        <w:t>تنظُر</w:t>
      </w:r>
      <w:r>
        <w:rPr>
          <w:lang w:val="ar_AE" w:bidi="ar_AE"/>
        </w:rPr>
        <w:t xml:space="preserve">" في هذا السياق، هو اصطلاح يُقصد به "التمتع بالنظر". راجع كيف ترجمته في </w:t>
      </w:r>
      <w:hyperlink r:id="rId17">
        <w:r>
          <w:rPr>
            <w:lang w:val="ar_AE" w:bidi="ar_AE"/>
          </w:rPr>
          <w:rPr>
            <w:color w:val="0000EE"/>
            <w:u w:val="single"/>
          </w:rPr>
          <w:t>1:12</w:t>
        </w:r>
      </w:hyperlink>
      <w:r>
        <w:rPr>
          <w:lang w:val="ar_AE" w:bidi="ar_AE"/>
        </w:rPr>
        <w:t>. ترجمة بديلة: "ما كان ينبغي أن تشمت".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(#5)</w:t>
      </w:r>
      <w:r>
        <w:rPr>
          <w:lang w:val="ar_AE" w:bidi="ar_AE"/>
        </w:rPr>
      </w:r>
    </w:p>
    <w:p>
      <w:pPr>
        <w:bidi/>
      </w:pPr>
      <w:r>
        <w:rPr>
          <w:lang w:val="ar_AE" w:bidi="ar_AE"/>
        </w:rPr>
      </w:r>
      <w:r>
        <w:rPr>
          <w:lang w:val="ar_AE" w:bidi="ar_AE"/>
        </w:rPr>
        <w:t>וְ⁠אַל־תִּשְׁלַ֥חְנָה בְ⁠חֵיל֖⁠וֹ</w:t>
      </w:r>
    </w:p>
    <w:p>
      <w:pPr>
        <w:bidi/>
      </w:pPr>
      <w:r>
        <w:rPr>
          <w:lang w:val="ar_AE" w:bidi="ar_AE"/>
        </w:rPr>
      </w:r>
      <w:r>
        <w:rPr>
          <w:b/>
          <w:lang w:val="ar_AE" w:bidi="ar_AE"/>
        </w:rPr>
        <w:t>"</w:t>
      </w:r>
      <w:r>
        <w:rPr>
          <w:b/>
          <w:lang w:val="ar_AE" w:bidi="ar_AE"/>
        </w:rPr>
        <w:t>ولا تمُدَّ يَدًا إلَى قُدرَتِهِ</w:t>
      </w:r>
      <w:r>
        <w:rPr>
          <w:b/>
          <w:lang w:val="ar_AE" w:bidi="ar_AE"/>
        </w:rPr>
        <w:t>"</w:t>
      </w:r>
    </w:p>
    <w:p>
      <w:pPr>
        <w:bidi/>
      </w:pPr>
      <w:r>
        <w:rPr>
          <w:lang w:val="ar_AE" w:bidi="ar_AE"/>
        </w:rPr>
      </w:r>
      <w:r>
        <w:rPr>
          <w:lang w:val="ar_AE" w:bidi="ar_AE"/>
        </w:rPr>
        <w:t>جاء الضمير في ذلك الموضع -في اللغة الأصلية- بصيغة المؤنث الجمع. أما في باقي سفر عوبديا فهي بصيغة المذكر المفرد. وربما يكون السبب أن الله يخاطب النساء تحديدًا في هذا الموضع حتى لا يعتقدن أنهن لسن مذنبات أيضًا. لذلك استخدم صيغة المؤنث الجمع هنا، أو وضّح هذا بطريقة أخرى بحيث يُفهم المعنى ”وأنتن أيتها النساء ما كان يجب أن تنهبن ثروته“.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عوبديا 1: 14 (#1)</w:t>
      </w:r>
      <w:r>
        <w:rPr>
          <w:lang w:val="ar_AE" w:bidi="ar_AE"/>
        </w:rPr>
      </w:r>
    </w:p>
    <w:p>
      <w:pPr>
        <w:bidi/>
      </w:pPr>
      <w:r>
        <w:rPr>
          <w:lang w:val="ar_AE" w:bidi="ar_AE"/>
        </w:rPr>
      </w:r>
      <w:r>
        <w:rPr>
          <w:lang w:val="ar_AE" w:bidi="ar_AE"/>
        </w:rPr>
        <w:t>הַ⁠פֶּ֔רֶק</w:t>
      </w:r>
    </w:p>
    <w:p>
      <w:pPr>
        <w:bidi/>
      </w:pPr>
      <w:r>
        <w:rPr>
          <w:lang w:val="ar_AE" w:bidi="ar_AE"/>
        </w:rPr>
      </w:r>
      <w:r>
        <w:rPr>
          <w:b/>
          <w:lang w:val="ar_AE" w:bidi="ar_AE"/>
        </w:rPr>
        <w:t>"</w:t>
      </w:r>
      <w:r>
        <w:rPr>
          <w:b/>
          <w:lang w:val="ar_AE" w:bidi="ar_AE"/>
        </w:rPr>
        <w:t>المَفرَقِ</w:t>
      </w:r>
      <w:r>
        <w:rPr>
          <w:b/>
          <w:lang w:val="ar_AE" w:bidi="ar_AE"/>
        </w:rPr>
        <w:t>"</w:t>
      </w:r>
    </w:p>
    <w:p>
      <w:pPr>
        <w:bidi/>
      </w:pPr>
      <w:r>
        <w:rPr>
          <w:lang w:val="ar_AE" w:bidi="ar_AE"/>
        </w:rPr>
      </w:r>
      <w:r>
        <w:rPr>
          <w:b/>
          <w:lang w:val="ar_AE" w:bidi="ar_AE"/>
        </w:rPr>
        <w:t xml:space="preserve">المَفرَق </w:t>
      </w:r>
      <w:r>
        <w:rPr>
          <w:lang w:val="ar_AE" w:bidi="ar_AE"/>
        </w:rPr>
        <w:t>هو الموضع الذي يتقاطع فيه طريقان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14 (#2)</w:t>
      </w:r>
      <w:r>
        <w:rPr>
          <w:lang w:val="ar_AE" w:bidi="ar_AE"/>
        </w:rPr>
      </w:r>
    </w:p>
    <w:p>
      <w:pPr>
        <w:bidi/>
      </w:pPr>
      <w:r>
        <w:rPr>
          <w:lang w:val="ar_AE" w:bidi="ar_AE"/>
        </w:rPr>
      </w:r>
      <w:r>
        <w:rPr>
          <w:lang w:val="ar_AE" w:bidi="ar_AE"/>
        </w:rPr>
        <w:t>לְ⁠הַכְרִ֖ית</w:t>
      </w:r>
    </w:p>
    <w:p>
      <w:pPr>
        <w:bidi/>
      </w:pPr>
      <w:r>
        <w:rPr>
          <w:lang w:val="ar_AE" w:bidi="ar_AE"/>
        </w:rPr>
      </w:r>
      <w:r>
        <w:rPr>
          <w:b/>
          <w:lang w:val="ar_AE" w:bidi="ar_AE"/>
        </w:rPr>
        <w:t>"</w:t>
      </w:r>
      <w:r>
        <w:rPr>
          <w:b/>
          <w:lang w:val="ar_AE" w:bidi="ar_AE"/>
        </w:rPr>
        <w:t>لتَقطَعَ</w:t>
      </w:r>
      <w:r>
        <w:rPr>
          <w:b/>
          <w:lang w:val="ar_AE" w:bidi="ar_AE"/>
        </w:rPr>
        <w:t>"</w:t>
      </w:r>
    </w:p>
    <w:p>
      <w:pPr>
        <w:bidi/>
      </w:pPr>
      <w:r>
        <w:rPr>
          <w:lang w:val="ar_AE" w:bidi="ar_AE"/>
        </w:rPr>
      </w:r>
      <w:r>
        <w:rPr>
          <w:lang w:val="ar_AE" w:bidi="ar_AE"/>
        </w:rPr>
        <w:t>تعبير "</w:t>
      </w:r>
      <w:r>
        <w:rPr>
          <w:b/>
          <w:lang w:val="ar_AE" w:bidi="ar_AE"/>
        </w:rPr>
        <w:t>لتَقطَع</w:t>
      </w:r>
      <w:r>
        <w:rPr>
          <w:lang w:val="ar_AE" w:bidi="ar_AE"/>
        </w:rPr>
        <w:t xml:space="preserve">" هنا، هو استعارة يقصد بها "يقتل". ومن المرجح أن المقارنة مأخوذة من طريقة حصاد الحبوب حين تُقطع عند جمعها. راجع كيف ترجمت هذا التعبير نفسه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14 (#3)</w:t>
      </w:r>
      <w:r>
        <w:rPr>
          <w:lang w:val="ar_AE" w:bidi="ar_AE"/>
        </w:rPr>
      </w:r>
    </w:p>
    <w:p>
      <w:pPr>
        <w:bidi/>
      </w:pPr>
      <w:r>
        <w:rPr>
          <w:lang w:val="ar_AE" w:bidi="ar_AE"/>
        </w:rPr>
      </w:r>
      <w:r>
        <w:rPr>
          <w:lang w:val="ar_AE" w:bidi="ar_AE"/>
        </w:rPr>
        <w:t>וְ⁠אַל־תַּסְגֵּ֥ר שְׂרִידָ֖י⁠ו</w:t>
      </w:r>
    </w:p>
    <w:p>
      <w:pPr>
        <w:bidi/>
      </w:pPr>
      <w:r>
        <w:rPr>
          <w:lang w:val="ar_AE" w:bidi="ar_AE"/>
        </w:rPr>
      </w:r>
      <w:r>
        <w:rPr>
          <w:b/>
          <w:lang w:val="ar_AE" w:bidi="ar_AE"/>
        </w:rPr>
        <w:t>"</w:t>
      </w:r>
      <w:r>
        <w:rPr>
          <w:b/>
          <w:lang w:val="ar_AE" w:bidi="ar_AE"/>
        </w:rPr>
        <w:t>ولا تُسَلِّمَ بَقاياهُ</w:t>
      </w:r>
      <w:r>
        <w:rPr>
          <w:b/>
          <w:lang w:val="ar_AE" w:bidi="ar_AE"/>
        </w:rPr>
        <w:t>"</w:t>
      </w:r>
    </w:p>
    <w:p>
      <w:pPr>
        <w:bidi/>
      </w:pPr>
      <w:r>
        <w:rPr>
          <w:lang w:val="ar_AE" w:bidi="ar_AE"/>
        </w:rPr>
      </w:r>
      <w:r>
        <w:rPr>
          <w:lang w:val="ar_AE" w:bidi="ar_AE"/>
        </w:rPr>
        <w:t>إذا كان ذلك أوضح في لغتك، يمكنك أن توضّح لمن سلّم الأدوميون الناجين من يهوذا. ترجمة بديلة: "ما كان ينبغي أن تأسروا الناجين وتسلّموهم لجنود الأعداء".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(#1)</w:t>
      </w:r>
      <w:r>
        <w:rPr>
          <w:lang w:val="ar_AE" w:bidi="ar_AE"/>
        </w:rPr>
      </w:r>
    </w:p>
    <w:p>
      <w:pPr>
        <w:bidi/>
      </w:pPr>
      <w:r>
        <w:rPr>
          <w:lang w:val="ar_AE" w:bidi="ar_AE"/>
        </w:rPr>
      </w:r>
      <w:r>
        <w:rPr>
          <w:b/>
          <w:lang w:val="ar_AE" w:bidi="ar_AE"/>
        </w:rPr>
        <w:t>"</w:t>
      </w:r>
      <w:r>
        <w:rPr>
          <w:b/>
          <w:lang w:val="ar_AE" w:bidi="ar_AE"/>
        </w:rPr>
        <w:t>فإنَّهُ قريبٌ يومُ الرَّبِّ علَى كُلِّ الأُمَمِ</w:t>
      </w:r>
      <w:r>
        <w:rPr>
          <w:b/>
          <w:lang w:val="ar_AE" w:bidi="ar_AE"/>
        </w:rPr>
        <w:t>"</w:t>
      </w:r>
    </w:p>
    <w:p>
      <w:pPr>
        <w:bidi/>
      </w:pPr>
      <w:r>
        <w:rPr>
          <w:lang w:val="ar_AE" w:bidi="ar_AE"/>
        </w:rPr>
      </w:r>
      <w:r>
        <w:rPr>
          <w:lang w:val="ar_AE" w:bidi="ar_AE"/>
        </w:rPr>
        <w:t>لا يجزم خبراء الكتاب المقدس بما إذا كان العدد 15 يتبع العدد 14 ليكون ختام المقطع السابق، أم أنه يبدأ مع العدد 16 مقطعًا جديدًا. كثير من نسخ الكتاب المقدس تضع فاصلًا عنوانيًا قبل العدد 15 مثل "الله سيدين الأمم".</w:t>
      </w:r>
      <w:r>
        <w:rPr>
          <w:lang w:val="ar_AE" w:bidi="ar_AE"/>
        </w:rPr>
      </w:r>
      <w:r>
        <w:rPr>
          <w:lang w:val="ar_AE" w:bidi="ar_AE"/>
        </w:rPr>
      </w:r>
    </w:p>
    <w:p>
      <w:pPr>
        <w:bidi/>
      </w:pPr>
      <w:r>
        <w:rPr>
          <w:lang w:val="ar_AE" w:bidi="ar_AE"/>
        </w:rPr>
      </w:r>
    </w:p>
    <w:p>
      <w:pPr>
        <w:pStyle w:val="Heading2"/>
        <w:bidi/>
      </w:pPr>
      <w:r>
        <w:rPr>
          <w:lang w:val="ar_AE" w:bidi="ar_AE"/>
        </w:rPr>
        <w:t>عوبديا 1: 15 (#2)</w:t>
      </w:r>
      <w:r>
        <w:rPr>
          <w:lang w:val="ar_AE" w:bidi="ar_AE"/>
        </w:rPr>
      </w:r>
    </w:p>
    <w:p>
      <w:pPr>
        <w:bidi/>
      </w:pPr>
      <w:r>
        <w:rPr>
          <w:lang w:val="ar_AE" w:bidi="ar_AE"/>
        </w:rPr>
      </w:r>
      <w:r>
        <w:rPr>
          <w:lang w:val="ar_AE" w:bidi="ar_AE"/>
        </w:rPr>
        <w:t>כִּֽי־קָר֥וֹב יוֹם־יְהוָ֖ה עַל־כָּל־הַ⁠גּוֹיִ֑ם</w:t>
      </w:r>
    </w:p>
    <w:p>
      <w:pPr>
        <w:bidi/>
      </w:pPr>
      <w:r>
        <w:rPr>
          <w:lang w:val="ar_AE" w:bidi="ar_AE"/>
        </w:rPr>
      </w:r>
      <w:r>
        <w:rPr>
          <w:b/>
          <w:lang w:val="ar_AE" w:bidi="ar_AE"/>
        </w:rPr>
        <w:t>"فإنَّهُ قريبٌ يومُ الرَّبِّ علَى كُلِّ الأُمَمِ"</w:t>
      </w:r>
    </w:p>
    <w:p>
      <w:pPr>
        <w:bidi/>
      </w:pPr>
      <w:r>
        <w:rPr>
          <w:lang w:val="ar_AE" w:bidi="ar_AE"/>
        </w:rPr>
      </w:r>
      <w:r>
        <w:rPr>
          <w:lang w:val="ar_AE" w:bidi="ar_AE"/>
        </w:rPr>
        <w:t>يوضح يهوه هنا لشعب أدوم لماذا لم يكن ينبغي لهم أن يفعلوا الشرور المذكورة في الأعداد 11–14 ضد بني إسرائيل، وكان عليهم بدلًا من ذلك أن يساعدوهم. والسبب هو أن يهوه سيُدين قريبًا جميع الأمم بحسب الطريقة التي عاملوا بها الآخرين. وإذا كان هذا أوضح في لغتك، يمكنك أن تعبّر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(#3)</w:t>
      </w:r>
      <w:r>
        <w:rPr>
          <w:lang w:val="ar_AE" w:bidi="ar_AE"/>
        </w:rPr>
      </w:r>
    </w:p>
    <w:p>
      <w:pPr>
        <w:bidi/>
      </w:pPr>
      <w:r>
        <w:rPr>
          <w:lang w:val="ar_AE" w:bidi="ar_AE"/>
        </w:rPr>
      </w:r>
      <w:r>
        <w:rPr>
          <w:lang w:val="ar_AE" w:bidi="ar_AE"/>
        </w:rPr>
        <w:t>יוֹם־יְהוָ֖ה</w:t>
      </w:r>
    </w:p>
    <w:p>
      <w:pPr>
        <w:bidi/>
      </w:pPr>
      <w:r>
        <w:rPr>
          <w:lang w:val="ar_AE" w:bidi="ar_AE"/>
        </w:rPr>
      </w:r>
      <w:r>
        <w:rPr>
          <w:b/>
          <w:lang w:val="ar_AE" w:bidi="ar_AE"/>
        </w:rPr>
        <w:t>"</w:t>
      </w:r>
      <w:r>
        <w:rPr>
          <w:b/>
          <w:lang w:val="ar_AE" w:bidi="ar_AE"/>
        </w:rPr>
        <w:t>يومُ الرَّبِّ</w:t>
      </w:r>
      <w:r>
        <w:rPr>
          <w:b/>
          <w:lang w:val="ar_AE" w:bidi="ar_AE"/>
        </w:rPr>
        <w:t>"</w:t>
      </w:r>
    </w:p>
    <w:p>
      <w:pPr>
        <w:bidi/>
      </w:pPr>
      <w:r>
        <w:rPr>
          <w:lang w:val="ar_AE" w:bidi="ar_AE"/>
        </w:rPr>
      </w:r>
      <w:r>
        <w:rPr>
          <w:lang w:val="ar_AE" w:bidi="ar_AE"/>
        </w:rPr>
        <w:t xml:space="preserve">يُشير تعبير </w:t>
      </w:r>
      <w:r>
        <w:rPr>
          <w:b/>
          <w:lang w:val="ar_AE" w:bidi="ar_AE"/>
        </w:rPr>
        <w:t>"يومُ الرَّبِّ"</w:t>
      </w:r>
      <w:r>
        <w:rPr>
          <w:lang w:val="ar_AE" w:bidi="ar_AE"/>
        </w:rPr>
        <w:t xml:space="preserve"> إلى وقت محدد يعاقب فيه الله الناس على خطاياهم. ترجمة بديلة: "الوقت الذي فيه، أنا الرب، سأدين وأعاقب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15 (#4)</w:t>
      </w:r>
      <w:r>
        <w:rPr>
          <w:lang w:val="ar_AE" w:bidi="ar_AE"/>
        </w:rPr>
      </w:r>
    </w:p>
    <w:p>
      <w:pPr>
        <w:bidi/>
      </w:pPr>
      <w:r>
        <w:rPr>
          <w:lang w:val="ar_AE" w:bidi="ar_AE"/>
        </w:rPr>
      </w:r>
      <w:r>
        <w:rPr>
          <w:lang w:val="ar_AE" w:bidi="ar_AE"/>
        </w:rPr>
        <w:t>קָר֥וֹב</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المقصود بكلمة "</w:t>
      </w:r>
      <w:r>
        <w:rPr>
          <w:b/>
          <w:lang w:val="ar_AE" w:bidi="ar_AE"/>
        </w:rPr>
        <w:t>قريب</w:t>
      </w:r>
      <w:r>
        <w:rPr>
          <w:lang w:val="ar_AE" w:bidi="ar_AE"/>
        </w:rPr>
        <w:t>" هنا هو "وشيك الوقوع زمنيًا". ترجمة بديلة: "سوف يحدث عما قريب".</w:t>
      </w:r>
      <w:r>
        <w:rPr>
          <w:lang w:val="ar_AE" w:bidi="ar_AE"/>
        </w:rPr>
      </w:r>
      <w:r>
        <w:rPr>
          <w:lang w:val="ar_AE" w:bidi="ar_AE"/>
        </w:rPr>
      </w:r>
    </w:p>
    <w:p>
      <w:pPr>
        <w:bidi/>
      </w:pPr>
      <w:r>
        <w:rPr>
          <w:lang w:val="ar_AE" w:bidi="ar_AE"/>
        </w:rPr>
      </w:r>
    </w:p>
    <w:p>
      <w:pPr>
        <w:pStyle w:val="Heading2"/>
        <w:bidi/>
      </w:pPr>
      <w:r>
        <w:rPr>
          <w:lang w:val="ar_AE" w:bidi="ar_AE"/>
        </w:rPr>
        <w:t>عوبديا 1: 15 (#5)</w:t>
      </w:r>
      <w:r>
        <w:rPr>
          <w:lang w:val="ar_AE" w:bidi="ar_AE"/>
        </w:rPr>
      </w:r>
    </w:p>
    <w:p>
      <w:pPr>
        <w:bidi/>
      </w:pPr>
      <w:r>
        <w:rPr>
          <w:lang w:val="ar_AE" w:bidi="ar_AE"/>
        </w:rPr>
      </w:r>
      <w:r>
        <w:rPr>
          <w:lang w:val="ar_AE" w:bidi="ar_AE"/>
        </w:rPr>
        <w:t>יֵעָ֣שֶׂה לָּ֔⁠ךְ</w:t>
      </w:r>
    </w:p>
    <w:p>
      <w:pPr>
        <w:bidi/>
      </w:pPr>
      <w:r>
        <w:rPr>
          <w:lang w:val="ar_AE" w:bidi="ar_AE"/>
        </w:rPr>
      </w:r>
      <w:r>
        <w:rPr>
          <w:b/>
          <w:lang w:val="ar_AE" w:bidi="ar_AE"/>
        </w:rPr>
        <w:t>"</w:t>
      </w:r>
      <w:r>
        <w:rPr>
          <w:b/>
          <w:lang w:val="ar_AE" w:bidi="ar_AE"/>
        </w:rPr>
        <w:t>يُفعَلُ بكَ</w:t>
      </w:r>
      <w:r>
        <w:rPr>
          <w:b/>
          <w:lang w:val="ar_AE" w:bidi="ar_AE"/>
        </w:rPr>
        <w:t>"</w:t>
      </w:r>
    </w:p>
    <w:p>
      <w:pPr>
        <w:bidi/>
      </w:pPr>
      <w:r>
        <w:rPr>
          <w:lang w:val="ar_AE" w:bidi="ar_AE"/>
        </w:rPr>
      </w:r>
      <w:r>
        <w:rPr>
          <w:lang w:val="ar_AE" w:bidi="ar_AE"/>
        </w:rPr>
        <w:t>إذا رغبت في استخدام فعل مباشر، يمكنك أن تفعل ذلك هنا وتُبيّن مَن الذي سيقوم بالفعل. ترجمة بديلة: "سأفعل أنا هذه الأمور عينها 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15 (#6)</w:t>
      </w:r>
      <w:r>
        <w:rPr>
          <w:lang w:val="ar_AE" w:bidi="ar_AE"/>
        </w:rPr>
      </w:r>
    </w:p>
    <w:p>
      <w:pPr>
        <w:bidi/>
      </w:pPr>
      <w:r>
        <w:rPr>
          <w:lang w:val="ar_AE" w:bidi="ar_AE"/>
        </w:rPr>
      </w:r>
      <w:r>
        <w:rPr>
          <w:lang w:val="ar_AE" w:bidi="ar_AE"/>
        </w:rPr>
        <w:t>גְּמֻלְ⁠ךָ֖ יָשׁ֥וּב בְּ⁠רֹאשֶֽׁ⁠ךָ</w:t>
      </w:r>
    </w:p>
    <w:p>
      <w:pPr>
        <w:bidi/>
      </w:pPr>
      <w:r>
        <w:rPr>
          <w:lang w:val="ar_AE" w:bidi="ar_AE"/>
        </w:rPr>
      </w:r>
      <w:r>
        <w:rPr>
          <w:b/>
          <w:lang w:val="ar_AE" w:bidi="ar_AE"/>
        </w:rPr>
        <w:t>"</w:t>
      </w:r>
      <w:r>
        <w:rPr>
          <w:b/>
          <w:lang w:val="ar_AE" w:bidi="ar_AE"/>
        </w:rPr>
        <w:t>عَمَلُكَ يَرتَدُّ علَى رأسِكَ</w:t>
      </w:r>
      <w:r>
        <w:rPr>
          <w:b/>
          <w:lang w:val="ar_AE" w:bidi="ar_AE"/>
        </w:rPr>
        <w:t>"</w:t>
      </w:r>
    </w:p>
    <w:p>
      <w:pPr>
        <w:bidi/>
      </w:pPr>
      <w:r>
        <w:rPr>
          <w:lang w:val="ar_AE" w:bidi="ar_AE"/>
        </w:rPr>
      </w:r>
      <w:r>
        <w:rPr>
          <w:lang w:val="ar_AE" w:bidi="ar_AE"/>
        </w:rPr>
        <w:t>يُستخدم هنا تصوير مجازي يُظهر الأدوميين كأنهم بعثوا بالشرور للآخرين، لكنها سترتد عليهم لتصيبهم وتقع على رؤوسهم. ترجمة بديلة: "سوف تقع عليكم عما قريب نفس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15 (#7)</w:t>
      </w:r>
      <w:r>
        <w:rPr>
          <w:lang w:val="ar_AE" w:bidi="ar_AE"/>
        </w:rPr>
      </w:r>
    </w:p>
    <w:p>
      <w:pPr>
        <w:bidi/>
      </w:pPr>
      <w:r>
        <w:rPr>
          <w:lang w:val="ar_AE" w:bidi="ar_AE"/>
        </w:rPr>
      </w:r>
      <w:r>
        <w:rPr>
          <w:lang w:val="ar_AE" w:bidi="ar_AE"/>
        </w:rPr>
        <w:t>בְּ⁠רֹאשֶֽׁ⁠ךָ</w:t>
      </w:r>
    </w:p>
    <w:p>
      <w:pPr>
        <w:bidi/>
      </w:pPr>
      <w:r>
        <w:rPr>
          <w:lang w:val="ar_AE" w:bidi="ar_AE"/>
        </w:rPr>
      </w:r>
      <w:r>
        <w:rPr>
          <w:b/>
          <w:lang w:val="ar_AE" w:bidi="ar_AE"/>
        </w:rPr>
        <w:t>"</w:t>
      </w:r>
      <w:r>
        <w:rPr>
          <w:b/>
          <w:lang w:val="ar_AE" w:bidi="ar_AE"/>
        </w:rPr>
        <w:t>علَى رأسِكَ</w:t>
      </w:r>
      <w:r>
        <w:rPr>
          <w:b/>
          <w:lang w:val="ar_AE" w:bidi="ar_AE"/>
        </w:rPr>
        <w:t>"</w:t>
      </w:r>
    </w:p>
    <w:p>
      <w:pPr>
        <w:bidi/>
      </w:pPr>
      <w:r>
        <w:rPr>
          <w:lang w:val="ar_AE" w:bidi="ar_AE"/>
        </w:rPr>
      </w:r>
      <w:r>
        <w:rPr>
          <w:lang w:val="ar_AE" w:bidi="ar_AE"/>
        </w:rPr>
        <w:t>تُستخدم كلمة "</w:t>
      </w:r>
      <w:r>
        <w:rPr>
          <w:b/>
          <w:lang w:val="ar_AE" w:bidi="ar_AE"/>
        </w:rPr>
        <w:t>رأسِك</w:t>
      </w:r>
      <w:r>
        <w:rPr>
          <w:lang w:val="ar_AE" w:bidi="ar_AE"/>
        </w:rPr>
        <w:t>" هنا للدلالة على الشخص كله. ترجمة بديلة: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16 (#1)</w:t>
      </w:r>
      <w:r>
        <w:rPr>
          <w:lang w:val="ar_AE" w:bidi="ar_AE"/>
        </w:rPr>
      </w:r>
    </w:p>
    <w:p>
      <w:pPr>
        <w:bidi/>
      </w:pPr>
      <w:r>
        <w:rPr>
          <w:lang w:val="ar_AE" w:bidi="ar_AE"/>
        </w:rPr>
      </w:r>
      <w:r>
        <w:rPr>
          <w:lang w:val="ar_AE" w:bidi="ar_AE"/>
        </w:rPr>
        <w:t>כִּ֗י כַּֽ⁠אֲשֶׁ֤ר שְׁתִיתֶם֙</w:t>
      </w:r>
    </w:p>
    <w:p>
      <w:pPr>
        <w:bidi/>
      </w:pPr>
      <w:r>
        <w:rPr>
          <w:lang w:val="ar_AE" w:bidi="ar_AE"/>
        </w:rPr>
      </w:r>
      <w:r>
        <w:rPr>
          <w:b/>
          <w:lang w:val="ar_AE" w:bidi="ar_AE"/>
        </w:rPr>
        <w:t>"لِأَنَّهُ كَمَا شَرِبْتُمْ"</w:t>
      </w:r>
    </w:p>
    <w:p>
      <w:pPr>
        <w:bidi/>
      </w:pPr>
      <w:r>
        <w:rPr>
          <w:lang w:val="ar_AE" w:bidi="ar_AE"/>
        </w:rPr>
      </w:r>
      <w:r>
        <w:rPr>
          <w:lang w:val="ar_AE" w:bidi="ar_AE"/>
        </w:rPr>
        <w:t>كما في مطلع الآية الخامسة عشرة، فإن كلمة الربط «لأن» هنا أيضًا تُشير إلى سببٍ كان يدعو شعب أدوم إلى مساعدة بني إسرائيل بدلًا من المشاركة في الهجوم عليهم. وهنا كذلك يصف الرب كيف أنّه سيدين قريبًا جميع الأمم بحسب معاملتهم للآخرين. وهناك احتمالان لبيان ذلك صراحةً إن كان هذا مفيدًا في لغتك، والاختيار بينهما يعتمد على تفسير مرجع الضمير المستتر «أنتم». إنّ كلمة «أنتم» هنا جاءت بصيغة المذكّر الجمع، وهي المرة الأولى والوحيدة التي تَرِد بهذه الصيغة في السفر. وعلى امتداد السفر، كان خطاب شعب أدوم بصيغة المذكّر المفرد. وهذه أيضًا آخر مرة يظهر فيها ضمير المخاطب في السفر. (1) وبالنظر إلى هذه الملاحظات، وإلى استعمال لفظ «شربتم» هنا وفي مواضع أخرى من الكتاب المقدّس كاستعارة للمعاناة تحت العقوبة، وإلى موقع هذه المعاناة على جبل صهيون في أورشليم، يبدو أنّ عوبديا يقطع هنا خطابه لشعب أدوم ويعود إلى مخاطبة شعب إسرائيل. ففي مطلع السفر، أدرج عوبديا بني إسرائيل في قوله: «قد سمعنا خبرًا من عند الرب». والآن، قبيل نهاية السفر، يخاطبهم مرة أخرى ليؤكّد لهم أنّ شعب أدوم سينال العقوبة بسبب ما فعله بإسرائيل. (2) وقد يُراد بضمير «أنتم» هنا شعب أدوم، فيكون المعنى في الترجمة البديلة: «كان عليكم أن تساعدوا شعب إسرائيل، لأنّه كما شربتم...»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16 (#2)</w:t>
      </w:r>
      <w:r>
        <w:rPr>
          <w:lang w:val="ar_AE" w:bidi="ar_AE"/>
        </w:rPr>
      </w:r>
    </w:p>
    <w:p>
      <w:pPr>
        <w:bidi/>
      </w:pPr>
      <w:r>
        <w:rPr>
          <w:lang w:val="ar_AE" w:bidi="ar_AE"/>
        </w:rPr>
      </w:r>
      <w:r>
        <w:rPr>
          <w:lang w:val="ar_AE" w:bidi="ar_AE"/>
        </w:rPr>
        <w:t>כַּֽ⁠אֲשֶׁ֤ר שְׁתִיתֶם֙</w:t>
      </w:r>
    </w:p>
    <w:p>
      <w:pPr>
        <w:bidi/>
      </w:pPr>
      <w:r>
        <w:rPr>
          <w:lang w:val="ar_AE" w:bidi="ar_AE"/>
        </w:rPr>
      </w:r>
      <w:r>
        <w:rPr>
          <w:b/>
          <w:lang w:val="ar_AE" w:bidi="ar_AE"/>
        </w:rPr>
        <w:t>"</w:t>
      </w:r>
      <w:r>
        <w:rPr>
          <w:lang w:val="ar_AE" w:bidi="ar_AE"/>
        </w:rPr>
        <w:t>لِأَنَّهُ كَمَا شَرِبْتُمْ</w:t>
      </w:r>
      <w:r>
        <w:rPr>
          <w:b/>
          <w:lang w:val="ar_AE" w:bidi="ar_AE"/>
        </w:rPr>
        <w:t>"</w:t>
      </w:r>
    </w:p>
    <w:p>
      <w:pPr>
        <w:bidi/>
      </w:pPr>
      <w:r>
        <w:rPr>
          <w:lang w:val="ar_AE" w:bidi="ar_AE"/>
        </w:rPr>
      </w:r>
      <w:r>
        <w:rPr>
          <w:lang w:val="ar_AE" w:bidi="ar_AE"/>
        </w:rPr>
        <w:t>على امتداد سفر عوبديا، كان الخطاب إلى شعب أدوم بصيغة المفرد المذكّر. (أمّا الصيغة الوحيدة للجمع المؤنث في عوبديا 1:13 فهي موجهة إلى نساء أدوم فقط). أمّا هنا، فإن الضمير المستتر «أنتم» جاء بصيغة الجمع المذكّر. وهناك احتمالان في تحديد المخاطَبين في هذا الموضع: (1) أن يكون الخطاب موجّهًا إلى شعب إسرائيل، وهذا يفسّر الانتقال من صيغة المفرد إلى صيغة الجمع؛ فكما خاطب عوبديا شعب إسرائيل بصيغة الجمع في الآية الأولى، ها هو يخاطبهم بصيغة الجمع الآن. وهذا التفسير ينسجم مع الاستعارة المستعملة هنا وفي مواضع أخرى من الكتاب المقدّس، والتي تصوّر المعاناة والعقوبة الإلهية كأنّها تجرّع لشرابٍ يجعل الإنسان يترنّح ويسقط ويموت. لقد عانى شعب إسرائيل ومات كثير منهم في أورشليم عند تدمير المدينة. وهذا يتيح أيضًا للمقارنة الواردة في هذه الآية أن تتفق مع الفكرة المذكورة في الآية السابقة، وهي أنّ أدوم سيتألم بالطريقة عينها التي جعل بها إسرائيل يتألم. (2) أن يكون الخطاب موجّهًا إلى شعب أدوم، وعندئذٍ تكون المقارنة بين شربهم الحرفي للخمر احتفالًا بخراب أورشليم وبين شرب الأمم مجازًا لكأس عقاب الله. أو أن يُحمَل الفعل على صيغة المستقبل، فتكون المقارنة بين عقاب الله لشعب أدوم في أورشليم وعقاب الله لجميع الأمم. وفي هذه الحال، يمكن أن تكون الترجمة البديلة: «كما سأعاقبكم».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عوبديا 1: 16 (#3)</w:t>
      </w:r>
      <w:r>
        <w:rPr>
          <w:lang w:val="ar_AE" w:bidi="ar_AE"/>
        </w:rPr>
      </w:r>
    </w:p>
    <w:p>
      <w:pPr>
        <w:bidi/>
      </w:pPr>
      <w:r>
        <w:rPr>
          <w:lang w:val="ar_AE" w:bidi="ar_AE"/>
        </w:rPr>
      </w:r>
      <w:r>
        <w:rPr>
          <w:lang w:val="ar_AE" w:bidi="ar_AE"/>
        </w:rPr>
        <w:t>שְׁתִיתֶם֙</w:t>
      </w:r>
    </w:p>
    <w:p>
      <w:pPr>
        <w:bidi/>
      </w:pPr>
      <w:r>
        <w:rPr>
          <w:lang w:val="ar_AE" w:bidi="ar_AE"/>
        </w:rPr>
      </w:r>
      <w:r>
        <w:rPr>
          <w:b/>
          <w:lang w:val="ar_AE" w:bidi="ar_AE"/>
        </w:rPr>
        <w:t>"</w:t>
      </w:r>
      <w:r>
        <w:rPr>
          <w:b/>
          <w:lang w:val="ar_AE" w:bidi="ar_AE"/>
        </w:rPr>
        <w:t>شَرِبتُمْ</w:t>
      </w:r>
      <w:r>
        <w:rPr>
          <w:b/>
          <w:lang w:val="ar_AE" w:bidi="ar_AE"/>
        </w:rPr>
        <w:t>"</w:t>
      </w:r>
    </w:p>
    <w:p>
      <w:pPr>
        <w:bidi/>
      </w:pPr>
      <w:r>
        <w:rPr>
          <w:lang w:val="ar_AE" w:bidi="ar_AE"/>
        </w:rPr>
      </w:r>
      <w:r>
        <w:rPr>
          <w:lang w:val="ar_AE" w:bidi="ar_AE"/>
        </w:rPr>
        <w:t>يُستعمل تصوير شرب شيء في الكتاب المقدس كثيرًا كاستعارة للمعاناة أو للعقاب من الله. ترجمة بديلة: "قد تألمتم" أو "قد عاقبتكم".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(#4)</w:t>
      </w:r>
      <w:r>
        <w:rPr>
          <w:lang w:val="ar_AE" w:bidi="ar_AE"/>
        </w:rPr>
      </w:r>
    </w:p>
    <w:p>
      <w:pPr>
        <w:bidi/>
      </w:pPr>
      <w:r>
        <w:rPr>
          <w:lang w:val="ar_AE" w:bidi="ar_AE"/>
        </w:rPr>
      </w:r>
      <w:r>
        <w:rPr>
          <w:lang w:val="ar_AE" w:bidi="ar_AE"/>
        </w:rPr>
        <w:t>עַל־הַ֣ר קָדְשִׁ֔⁠י</w:t>
      </w:r>
    </w:p>
    <w:p>
      <w:pPr>
        <w:bidi/>
      </w:pPr>
      <w:r>
        <w:rPr>
          <w:lang w:val="ar_AE" w:bidi="ar_AE"/>
        </w:rPr>
      </w:r>
      <w:r>
        <w:rPr>
          <w:b/>
          <w:lang w:val="ar_AE" w:bidi="ar_AE"/>
        </w:rPr>
        <w:t>"</w:t>
      </w:r>
      <w:r>
        <w:rPr>
          <w:b/>
          <w:lang w:val="ar_AE" w:bidi="ar_AE"/>
        </w:rPr>
        <w:t>علَى جَبَلِ قُدسي</w:t>
      </w:r>
      <w:r>
        <w:rPr>
          <w:b/>
          <w:lang w:val="ar_AE" w:bidi="ar_AE"/>
        </w:rPr>
        <w:t>"</w:t>
      </w:r>
    </w:p>
    <w:p>
      <w:pPr>
        <w:bidi/>
      </w:pPr>
      <w:r>
        <w:rPr>
          <w:lang w:val="ar_AE" w:bidi="ar_AE"/>
        </w:rPr>
      </w:r>
      <w:r>
        <w:rPr>
          <w:lang w:val="ar_AE" w:bidi="ar_AE"/>
        </w:rPr>
        <w:t>تُشير عبارة "</w:t>
      </w:r>
      <w:r>
        <w:rPr>
          <w:b/>
          <w:lang w:val="ar_AE" w:bidi="ar_AE"/>
        </w:rPr>
        <w:t>جَبَل قُدسي</w:t>
      </w:r>
      <w:r>
        <w:rPr>
          <w:lang w:val="ar_AE" w:bidi="ar_AE"/>
        </w:rPr>
        <w:t>" إلى جبل صهيون، وبالتالي إلى مدينة أورشليم. وهنا يُشار إلى أورشليم باسم شيء مرتبط بها ارتباطًا وثيقًا، وهو الجبل الذي بُنيت عليه المدينة. ترجمة بديلة: "في مدينتي المقدسة،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16 (#5)</w:t>
      </w:r>
      <w:r>
        <w:rPr>
          <w:lang w:val="ar_AE" w:bidi="ar_AE"/>
        </w:rPr>
      </w:r>
    </w:p>
    <w:p>
      <w:pPr>
        <w:bidi/>
      </w:pPr>
      <w:r>
        <w:rPr>
          <w:lang w:val="ar_AE" w:bidi="ar_AE"/>
        </w:rPr>
      </w:r>
      <w:r>
        <w:rPr>
          <w:lang w:val="ar_AE" w:bidi="ar_AE"/>
        </w:rPr>
        <w:t>יִשְׁתּ֥וּ כָֽל־הַ⁠גּוֹיִ֖ם תָּמִ֑יד</w:t>
      </w:r>
    </w:p>
    <w:p>
      <w:pPr>
        <w:bidi/>
      </w:pPr>
      <w:r>
        <w:rPr>
          <w:lang w:val="ar_AE" w:bidi="ar_AE"/>
        </w:rPr>
      </w:r>
      <w:r>
        <w:rPr>
          <w:b/>
          <w:lang w:val="ar_AE" w:bidi="ar_AE"/>
        </w:rPr>
        <w:t>"</w:t>
      </w:r>
      <w:r>
        <w:rPr>
          <w:b/>
          <w:lang w:val="ar_AE" w:bidi="ar_AE"/>
        </w:rPr>
        <w:t>يَشرَبُ جميعُ الأُمَمِ دائمًا</w:t>
      </w:r>
      <w:r>
        <w:rPr>
          <w:b/>
          <w:lang w:val="ar_AE" w:bidi="ar_AE"/>
        </w:rPr>
        <w:t>"</w:t>
      </w:r>
    </w:p>
    <w:p>
      <w:pPr>
        <w:bidi/>
      </w:pPr>
      <w:r>
        <w:rPr>
          <w:lang w:val="ar_AE" w:bidi="ar_AE"/>
        </w:rPr>
      </w:r>
      <w:r>
        <w:rPr>
          <w:lang w:val="ar_AE" w:bidi="ar_AE"/>
        </w:rPr>
        <w:t>تستمر الاستعارة هنا، إذ يُستَخدم فعل "</w:t>
      </w:r>
      <w:r>
        <w:rPr>
          <w:b/>
          <w:lang w:val="ar_AE" w:bidi="ar_AE"/>
        </w:rPr>
        <w:t>يشرب</w:t>
      </w:r>
      <w:r>
        <w:rPr>
          <w:lang w:val="ar_AE" w:bidi="ar_AE"/>
        </w:rPr>
        <w:t>" بمعنى "يتألم" أو "يُعاقَب". ترجمة بديلة: "سأعاقب جميع الأمم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(#6)</w:t>
      </w:r>
      <w:r>
        <w:rPr>
          <w:lang w:val="ar_AE" w:bidi="ar_AE"/>
        </w:rPr>
      </w:r>
    </w:p>
    <w:p>
      <w:pPr>
        <w:bidi/>
      </w:pPr>
      <w:r>
        <w:rPr>
          <w:lang w:val="ar_AE" w:bidi="ar_AE"/>
        </w:rPr>
      </w:r>
      <w:r>
        <w:rPr>
          <w:lang w:val="ar_AE" w:bidi="ar_AE"/>
        </w:rPr>
        <w:t>וְ⁠שָׁת֣וּ וְ⁠לָע֔וּ</w:t>
      </w:r>
    </w:p>
    <w:p>
      <w:pPr>
        <w:bidi/>
      </w:pPr>
      <w:r>
        <w:rPr>
          <w:lang w:val="ar_AE" w:bidi="ar_AE"/>
        </w:rPr>
      </w:r>
      <w:r>
        <w:rPr>
          <w:b/>
          <w:lang w:val="ar_AE" w:bidi="ar_AE"/>
        </w:rPr>
        <w:t>"</w:t>
      </w:r>
      <w:r>
        <w:rPr>
          <w:b/>
          <w:lang w:val="ar_AE" w:bidi="ar_AE"/>
        </w:rPr>
        <w:t>يَشرَبونَ ويَجرَعونَ</w:t>
      </w:r>
      <w:r>
        <w:rPr>
          <w:b/>
          <w:lang w:val="ar_AE" w:bidi="ar_AE"/>
        </w:rPr>
        <w:t>"</w:t>
      </w:r>
    </w:p>
    <w:p>
      <w:pPr>
        <w:bidi/>
      </w:pPr>
      <w:r>
        <w:rPr>
          <w:lang w:val="ar_AE" w:bidi="ar_AE"/>
        </w:rPr>
      </w:r>
      <w:r>
        <w:rPr>
          <w:lang w:val="ar_AE" w:bidi="ar_AE"/>
        </w:rPr>
        <w:t>تحمل الكلمتان المترجمتان "</w:t>
      </w:r>
      <w:r>
        <w:rPr>
          <w:b/>
          <w:lang w:val="ar_AE" w:bidi="ar_AE"/>
        </w:rPr>
        <w:t>يَشرَبون</w:t>
      </w:r>
      <w:r>
        <w:rPr>
          <w:lang w:val="ar_AE" w:bidi="ar_AE"/>
        </w:rPr>
        <w:t>" و"</w:t>
      </w:r>
      <w:r>
        <w:rPr>
          <w:b/>
          <w:lang w:val="ar_AE" w:bidi="ar_AE"/>
        </w:rPr>
        <w:t>يَجرَعون</w:t>
      </w:r>
      <w:r>
        <w:rPr>
          <w:lang w:val="ar_AE" w:bidi="ar_AE"/>
        </w:rPr>
        <w:t>" معنى متقاربًا، واستُخدمتا معًا لتأكيد المعنى بقوة. وإذا لم تكن في لغتك كلمتان متقاربتان بهذا الشكل، يمكنك الاكتفاء بكلمة واحدة وتكثيف المعنى بطريقة أخرى. ترجمة بديلة: "سيشربونه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16 (#7)</w:t>
      </w:r>
      <w:r>
        <w:rPr>
          <w:lang w:val="ar_AE" w:bidi="ar_AE"/>
        </w:rPr>
      </w:r>
    </w:p>
    <w:p>
      <w:pPr>
        <w:bidi/>
      </w:pPr>
      <w:r>
        <w:rPr>
          <w:lang w:val="ar_AE" w:bidi="ar_AE"/>
        </w:rPr>
      </w:r>
      <w:r>
        <w:rPr>
          <w:lang w:val="ar_AE" w:bidi="ar_AE"/>
        </w:rPr>
        <w:t>וְ⁠שָׁת֣וּ וְ⁠לָע֔וּ</w:t>
      </w:r>
    </w:p>
    <w:p>
      <w:pPr>
        <w:bidi/>
      </w:pPr>
      <w:r>
        <w:rPr>
          <w:lang w:val="ar_AE" w:bidi="ar_AE"/>
        </w:rPr>
      </w:r>
      <w:r>
        <w:rPr>
          <w:b/>
          <w:lang w:val="ar_AE" w:bidi="ar_AE"/>
        </w:rPr>
        <w:t>"يَشرَبونَ ويَجرَعونَ"</w:t>
      </w:r>
    </w:p>
    <w:p>
      <w:pPr>
        <w:bidi/>
      </w:pPr>
      <w:r>
        <w:rPr>
          <w:lang w:val="ar_AE" w:bidi="ar_AE"/>
        </w:rPr>
      </w:r>
      <w:r>
        <w:rPr>
          <w:lang w:val="ar_AE" w:bidi="ar_AE"/>
        </w:rPr>
        <w:t>تتواصل الاستعارة هنا باستخدام كلمتي "</w:t>
      </w:r>
      <w:r>
        <w:rPr>
          <w:b/>
          <w:lang w:val="ar_AE" w:bidi="ar_AE"/>
        </w:rPr>
        <w:t>يَشرَبون</w:t>
      </w:r>
      <w:r>
        <w:rPr>
          <w:lang w:val="ar_AE" w:bidi="ar_AE"/>
        </w:rPr>
        <w:t>" و"</w:t>
      </w:r>
      <w:r>
        <w:rPr>
          <w:b/>
          <w:lang w:val="ar_AE" w:bidi="ar_AE"/>
        </w:rPr>
        <w:t>يَجرَعون</w:t>
      </w:r>
      <w:r>
        <w:rPr>
          <w:lang w:val="ar_AE" w:bidi="ar_AE"/>
        </w:rPr>
        <w:t>" كصور للتعبير عن المعاناة أو العقاب. ترجمة بديلة: "سأجعلهم يتألمون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17 (#1)</w:t>
      </w:r>
      <w:r>
        <w:rPr>
          <w:lang w:val="ar_AE" w:bidi="ar_AE"/>
        </w:rPr>
      </w:r>
    </w:p>
    <w:p>
      <w:pPr>
        <w:bidi/>
      </w:pPr>
      <w:r>
        <w:rPr>
          <w:lang w:val="ar_AE" w:bidi="ar_AE"/>
        </w:rPr>
      </w:r>
      <w:r>
        <w:rPr>
          <w:lang w:val="ar_AE" w:bidi="ar_AE"/>
        </w:rPr>
        <w:t>וּ⁠בְ⁠הַ֥ר צִיּ֛וֹן תִּהְיֶ֥ה פְלֵיטָ֖ה</w:t>
      </w:r>
    </w:p>
    <w:p>
      <w:pPr>
        <w:bidi/>
      </w:pPr>
      <w:r>
        <w:rPr>
          <w:lang w:val="ar_AE" w:bidi="ar_AE"/>
        </w:rPr>
      </w:r>
      <w:r>
        <w:rPr>
          <w:b/>
          <w:lang w:val="ar_AE" w:bidi="ar_AE"/>
        </w:rPr>
        <w:t>"</w:t>
      </w:r>
      <w:r>
        <w:rPr>
          <w:b/>
          <w:lang w:val="ar_AE" w:bidi="ar_AE"/>
        </w:rPr>
        <w:t>وأمّا جَبَلُ صِهيَوْنَ فتكونُ علَيهِ نَجاةٌ</w:t>
      </w:r>
      <w:r>
        <w:rPr>
          <w:b/>
          <w:lang w:val="ar_AE" w:bidi="ar_AE"/>
        </w:rPr>
        <w:t>"</w:t>
      </w:r>
    </w:p>
    <w:p>
      <w:pPr>
        <w:bidi/>
      </w:pPr>
      <w:r>
        <w:rPr>
          <w:lang w:val="ar_AE" w:bidi="ar_AE"/>
        </w:rPr>
      </w:r>
      <w:r>
        <w:rPr>
          <w:lang w:val="ar_AE" w:bidi="ar_AE"/>
        </w:rPr>
        <w:t>يُشير الاسم المجرّد "</w:t>
      </w:r>
      <w:r>
        <w:rPr>
          <w:b/>
          <w:lang w:val="ar_AE" w:bidi="ar_AE"/>
        </w:rPr>
        <w:t>نَجاة</w:t>
      </w:r>
      <w:r>
        <w:rPr>
          <w:lang w:val="ar_AE" w:bidi="ar_AE"/>
        </w:rPr>
        <w:t xml:space="preserve">" إلى شعب إسرائيل الذين سيبقون أحياء في أورشليم بعد أن يُكمل يهوه عقاب الأمم الأخرى. وكما جاء في </w:t>
      </w:r>
      <w:hyperlink r:id="rId19">
        <w:r>
          <w:rPr>
            <w:lang w:val="ar_AE" w:bidi="ar_AE"/>
          </w:rPr>
          <w:rPr>
            <w:color w:val="0000EE"/>
            <w:u w:val="single"/>
          </w:rPr>
          <w:t>1:16</w:t>
        </w:r>
      </w:hyperlink>
      <w:r>
        <w:rPr>
          <w:lang w:val="ar_AE" w:bidi="ar_AE"/>
        </w:rPr>
        <w:t>، فإن تلك الأمم ستزول تمامًا، بينما نسل يعقوب سيواصلون وجودهم كشعب. ترجمة بديلة: "غير أنّ بعض الناس سيبقون في أورشليم".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(#2)</w:t>
      </w:r>
      <w:r>
        <w:rPr>
          <w:lang w:val="ar_AE" w:bidi="ar_AE"/>
        </w:rPr>
      </w:r>
    </w:p>
    <w:p>
      <w:pPr>
        <w:bidi/>
      </w:pPr>
      <w:r>
        <w:rPr>
          <w:lang w:val="ar_AE" w:bidi="ar_AE"/>
        </w:rPr>
      </w:r>
      <w:r>
        <w:rPr>
          <w:lang w:val="ar_AE" w:bidi="ar_AE"/>
        </w:rPr>
        <w:t>וּ⁠בְ⁠הַ֥ר צִיּ֛וֹן</w:t>
      </w:r>
    </w:p>
    <w:p>
      <w:pPr>
        <w:bidi/>
      </w:pPr>
      <w:r>
        <w:rPr>
          <w:lang w:val="ar_AE" w:bidi="ar_AE"/>
        </w:rPr>
      </w:r>
      <w:r>
        <w:rPr>
          <w:b/>
          <w:lang w:val="ar_AE" w:bidi="ar_AE"/>
        </w:rPr>
        <w:t>"وأمّا جَبَلُ صِهيَوْنَ"</w:t>
      </w:r>
    </w:p>
    <w:p>
      <w:pPr>
        <w:bidi/>
      </w:pPr>
      <w:r>
        <w:rPr>
          <w:lang w:val="ar_AE" w:bidi="ar_AE"/>
        </w:rPr>
      </w:r>
      <w:r>
        <w:rPr>
          <w:lang w:val="ar_AE" w:bidi="ar_AE"/>
        </w:rPr>
        <w:t>هذا أسلوب بلاغي يُشير إلى أورشليم باسم شيء يرتبط بها ارتباطًا وثيقًا، أي الجبل الذي بُنيت عليه المدينة. ترجمة بديلة: "لكن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17 (#3)</w:t>
      </w:r>
      <w:r>
        <w:rPr>
          <w:lang w:val="ar_AE" w:bidi="ar_AE"/>
        </w:rPr>
      </w:r>
    </w:p>
    <w:p>
      <w:pPr>
        <w:bidi/>
      </w:pPr>
      <w:r>
        <w:rPr>
          <w:lang w:val="ar_AE" w:bidi="ar_AE"/>
        </w:rPr>
      </w:r>
      <w:r>
        <w:rPr>
          <w:lang w:val="ar_AE" w:bidi="ar_AE"/>
        </w:rPr>
        <w:t>וְ⁠הָ֣יָה קֹ֑דֶשׁ</w:t>
      </w:r>
    </w:p>
    <w:p>
      <w:pPr>
        <w:bidi/>
      </w:pPr>
      <w:r>
        <w:rPr>
          <w:lang w:val="ar_AE" w:bidi="ar_AE"/>
        </w:rPr>
      </w:r>
      <w:r>
        <w:rPr>
          <w:b/>
          <w:lang w:val="ar_AE" w:bidi="ar_AE"/>
        </w:rPr>
        <w:t>"</w:t>
      </w:r>
      <w:r>
        <w:rPr>
          <w:b/>
          <w:lang w:val="ar_AE" w:bidi="ar_AE"/>
        </w:rPr>
        <w:t>ويكونُ مُقَدَّسًا</w:t>
      </w:r>
      <w:r>
        <w:rPr>
          <w:b/>
          <w:lang w:val="ar_AE" w:bidi="ar_AE"/>
        </w:rPr>
        <w:t>"</w:t>
      </w:r>
    </w:p>
    <w:p>
      <w:pPr>
        <w:bidi/>
      </w:pPr>
      <w:r>
        <w:rPr>
          <w:lang w:val="ar_AE" w:bidi="ar_AE"/>
        </w:rPr>
      </w:r>
      <w:r>
        <w:rPr>
          <w:lang w:val="ar_AE" w:bidi="ar_AE"/>
        </w:rPr>
        <w:t xml:space="preserve">إذا كانت لغتك لا تستخدم الأسماء المجرّدة، يمكنك أن تترجم كلمة </w:t>
      </w:r>
      <w:r>
        <w:rPr>
          <w:b/>
          <w:lang w:val="ar_AE" w:bidi="ar_AE"/>
        </w:rPr>
        <w:t xml:space="preserve">مُقَدَّسًا </w:t>
      </w:r>
      <w:r>
        <w:rPr>
          <w:lang w:val="ar_AE" w:bidi="ar_AE"/>
        </w:rPr>
        <w:t>باستخدام صفة. ترجمة بديلة: "وسيكون مكانًا مقدسًا".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(#4)</w:t>
      </w:r>
      <w:r>
        <w:rPr>
          <w:lang w:val="ar_AE" w:bidi="ar_AE"/>
        </w:rPr>
      </w:r>
    </w:p>
    <w:p>
      <w:pPr>
        <w:bidi/>
      </w:pPr>
      <w:r>
        <w:rPr>
          <w:lang w:val="ar_AE" w:bidi="ar_AE"/>
        </w:rPr>
      </w:r>
      <w:r>
        <w:rPr>
          <w:lang w:val="ar_AE" w:bidi="ar_AE"/>
        </w:rPr>
        <w:t>בֵּ֣ית יַֽעֲקֹ֔ב</w:t>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تعبير "</w:t>
      </w:r>
      <w:r>
        <w:rPr>
          <w:b/>
          <w:lang w:val="ar_AE" w:bidi="ar_AE"/>
        </w:rPr>
        <w:t>بيت يعقوب</w:t>
      </w:r>
      <w:r>
        <w:rPr>
          <w:lang w:val="ar_AE" w:bidi="ar_AE"/>
        </w:rPr>
        <w:t>" هنا هو اصطلاح يُقصد به "نسل يعقوب"، ويمتد معناه ليشمل جميع شعب إسرائيل. ترجمة بديلة: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17 (#5)</w:t>
      </w:r>
      <w:r>
        <w:rPr>
          <w:lang w:val="ar_AE" w:bidi="ar_AE"/>
        </w:rPr>
      </w:r>
    </w:p>
    <w:p>
      <w:pPr>
        <w:bidi/>
      </w:pPr>
      <w:r>
        <w:rPr>
          <w:lang w:val="ar_AE" w:bidi="ar_AE"/>
        </w:rPr>
      </w:r>
      <w:r>
        <w:rPr>
          <w:lang w:val="ar_AE" w:bidi="ar_AE"/>
        </w:rPr>
        <w:t>אֵ֖ת מוֹרָֽשֵׁי⁠הֶם</w:t>
      </w:r>
    </w:p>
    <w:p>
      <w:pPr>
        <w:bidi/>
      </w:pPr>
      <w:r>
        <w:rPr>
          <w:lang w:val="ar_AE" w:bidi="ar_AE"/>
        </w:rPr>
      </w:r>
      <w:r>
        <w:rPr>
          <w:b/>
          <w:lang w:val="ar_AE" w:bidi="ar_AE"/>
        </w:rPr>
        <w:t>"</w:t>
      </w:r>
      <w:r>
        <w:rPr>
          <w:b/>
          <w:lang w:val="ar_AE" w:bidi="ar_AE"/>
        </w:rPr>
        <w:t>مَواريثَهُمْ</w:t>
      </w:r>
      <w:r>
        <w:rPr>
          <w:b/>
          <w:lang w:val="ar_AE" w:bidi="ar_AE"/>
        </w:rPr>
        <w:t>"</w:t>
      </w:r>
    </w:p>
    <w:p>
      <w:pPr>
        <w:bidi/>
      </w:pPr>
      <w:r>
        <w:rPr>
          <w:lang w:val="ar_AE" w:bidi="ar_AE"/>
        </w:rPr>
      </w:r>
      <w:r>
        <w:rPr>
          <w:lang w:val="ar_AE" w:bidi="ar_AE"/>
        </w:rPr>
        <w:t>يُشير لفظ "</w:t>
      </w:r>
      <w:r>
        <w:rPr>
          <w:b/>
          <w:lang w:val="ar_AE" w:bidi="ar_AE"/>
        </w:rPr>
        <w:t>مَواريثَهُمْ</w:t>
      </w:r>
      <w:r>
        <w:rPr>
          <w:lang w:val="ar_AE" w:bidi="ar_AE"/>
        </w:rPr>
        <w:t>" هنا إلى الأرض التي كان يجب أن تنتقل من جيل إلى جيل لكل عائلة وعشيرة إسرائيلية. وإذا كان الجمع يسبب إرباكًا، يمكنك استخدام صيغة المفرد. ترجمة بديلة: "الأرض التي تخص كل واحد منهم".</w:t>
      </w:r>
      <w:r>
        <w:rPr>
          <w:lang w:val="ar_AE" w:bidi="ar_AE"/>
        </w:rPr>
      </w:r>
      <w:r>
        <w:rPr>
          <w:lang w:val="ar_AE" w:bidi="ar_AE"/>
        </w:rPr>
      </w:r>
    </w:p>
    <w:p>
      <w:pPr>
        <w:bidi/>
      </w:pPr>
      <w:r>
        <w:rPr>
          <w:lang w:val="ar_AE" w:bidi="ar_AE"/>
        </w:rPr>
      </w:r>
    </w:p>
    <w:p>
      <w:pPr>
        <w:pStyle w:val="Heading2"/>
        <w:bidi/>
      </w:pPr>
      <w:r>
        <w:rPr>
          <w:lang w:val="ar_AE" w:bidi="ar_AE"/>
        </w:rPr>
        <w:t>عوبديا 1: 18 (#1)</w:t>
      </w:r>
      <w:r>
        <w:rPr>
          <w:lang w:val="ar_AE" w:bidi="ar_AE"/>
        </w:rPr>
      </w:r>
    </w:p>
    <w:p>
      <w:pPr>
        <w:bidi/>
      </w:pPr>
      <w:r>
        <w:rPr>
          <w:lang w:val="ar_AE" w:bidi="ar_AE"/>
        </w:rPr>
      </w:r>
      <w:r>
        <w:rPr>
          <w:lang w:val="ar_AE" w:bidi="ar_AE"/>
        </w:rPr>
        <w:t>וְ⁠הָיָה֩ בֵית־יַעֲקֹ֨ב אֵ֜שׁ וּ⁠בֵ֧ית יוֹסֵ֣ף לֶהָבָ֗ה</w:t>
      </w:r>
    </w:p>
    <w:p>
      <w:pPr>
        <w:bidi/>
      </w:pPr>
      <w:r>
        <w:rPr>
          <w:lang w:val="ar_AE" w:bidi="ar_AE"/>
        </w:rPr>
      </w:r>
      <w:r>
        <w:rPr>
          <w:b/>
          <w:lang w:val="ar_AE" w:bidi="ar_AE"/>
        </w:rPr>
        <w:t>"</w:t>
      </w:r>
      <w:r>
        <w:rPr>
          <w:b/>
          <w:lang w:val="ar_AE" w:bidi="ar_AE"/>
        </w:rPr>
        <w:t>ويكونُ بَيتُ يعقوبَ نارًا، وبَيتُ يوسُفَ لهيبًا</w:t>
      </w:r>
      <w:r>
        <w:rPr>
          <w:b/>
          <w:lang w:val="ar_AE" w:bidi="ar_AE"/>
        </w:rPr>
        <w:t>"</w:t>
      </w:r>
    </w:p>
    <w:p>
      <w:pPr>
        <w:bidi/>
      </w:pPr>
      <w:r>
        <w:rPr>
          <w:lang w:val="ar_AE" w:bidi="ar_AE"/>
        </w:rPr>
      </w:r>
      <w:r>
        <w:rPr>
          <w:lang w:val="ar_AE" w:bidi="ar_AE"/>
        </w:rPr>
        <w:t>تحمل هاتان العبارتان معاني متقاربة، ويكرر يهوه الكلام هنا ليؤكد أهميته. فكلًا من "بيت يعقوب" و"بيت يوسف" يشيران إلى جميع بني إسرائيل. ترجمة بديلة: "سيكون بنو إسرائيل مثل نار، وسيكونون مثل لهيب". وإذا بدا التكرار مربكًا، يمكن دمجهما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18 (#2)</w:t>
      </w:r>
      <w:r>
        <w:rPr>
          <w:lang w:val="ar_AE" w:bidi="ar_AE"/>
        </w:rPr>
      </w:r>
    </w:p>
    <w:p>
      <w:pPr>
        <w:bidi/>
      </w:pPr>
      <w:r>
        <w:rPr>
          <w:lang w:val="ar_AE" w:bidi="ar_AE"/>
        </w:rPr>
      </w:r>
      <w:r>
        <w:rPr>
          <w:lang w:val="ar_AE" w:bidi="ar_AE"/>
        </w:rPr>
        <w:t>בֵית־יַעֲקֹ֨ב</w:t>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الذين ينحدرون من شخص معين. فجميع نسل يعقوب يُوصَفون كما لو كانوا أسرة واحدة تعيش معًا. ترجمة بديلة: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(#3)</w:t>
      </w:r>
      <w:r>
        <w:rPr>
          <w:lang w:val="ar_AE" w:bidi="ar_AE"/>
        </w:rPr>
      </w:r>
    </w:p>
    <w:p>
      <w:pPr>
        <w:bidi/>
      </w:pPr>
      <w:r>
        <w:rPr>
          <w:lang w:val="ar_AE" w:bidi="ar_AE"/>
        </w:rPr>
      </w:r>
      <w:r>
        <w:rPr>
          <w:lang w:val="ar_AE" w:bidi="ar_AE"/>
        </w:rPr>
        <w:t>וּ⁠בֵ֧ית יוֹסֵ֣ף</w:t>
      </w:r>
    </w:p>
    <w:p>
      <w:pPr>
        <w:bidi/>
      </w:pPr>
      <w:r>
        <w:rPr>
          <w:lang w:val="ar_AE" w:bidi="ar_AE"/>
        </w:rPr>
      </w:r>
      <w:r>
        <w:rPr>
          <w:b/>
          <w:lang w:val="ar_AE" w:bidi="ar_AE"/>
        </w:rPr>
        <w:t>"</w:t>
      </w:r>
      <w:r>
        <w:rPr>
          <w:b/>
          <w:lang w:val="ar_AE" w:bidi="ar_AE"/>
        </w:rPr>
        <w:t>وبَيتُ يوسُفَ</w:t>
      </w:r>
      <w:r>
        <w:rPr>
          <w:b/>
          <w:lang w:val="ar_AE" w:bidi="ar_AE"/>
        </w:rPr>
        <w:t>"</w:t>
      </w:r>
    </w:p>
    <w:p>
      <w:pPr>
        <w:bidi/>
      </w:pPr>
      <w:r>
        <w:rPr>
          <w:lang w:val="ar_AE" w:bidi="ar_AE"/>
        </w:rPr>
      </w:r>
      <w:r>
        <w:rPr>
          <w:lang w:val="ar_AE" w:bidi="ar_AE"/>
        </w:rPr>
        <w:t>يُوصَف نسل يوسف أيضًا كما لو كانوا أسرة واحدة. حيث كان يوسف ابن يعقوب، وقد شكَّل نسله جزءًا كبيرًا من شعب إسرائيل. لذلك يستخدم يهوه نسله لتمثيل الأمة كلها.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18 (#4)</w:t>
      </w:r>
      <w:r>
        <w:rPr>
          <w:lang w:val="ar_AE" w:bidi="ar_AE"/>
        </w:rPr>
      </w:r>
    </w:p>
    <w:p>
      <w:pPr>
        <w:bidi/>
      </w:pPr>
      <w:r>
        <w:rPr>
          <w:lang w:val="ar_AE" w:bidi="ar_AE"/>
        </w:rPr>
      </w:r>
      <w:r>
        <w:rPr>
          <w:lang w:val="ar_AE" w:bidi="ar_AE"/>
        </w:rPr>
        <w:t>וּ⁠בֵ֤ית עֵשָׂו֙ &amp; לְ⁠בֵ֣ית עֵשָׂ֔ו</w:t>
      </w:r>
    </w:p>
    <w:p>
      <w:pPr>
        <w:bidi/>
      </w:pPr>
      <w:r>
        <w:rPr>
          <w:lang w:val="ar_AE" w:bidi="ar_AE"/>
        </w:rPr>
      </w:r>
      <w:r>
        <w:rPr>
          <w:b/>
          <w:lang w:val="ar_AE" w:bidi="ar_AE"/>
        </w:rPr>
        <w:t>"</w:t>
      </w:r>
      <w:r>
        <w:rPr>
          <w:b/>
          <w:lang w:val="ar_AE" w:bidi="ar_AE"/>
        </w:rPr>
        <w:t>وبَيتُ عيسو</w:t>
      </w:r>
      <w:r>
        <w:rPr>
          <w:b/>
          <w:lang w:val="ar_AE" w:bidi="ar_AE"/>
        </w:rPr>
        <w:t>" - "</w:t>
      </w:r>
      <w:r>
        <w:rPr>
          <w:b/>
          <w:lang w:val="ar_AE" w:bidi="ar_AE"/>
        </w:rPr>
        <w:t>مِنْ بَيتِ عيسو</w:t>
      </w:r>
      <w:r>
        <w:rPr>
          <w:b/>
          <w:lang w:val="ar_AE" w:bidi="ar_AE"/>
        </w:rPr>
        <w:t>"</w:t>
      </w:r>
    </w:p>
    <w:p>
      <w:pPr>
        <w:bidi/>
      </w:pPr>
      <w:r>
        <w:rPr>
          <w:lang w:val="ar_AE" w:bidi="ar_AE"/>
        </w:rPr>
      </w:r>
      <w:r>
        <w:rPr>
          <w:lang w:val="ar_AE" w:bidi="ar_AE"/>
        </w:rPr>
        <w:t>يُوصَف نسل عيسو (أدوم) أيضًا كما لو كانوا بيتًا واحدًا. ترجمة بديلة: "شعب أدوم".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(#5)</w:t>
      </w:r>
      <w:r>
        <w:rPr>
          <w:lang w:val="ar_AE" w:bidi="ar_AE"/>
        </w:rPr>
      </w:r>
    </w:p>
    <w:p>
      <w:pPr>
        <w:bidi/>
      </w:pPr>
      <w:r>
        <w:rPr>
          <w:lang w:val="ar_AE" w:bidi="ar_AE"/>
        </w:rPr>
      </w:r>
      <w:r>
        <w:rPr>
          <w:lang w:val="ar_AE" w:bidi="ar_AE"/>
        </w:rPr>
        <w:t>אֵ֜שׁ &amp; לֶהָבָ֗ה &amp; לְ⁠קַ֔שׁ</w:t>
      </w:r>
    </w:p>
    <w:p>
      <w:pPr>
        <w:bidi/>
      </w:pPr>
      <w:r>
        <w:rPr>
          <w:lang w:val="ar_AE" w:bidi="ar_AE"/>
        </w:rPr>
      </w:r>
      <w:r>
        <w:rPr>
          <w:b/>
          <w:lang w:val="ar_AE" w:bidi="ar_AE"/>
        </w:rPr>
        <w:t>"نَارًا ... لَهِيبًا ... قَشًّا"</w:t>
      </w:r>
    </w:p>
    <w:p>
      <w:pPr>
        <w:bidi/>
      </w:pPr>
      <w:r>
        <w:rPr>
          <w:lang w:val="ar_AE" w:bidi="ar_AE"/>
        </w:rPr>
      </w:r>
      <w:r>
        <w:rPr>
          <w:lang w:val="ar_AE" w:bidi="ar_AE"/>
        </w:rPr>
        <w:t>في هذا التشبيه، يعلن الرب أنّ بني إسرائيل سيكونون مثل النار واللَّهيب، وأن شعب أدوم سيكون مثل القش اليابس، وأن بني إسرائيل سيفعلون بأدوم ما تفعله النار واللَّهيب بالقش اليابس. وبعبارة أخرى، كما تلتهم النار العشب اليابس حتى يفنى بالكلية، هكذا فإن بني إسرائيل الذين ينجون سيغلبون أدوم بأسره. وإذا لم يكن هذا التشبيه واضحًا في العربية، فيمكن جعله على هيئة تشبيه صريح.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18 (#6)</w:t>
      </w:r>
      <w:r>
        <w:rPr>
          <w:lang w:val="ar_AE" w:bidi="ar_AE"/>
        </w:rPr>
      </w:r>
    </w:p>
    <w:p>
      <w:pPr>
        <w:bidi/>
      </w:pPr>
      <w:r>
        <w:rPr>
          <w:lang w:val="ar_AE" w:bidi="ar_AE"/>
        </w:rPr>
      </w:r>
      <w:r>
        <w:rPr>
          <w:lang w:val="ar_AE" w:bidi="ar_AE"/>
        </w:rPr>
        <w:t>לְ⁠קַ֔שׁ</w:t>
      </w:r>
    </w:p>
    <w:p>
      <w:pPr>
        <w:bidi/>
      </w:pPr>
      <w:r>
        <w:rPr>
          <w:lang w:val="ar_AE" w:bidi="ar_AE"/>
        </w:rPr>
      </w:r>
      <w:r>
        <w:rPr>
          <w:b/>
          <w:lang w:val="ar_AE" w:bidi="ar_AE"/>
        </w:rPr>
        <w:t>"</w:t>
      </w:r>
      <w:r>
        <w:rPr>
          <w:b/>
          <w:lang w:val="ar_AE" w:bidi="ar_AE"/>
        </w:rPr>
        <w:t>قَشًّا</w:t>
      </w:r>
      <w:r>
        <w:rPr>
          <w:b/>
          <w:lang w:val="ar_AE" w:bidi="ar_AE"/>
        </w:rPr>
        <w:t>"</w:t>
      </w:r>
    </w:p>
    <w:p>
      <w:pPr>
        <w:bidi/>
      </w:pPr>
      <w:r>
        <w:rPr>
          <w:lang w:val="ar_AE" w:bidi="ar_AE"/>
        </w:rPr>
      </w:r>
      <w:r>
        <w:rPr>
          <w:lang w:val="ar_AE" w:bidi="ar_AE"/>
        </w:rPr>
        <w:t>تعني كلمة "</w:t>
      </w:r>
      <w:r>
        <w:rPr>
          <w:b/>
          <w:lang w:val="ar_AE" w:bidi="ar_AE"/>
        </w:rPr>
        <w:t>قَشًّا</w:t>
      </w:r>
      <w:r>
        <w:rPr>
          <w:lang w:val="ar_AE" w:bidi="ar_AE"/>
        </w:rPr>
        <w:t>" الأجزاء اليابسة من النبات التي تبقى في الأرض بعد قطع سيقانها. ترجمة بديلة: "مثل العشب اليابس".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18 (#7)</w:t>
      </w:r>
      <w:r>
        <w:rPr>
          <w:lang w:val="ar_AE" w:bidi="ar_AE"/>
        </w:rPr>
      </w:r>
    </w:p>
    <w:p>
      <w:pPr>
        <w:bidi/>
      </w:pPr>
      <w:r>
        <w:rPr>
          <w:lang w:val="ar_AE" w:bidi="ar_AE"/>
        </w:rPr>
      </w:r>
      <w:r>
        <w:rPr>
          <w:lang w:val="ar_AE" w:bidi="ar_AE"/>
        </w:rPr>
        <w:t>וְ⁠דָלְק֥וּ בָ⁠הֶ֖ם וַ⁠אֲכָל֑וּ⁠ם</w:t>
      </w:r>
    </w:p>
    <w:p>
      <w:pPr>
        <w:bidi/>
      </w:pPr>
      <w:r>
        <w:rPr>
          <w:lang w:val="ar_AE" w:bidi="ar_AE"/>
        </w:rPr>
      </w:r>
      <w:r>
        <w:rPr>
          <w:b/>
          <w:lang w:val="ar_AE" w:bidi="ar_AE"/>
        </w:rPr>
        <w:t>"</w:t>
      </w:r>
      <w:r>
        <w:rPr>
          <w:b/>
          <w:lang w:val="ar_AE" w:bidi="ar_AE"/>
        </w:rPr>
        <w:t>فيُشعِلونَهُمْ ويأكُلونَهُمْ</w:t>
      </w:r>
      <w:r>
        <w:rPr>
          <w:b/>
          <w:lang w:val="ar_AE" w:bidi="ar_AE"/>
        </w:rPr>
        <w:t>"</w:t>
      </w:r>
    </w:p>
    <w:p>
      <w:pPr>
        <w:bidi/>
      </w:pPr>
      <w:r>
        <w:rPr>
          <w:lang w:val="ar_AE" w:bidi="ar_AE"/>
        </w:rPr>
      </w:r>
      <w:r>
        <w:rPr>
          <w:lang w:val="ar_AE" w:bidi="ar_AE"/>
        </w:rPr>
        <w:t>تعني كلمتا "</w:t>
      </w:r>
      <w:r>
        <w:rPr>
          <w:b/>
          <w:lang w:val="ar_AE" w:bidi="ar_AE"/>
        </w:rPr>
        <w:t>فيُشعِلونَهُمْ</w:t>
      </w:r>
      <w:r>
        <w:rPr>
          <w:lang w:val="ar_AE" w:bidi="ar_AE"/>
        </w:rPr>
        <w:t>" و"</w:t>
      </w:r>
      <w:r>
        <w:rPr>
          <w:b/>
          <w:lang w:val="ar_AE" w:bidi="ar_AE"/>
        </w:rPr>
        <w:t>يأكُلونَهُمْ</w:t>
      </w:r>
      <w:r>
        <w:rPr>
          <w:lang w:val="ar_AE" w:bidi="ar_AE"/>
        </w:rPr>
        <w:t>" تقريبًا المعنى نفسه. وقد استخدم يهوه الكلمتين معًا ليشدد المعنى. وإذا لم توجد في لغتك كلمتان متقاربتا المعنى، أو كان من المربك تكرارهما، يمكنك أن تترجمهما بعبارة واحدة مع تقوية المعنى بطريقة أخرى. ترجمة بديلة: "وسيحرقونهم حتى يفنوا تمامًا" أو "وسيحرقونهم عن بكرة أبيهم".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18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"لأن" هنا إلى أن ما يلي يوضح سبب ما سبق. ويذكّر يهوه القارئ بأن هذه الأمور ستحدث يقينًا، لأن هذه الرسالة صادرة منه. وإذا كان من المفيد في لغتك، يمكنك أن تعبّر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18 (#9)</w:t>
      </w:r>
      <w:r>
        <w:rPr>
          <w:lang w:val="ar_AE" w:bidi="ar_AE"/>
        </w:rPr>
      </w:r>
    </w:p>
    <w:p>
      <w:pPr>
        <w:bidi/>
      </w:pPr>
      <w:r>
        <w:rPr>
          <w:lang w:val="ar_AE" w:bidi="ar_AE"/>
        </w:rPr>
      </w:r>
      <w:r>
        <w:rPr>
          <w:lang w:val="ar_AE" w:bidi="ar_AE"/>
        </w:rPr>
        <w:t>כִּ֥י יְהוָ֖ה דִּבֵּֽר</w:t>
      </w:r>
    </w:p>
    <w:p>
      <w:pPr>
        <w:bidi/>
      </w:pPr>
      <w:r>
        <w:rPr>
          <w:lang w:val="ar_AE" w:bidi="ar_AE"/>
        </w:rPr>
      </w:r>
      <w:r>
        <w:rPr>
          <w:b/>
          <w:lang w:val="ar_AE" w:bidi="ar_AE"/>
        </w:rPr>
        <w:t>"</w:t>
      </w:r>
      <w:r>
        <w:rPr>
          <w:b/>
          <w:lang w:val="ar_AE" w:bidi="ar_AE"/>
        </w:rPr>
        <w:t>لأنَّ الرَّبَّ تكلَّمَ</w:t>
      </w:r>
      <w:r>
        <w:rPr>
          <w:b/>
          <w:lang w:val="ar_AE" w:bidi="ar_AE"/>
        </w:rPr>
        <w:t>"</w:t>
      </w:r>
    </w:p>
    <w:p>
      <w:pPr>
        <w:bidi/>
      </w:pPr>
      <w:r>
        <w:rPr>
          <w:lang w:val="ar_AE" w:bidi="ar_AE"/>
        </w:rPr>
      </w:r>
      <w:r>
        <w:rPr>
          <w:lang w:val="ar_AE" w:bidi="ar_AE"/>
        </w:rPr>
        <w:t>يتحدث يهوه هنا عن نفسه بضمير الغائب. وإذا كان ذلك مربكًا في لغتك، يمكنك أن تغيّره إلى ضمير المتكلم كما تفعل بعض الترجمات.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عويديا 1: 19 (#1)</w:t>
      </w:r>
      <w:r>
        <w:rPr>
          <w:lang w:val="ar_AE" w:bidi="ar_AE"/>
        </w:rPr>
      </w:r>
    </w:p>
    <w:p>
      <w:pPr>
        <w:bidi/>
      </w:pPr>
      <w:r>
        <w:rPr>
          <w:lang w:val="ar_AE" w:bidi="ar_AE"/>
        </w:rPr>
      </w:r>
      <w:r>
        <w:rPr>
          <w:lang w:val="ar_AE" w:bidi="ar_AE"/>
        </w:rPr>
        <w:t>וְ⁠יָרְשׁ֨וּ</w:t>
      </w:r>
    </w:p>
    <w:p>
      <w:pPr>
        <w:bidi/>
      </w:pPr>
      <w:r>
        <w:rPr>
          <w:lang w:val="ar_AE" w:bidi="ar_AE"/>
        </w:rPr>
      </w:r>
      <w:r>
        <w:rPr>
          <w:b/>
          <w:lang w:val="ar_AE" w:bidi="ar_AE"/>
        </w:rPr>
        <w:t>"</w:t>
      </w:r>
      <w:r>
        <w:rPr>
          <w:b/>
          <w:lang w:val="ar_AE" w:bidi="ar_AE"/>
        </w:rPr>
        <w:t>ويَرِثُ</w:t>
      </w:r>
      <w:r>
        <w:rPr>
          <w:b/>
          <w:lang w:val="ar_AE" w:bidi="ar_AE"/>
        </w:rPr>
        <w:t>"</w:t>
      </w:r>
    </w:p>
    <w:p>
      <w:pPr>
        <w:bidi/>
      </w:pPr>
      <w:r>
        <w:rPr>
          <w:lang w:val="ar_AE" w:bidi="ar_AE"/>
        </w:rPr>
      </w:r>
      <w:r>
        <w:rPr>
          <w:lang w:val="ar_AE" w:bidi="ar_AE"/>
        </w:rPr>
        <w:t>يصف هذا العدد بأكمله أناسًا يقيمون في مناطق مختلفة من إسرائيل، وهم يغلبون الأراضي المجاورة لهم. ترجمة بديلة: "وسيغلب".</w:t>
      </w:r>
      <w:r>
        <w:rPr>
          <w:lang w:val="ar_AE" w:bidi="ar_AE"/>
        </w:rPr>
      </w:r>
      <w:r>
        <w:rPr>
          <w:lang w:val="ar_AE" w:bidi="ar_AE"/>
        </w:rPr>
      </w:r>
    </w:p>
    <w:p>
      <w:pPr>
        <w:bidi/>
      </w:pPr>
      <w:r>
        <w:rPr>
          <w:lang w:val="ar_AE" w:bidi="ar_AE"/>
        </w:rPr>
      </w:r>
    </w:p>
    <w:p>
      <w:pPr>
        <w:pStyle w:val="Heading2"/>
        <w:bidi/>
      </w:pPr>
      <w:r>
        <w:rPr>
          <w:lang w:val="ar_AE" w:bidi="ar_AE"/>
        </w:rPr>
        <w:t>عوبديا 1: 19 (#2)</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w:t>
      </w:r>
      <w:r>
        <w:rPr>
          <w:b/>
          <w:lang w:val="ar_AE" w:bidi="ar_AE"/>
        </w:rPr>
        <w:t>أهلُ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وقد استُخدم الاسم هنا ليمثل السكان الذين يعيشون فيها. في هذا الموضع جرى وصف الناس باسم الشيء المرتبط بهم ارتباطًا وثيقًا، أي الأرض التي يسكنونها. ترجمة بديلة: "الإسرائيليون الذين يسكنون في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(#3)</w:t>
      </w:r>
      <w:r>
        <w:rPr>
          <w:lang w:val="ar_AE" w:bidi="ar_AE"/>
        </w:rPr>
      </w:r>
    </w:p>
    <w:p>
      <w:pPr>
        <w:bidi/>
      </w:pPr>
      <w:r>
        <w:rPr>
          <w:lang w:val="ar_AE" w:bidi="ar_AE"/>
        </w:rPr>
      </w:r>
      <w:r>
        <w:rPr>
          <w:lang w:val="ar_AE" w:bidi="ar_AE"/>
        </w:rPr>
        <w:t>אֶת־הַ֣ר עֵשָׂ֗ו</w:t>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كان هذا أحد الجبال في أرض أدوم. انظر كيف ترجمته في العددين 8 و9. حيث يستخدم يهوه اسم هذا الجزء البارز ليُشير به إلى كامل أرض أدوم. ترجمة بديلة: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19 (#4)</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وأهلُ السَّهلِ</w:t>
      </w:r>
      <w:r>
        <w:rPr>
          <w:b/>
          <w:lang w:val="ar_AE" w:bidi="ar_AE"/>
        </w:rPr>
        <w:t>"</w:t>
      </w:r>
    </w:p>
    <w:p>
      <w:pPr>
        <w:bidi/>
      </w:pPr>
      <w:r>
        <w:rPr>
          <w:lang w:val="ar_AE" w:bidi="ar_AE"/>
        </w:rPr>
      </w:r>
      <w:r>
        <w:rPr>
          <w:b/>
          <w:lang w:val="ar_AE" w:bidi="ar_AE"/>
        </w:rPr>
        <w:t xml:space="preserve">السَّهل </w:t>
      </w:r>
      <w:r>
        <w:rPr>
          <w:lang w:val="ar_AE" w:bidi="ar_AE"/>
        </w:rPr>
        <w:t>هو اسم التلال الغربية في أرض إسرائيل. وقد استُخدم هذا الموقع ليعبر عن السكان الذين يقيمون هناك. ففي هذا النص وُصف الناس باسم الشيء المرتبط بهم ارتباطًا وثيقًا، أي الأرض التي يعيشون فيها. ترجمة بديلة: "الإسرائيليون الذين يسكنون في التلال الغربية".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(#5)</w:t>
      </w:r>
      <w:r>
        <w:rPr>
          <w:lang w:val="ar_AE" w:bidi="ar_AE"/>
        </w:rPr>
      </w:r>
    </w:p>
    <w:p>
      <w:pPr>
        <w:bidi/>
      </w:pPr>
      <w:r>
        <w:rPr>
          <w:lang w:val="ar_AE" w:bidi="ar_AE"/>
        </w:rPr>
      </w:r>
      <w:r>
        <w:rPr>
          <w:lang w:val="ar_AE" w:bidi="ar_AE"/>
        </w:rPr>
        <w:t>וְ⁠הַ⁠שְּׁפֵלָה֙ אֶת־פְּלִשְׁתִּ֔ים</w:t>
      </w:r>
    </w:p>
    <w:p>
      <w:pPr>
        <w:bidi/>
      </w:pPr>
      <w:r>
        <w:rPr>
          <w:lang w:val="ar_AE" w:bidi="ar_AE"/>
        </w:rPr>
      </w:r>
      <w:r>
        <w:rPr>
          <w:b/>
          <w:lang w:val="ar_AE" w:bidi="ar_AE"/>
        </w:rPr>
        <w:t>"</w:t>
      </w:r>
      <w:r>
        <w:rPr>
          <w:b/>
          <w:lang w:val="ar_AE" w:bidi="ar_AE"/>
        </w:rPr>
        <w:t>وأهلُ السَّهلِ الفِلِسطينيّينَ</w:t>
      </w:r>
      <w:r>
        <w:rPr>
          <w:b/>
          <w:lang w:val="ar_AE" w:bidi="ar_AE"/>
        </w:rPr>
        <w:t>"</w:t>
      </w:r>
    </w:p>
    <w:p>
      <w:pPr>
        <w:bidi/>
      </w:pPr>
      <w:r>
        <w:rPr>
          <w:lang w:val="ar_AE" w:bidi="ar_AE"/>
        </w:rPr>
      </w:r>
      <w:r>
        <w:rPr>
          <w:lang w:val="ar_AE" w:bidi="ar_AE"/>
        </w:rPr>
        <w:t>يتوقع الكاتب في هذا الموضع أن يستحضر القارئ فعل "</w:t>
      </w:r>
      <w:r>
        <w:rPr>
          <w:b/>
          <w:lang w:val="ar_AE" w:bidi="ar_AE"/>
        </w:rPr>
        <w:t>يَرِث</w:t>
      </w:r>
      <w:r>
        <w:rPr>
          <w:lang w:val="ar_AE" w:bidi="ar_AE"/>
        </w:rPr>
        <w:t>" من الجملة السابقة. ترجمة بديلة: "وسيمتلك الإسرائيليون الذين يسكنون في السَّهلِ أرض الفلسطينيين".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(#6)</w:t>
      </w:r>
      <w:r>
        <w:rPr>
          <w:lang w:val="ar_AE" w:bidi="ar_AE"/>
        </w:rPr>
      </w:r>
    </w:p>
    <w:p>
      <w:pPr>
        <w:bidi/>
      </w:pPr>
      <w:r>
        <w:rPr>
          <w:lang w:val="ar_AE" w:bidi="ar_AE"/>
        </w:rPr>
      </w:r>
      <w:r>
        <w:rPr>
          <w:lang w:val="ar_AE" w:bidi="ar_AE"/>
        </w:rPr>
        <w:t>אֶת־פְּלִשְׁתִּ֔ים</w:t>
      </w:r>
    </w:p>
    <w:p>
      <w:pPr>
        <w:bidi/>
      </w:pPr>
      <w:r>
        <w:rPr>
          <w:lang w:val="ar_AE" w:bidi="ar_AE"/>
        </w:rPr>
      </w:r>
      <w:r>
        <w:rPr>
          <w:b/>
          <w:lang w:val="ar_AE" w:bidi="ar_AE"/>
        </w:rPr>
        <w:t>"</w:t>
      </w:r>
      <w:r>
        <w:rPr>
          <w:b/>
          <w:lang w:val="ar_AE" w:bidi="ar_AE"/>
        </w:rPr>
        <w:t>الفِلِسطينيّينَ</w:t>
      </w:r>
      <w:r>
        <w:rPr>
          <w:b/>
          <w:lang w:val="ar_AE" w:bidi="ar_AE"/>
        </w:rPr>
        <w:t>"</w:t>
      </w:r>
    </w:p>
    <w:p>
      <w:pPr>
        <w:bidi/>
      </w:pPr>
      <w:r>
        <w:rPr>
          <w:lang w:val="ar_AE" w:bidi="ar_AE"/>
        </w:rPr>
      </w:r>
      <w:r>
        <w:rPr>
          <w:lang w:val="ar_AE" w:bidi="ar_AE"/>
        </w:rPr>
        <w:t xml:space="preserve">كان </w:t>
      </w:r>
      <w:r>
        <w:rPr>
          <w:b/>
          <w:lang w:val="ar_AE" w:bidi="ar_AE"/>
        </w:rPr>
        <w:t xml:space="preserve">الفلسطينيون </w:t>
      </w:r>
      <w:r>
        <w:rPr>
          <w:lang w:val="ar_AE" w:bidi="ar_AE"/>
        </w:rPr>
        <w:t>شعبًا يسكن في المنطقة الواقعة غرب إسرائيل. وقد استُخدم ذكر الشعب هنا ليشير إلى تلك الأرض، التي عُرفت أيضًا باسم منطقة فينيقيا. ترجمة بديلة: "منطقة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(#7)</w:t>
      </w:r>
      <w:r>
        <w:rPr>
          <w:lang w:val="ar_AE" w:bidi="ar_AE"/>
        </w:rPr>
      </w:r>
    </w:p>
    <w:p>
      <w:pPr>
        <w:bidi/>
      </w:pPr>
      <w:r>
        <w:rPr>
          <w:lang w:val="ar_AE" w:bidi="ar_AE"/>
        </w:rPr>
      </w:r>
      <w:r>
        <w:rPr>
          <w:lang w:val="ar_AE" w:bidi="ar_AE"/>
        </w:rPr>
        <w:t>וְ⁠יָרְשׁוּ֙</w:t>
      </w:r>
    </w:p>
    <w:p>
      <w:pPr>
        <w:bidi/>
      </w:pPr>
      <w:r>
        <w:rPr>
          <w:lang w:val="ar_AE" w:bidi="ar_AE"/>
        </w:rPr>
      </w:r>
      <w:r>
        <w:rPr>
          <w:b/>
          <w:lang w:val="ar_AE" w:bidi="ar_AE"/>
        </w:rPr>
        <w:t>"</w:t>
      </w:r>
      <w:r>
        <w:rPr>
          <w:b/>
          <w:lang w:val="ar_AE" w:bidi="ar_AE"/>
        </w:rPr>
        <w:t>ويَرِثونَ</w:t>
      </w:r>
      <w:r>
        <w:rPr>
          <w:b/>
          <w:lang w:val="ar_AE" w:bidi="ar_AE"/>
        </w:rPr>
        <w:t>"</w:t>
      </w:r>
    </w:p>
    <w:p>
      <w:pPr>
        <w:bidi/>
      </w:pPr>
      <w:r>
        <w:rPr>
          <w:lang w:val="ar_AE" w:bidi="ar_AE"/>
        </w:rPr>
      </w:r>
      <w:r>
        <w:rPr>
          <w:lang w:val="ar_AE" w:bidi="ar_AE"/>
        </w:rPr>
        <w:t>ترجمة بديلة: "وسيرث بنو إسرائيل".</w:t>
      </w:r>
      <w:r>
        <w:rPr>
          <w:lang w:val="ar_AE" w:bidi="ar_AE"/>
        </w:rPr>
      </w:r>
      <w:r>
        <w:rPr>
          <w:lang w:val="ar_AE" w:bidi="ar_AE"/>
        </w:rPr>
      </w:r>
    </w:p>
    <w:p>
      <w:pPr>
        <w:bidi/>
      </w:pPr>
      <w:r>
        <w:rPr>
          <w:lang w:val="ar_AE" w:bidi="ar_AE"/>
        </w:rPr>
      </w:r>
    </w:p>
    <w:p>
      <w:pPr>
        <w:pStyle w:val="Heading2"/>
        <w:bidi/>
      </w:pPr>
      <w:r>
        <w:rPr>
          <w:lang w:val="ar_AE" w:bidi="ar_AE"/>
        </w:rPr>
        <w:t>عوبديا 1: 19 (#8)</w:t>
      </w:r>
      <w:r>
        <w:rPr>
          <w:lang w:val="ar_AE" w:bidi="ar_AE"/>
        </w:rPr>
      </w:r>
    </w:p>
    <w:p>
      <w:pPr>
        <w:bidi/>
      </w:pPr>
      <w:r>
        <w:rPr>
          <w:lang w:val="ar_AE" w:bidi="ar_AE"/>
        </w:rPr>
      </w:r>
      <w:r>
        <w:rPr>
          <w:lang w:val="ar_AE" w:bidi="ar_AE"/>
        </w:rPr>
        <w:t>אֶת־שְׂדֵ֣ה אֶפְרַ֔יִם וְ⁠אֵ֖ת שְׂדֵ֣ה שֹׁמְר֑וֹן</w:t>
      </w:r>
    </w:p>
    <w:p>
      <w:pPr>
        <w:bidi/>
      </w:pPr>
      <w:r>
        <w:rPr>
          <w:lang w:val="ar_AE" w:bidi="ar_AE"/>
        </w:rPr>
      </w:r>
      <w:r>
        <w:rPr>
          <w:b/>
          <w:lang w:val="ar_AE" w:bidi="ar_AE"/>
        </w:rPr>
        <w:t>"</w:t>
      </w:r>
      <w:r>
        <w:rPr>
          <w:b/>
          <w:lang w:val="ar_AE" w:bidi="ar_AE"/>
        </w:rPr>
        <w:t>بلادَ أفرايِمَ وبلادَ السّامِرَةِ</w:t>
      </w:r>
      <w:r>
        <w:rPr>
          <w:b/>
          <w:lang w:val="ar_AE" w:bidi="ar_AE"/>
        </w:rPr>
        <w:t>"</w:t>
      </w:r>
    </w:p>
    <w:p>
      <w:pPr>
        <w:bidi/>
      </w:pPr>
      <w:r>
        <w:rPr>
          <w:lang w:val="ar_AE" w:bidi="ar_AE"/>
        </w:rPr>
      </w:r>
      <w:r>
        <w:rPr>
          <w:lang w:val="ar_AE" w:bidi="ar_AE"/>
        </w:rPr>
        <w:t>تُشير كلمة "</w:t>
      </w:r>
      <w:r>
        <w:rPr>
          <w:b/>
          <w:lang w:val="ar_AE" w:bidi="ar_AE"/>
        </w:rPr>
        <w:t>بلاد</w:t>
      </w:r>
      <w:r>
        <w:rPr>
          <w:lang w:val="ar_AE" w:bidi="ar_AE"/>
        </w:rPr>
        <w:t>" هنا إلى مساحة واسعة مفتوحة، وهي تمثل الأرض كلها التي كانت تعود إلى سبط أفرايم وما يحيط بمدينة السامرة. ترجمة بديلة: "كل الأرض التي كانت ملكًا لشعب أفرايم وكل المنطقة المحيطة بالسامرة".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19 (#9)</w:t>
      </w:r>
      <w:r>
        <w:rPr>
          <w:lang w:val="ar_AE" w:bidi="ar_AE"/>
        </w:rPr>
      </w:r>
    </w:p>
    <w:p>
      <w:pPr>
        <w:bidi/>
      </w:pPr>
      <w:r>
        <w:rPr>
          <w:lang w:val="ar_AE" w:bidi="ar_AE"/>
        </w:rPr>
      </w:r>
      <w:r>
        <w:rPr>
          <w:lang w:val="ar_AE" w:bidi="ar_AE"/>
        </w:rPr>
        <w:t>וּ⁠בִנְיָמִ֖ן</w:t>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 xml:space="preserve">يمثل اسم </w:t>
      </w:r>
      <w:r>
        <w:rPr>
          <w:b/>
          <w:lang w:val="ar_AE" w:bidi="ar_AE"/>
        </w:rPr>
        <w:t xml:space="preserve">بنيامين </w:t>
      </w:r>
      <w:r>
        <w:rPr>
          <w:lang w:val="ar_AE" w:bidi="ar_AE"/>
        </w:rPr>
        <w:t>هنا شعب سبط بنيامين. ويُصوَّر جميع الأفراد كما لو كانوا شخصًا واحدًا، وهو سلفهم.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19 (#10)</w:t>
      </w:r>
      <w:r>
        <w:rPr>
          <w:lang w:val="ar_AE" w:bidi="ar_AE"/>
        </w:rPr>
      </w:r>
    </w:p>
    <w:p>
      <w:pPr>
        <w:bidi/>
      </w:pPr>
      <w:r>
        <w:rPr>
          <w:lang w:val="ar_AE" w:bidi="ar_AE"/>
        </w:rPr>
      </w:r>
      <w:r>
        <w:rPr>
          <w:lang w:val="ar_AE" w:bidi="ar_AE"/>
        </w:rPr>
        <w:t>וּ⁠בִנְיָמִ֖ן אֶת־הַ⁠גִּלְעָֽד</w:t>
      </w:r>
    </w:p>
    <w:p>
      <w:pPr>
        <w:bidi/>
      </w:pPr>
      <w:r>
        <w:rPr>
          <w:lang w:val="ar_AE" w:bidi="ar_AE"/>
        </w:rPr>
      </w:r>
      <w:r>
        <w:rPr>
          <w:b/>
          <w:lang w:val="ar_AE" w:bidi="ar_AE"/>
        </w:rPr>
        <w:t>"</w:t>
      </w:r>
      <w:r>
        <w:rPr>
          <w:b/>
          <w:lang w:val="ar_AE" w:bidi="ar_AE"/>
        </w:rPr>
        <w:t>ويَرِثُ بَنيامينُ جِلعادَ</w:t>
      </w:r>
      <w:r>
        <w:rPr>
          <w:b/>
          <w:lang w:val="ar_AE" w:bidi="ar_AE"/>
        </w:rPr>
        <w:t>"</w:t>
      </w:r>
    </w:p>
    <w:p>
      <w:pPr>
        <w:bidi/>
      </w:pPr>
      <w:r>
        <w:rPr>
          <w:lang w:val="ar_AE" w:bidi="ar_AE"/>
        </w:rPr>
      </w:r>
      <w:r>
        <w:rPr>
          <w:lang w:val="ar_AE" w:bidi="ar_AE"/>
        </w:rPr>
        <w:t>يتوقع الكاتب هنا أن يُضيف القارئ فعل "</w:t>
      </w:r>
      <w:r>
        <w:rPr>
          <w:b/>
          <w:lang w:val="ar_AE" w:bidi="ar_AE"/>
        </w:rPr>
        <w:t>يَرِث</w:t>
      </w:r>
      <w:r>
        <w:rPr>
          <w:lang w:val="ar_AE" w:bidi="ar_AE"/>
        </w:rPr>
        <w:t>" المأخوذ من الجملة السابقة، يمكنك أن تذكر الفعل مباشرةً هنا كما فعلت ترجمة فان دايك. ترجمة بديلة: "وسيمتلك شعب سبط بنيامين أرض جلعاد".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(#11)</w:t>
      </w:r>
      <w:r>
        <w:rPr>
          <w:lang w:val="ar_AE" w:bidi="ar_AE"/>
        </w:rPr>
      </w:r>
    </w:p>
    <w:p>
      <w:pPr>
        <w:bidi/>
      </w:pPr>
      <w:r>
        <w:rPr>
          <w:lang w:val="ar_AE" w:bidi="ar_AE"/>
        </w:rPr>
      </w:r>
      <w:r>
        <w:rPr>
          <w:lang w:val="ar_AE" w:bidi="ar_AE"/>
        </w:rPr>
        <w:t>אֶת־הַ⁠גִּלְעָֽד</w:t>
      </w:r>
    </w:p>
    <w:p>
      <w:pPr>
        <w:bidi/>
      </w:pPr>
      <w:r>
        <w:rPr>
          <w:lang w:val="ar_AE" w:bidi="ar_AE"/>
        </w:rPr>
      </w:r>
      <w:r>
        <w:rPr>
          <w:b/>
          <w:lang w:val="ar_AE" w:bidi="ar_AE"/>
        </w:rPr>
        <w:t>"جِلعادَ"</w:t>
      </w:r>
    </w:p>
    <w:p>
      <w:pPr>
        <w:bidi/>
      </w:pPr>
      <w:r>
        <w:rPr>
          <w:lang w:val="ar_AE" w:bidi="ar_AE"/>
        </w:rPr>
      </w:r>
      <w:r>
        <w:rPr>
          <w:b/>
          <w:lang w:val="ar_AE" w:bidi="ar_AE"/>
        </w:rPr>
        <w:t xml:space="preserve">جلعاد </w:t>
      </w:r>
      <w:r>
        <w:rPr>
          <w:lang w:val="ar_AE" w:bidi="ar_AE"/>
        </w:rPr>
        <w:t xml:space="preserve">هي منطقة تقع شرق أرض إسرائيل، عبر نهر الأردن. وقد استُخدم الاسم هنا ليُشير إلى المناطق الواقعة شرقًا.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20 (#1)</w:t>
      </w:r>
      <w:r>
        <w:rPr>
          <w:lang w:val="ar_AE" w:bidi="ar_AE"/>
        </w:rPr>
      </w:r>
    </w:p>
    <w:p>
      <w:pPr>
        <w:bidi/>
      </w:pPr>
      <w:r>
        <w:rPr>
          <w:lang w:val="ar_AE" w:bidi="ar_AE"/>
        </w:rPr>
      </w:r>
      <w:r>
        <w:rPr>
          <w:lang w:val="ar_AE" w:bidi="ar_AE"/>
        </w:rPr>
        <w:t>וְ⁠גָלֻ֣ת הַֽ⁠חֵל־הַ֠⁠זֶּה</w:t>
      </w:r>
    </w:p>
    <w:p>
      <w:pPr>
        <w:bidi/>
      </w:pPr>
      <w:r>
        <w:rPr>
          <w:lang w:val="ar_AE" w:bidi="ar_AE"/>
        </w:rPr>
      </w:r>
      <w:r>
        <w:rPr>
          <w:b/>
          <w:lang w:val="ar_AE" w:bidi="ar_AE"/>
        </w:rPr>
        <w:t>"</w:t>
      </w:r>
      <w:r>
        <w:rPr>
          <w:b/>
          <w:lang w:val="ar_AE" w:bidi="ar_AE"/>
        </w:rPr>
        <w:t>وسَبيُ هذا الجَيشِ</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نُفوا. ترجمة بديلة: "جميع الأشخاص الذين أُخذوا وأُبعدوا عن ديارهم".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(#2)</w:t>
      </w:r>
      <w:r>
        <w:rPr>
          <w:lang w:val="ar_AE" w:bidi="ar_AE"/>
        </w:rPr>
      </w:r>
    </w:p>
    <w:p>
      <w:pPr>
        <w:bidi/>
      </w:pPr>
      <w:r>
        <w:rPr>
          <w:lang w:val="ar_AE" w:bidi="ar_AE"/>
        </w:rPr>
      </w:r>
      <w:r>
        <w:rPr>
          <w:lang w:val="ar_AE" w:bidi="ar_AE"/>
        </w:rPr>
        <w:t>הַֽ⁠חֵל</w:t>
      </w:r>
    </w:p>
    <w:p>
      <w:pPr>
        <w:bidi/>
      </w:pPr>
      <w:r>
        <w:rPr>
          <w:lang w:val="ar_AE" w:bidi="ar_AE"/>
        </w:rPr>
      </w:r>
      <w:r>
        <w:rPr>
          <w:b/>
          <w:lang w:val="ar_AE" w:bidi="ar_AE"/>
        </w:rPr>
        <w:t>"الجَيشِ"</w:t>
      </w:r>
    </w:p>
    <w:p>
      <w:pPr>
        <w:bidi/>
      </w:pPr>
      <w:r>
        <w:rPr>
          <w:lang w:val="ar_AE" w:bidi="ar_AE"/>
        </w:rPr>
      </w:r>
      <w:r>
        <w:rPr>
          <w:lang w:val="ar_AE" w:bidi="ar_AE"/>
        </w:rPr>
        <w:t>تُشير الكلمة المترجمة هنا بـ "</w:t>
      </w:r>
      <w:r>
        <w:rPr>
          <w:b/>
          <w:lang w:val="ar_AE" w:bidi="ar_AE"/>
        </w:rPr>
        <w:t>الجَيشِ</w:t>
      </w:r>
      <w:r>
        <w:rPr>
          <w:lang w:val="ar_AE" w:bidi="ar_AE"/>
        </w:rPr>
        <w:t>" أيضًا إلى "عدد كبير من الناس". وفي هذا السياق، يوصَف العدد الكبير من الناس بأنهم يستولون على الأراضي، أي أنهم سيعملون كجيش. إذا كان في لغتك مصطلح يشمل هذين المعنيين، فاستخدمه هنا، وإذا لم يكن، فاختر المصطلح الأنسب.</w:t>
      </w:r>
      <w:r>
        <w:rPr>
          <w:lang w:val="ar_AE" w:bidi="ar_AE"/>
        </w:rPr>
      </w:r>
      <w:r>
        <w:rPr>
          <w:lang w:val="ar_AE" w:bidi="ar_AE"/>
        </w:rPr>
      </w:r>
    </w:p>
    <w:p>
      <w:pPr>
        <w:bidi/>
      </w:pPr>
      <w:r>
        <w:rPr>
          <w:lang w:val="ar_AE" w:bidi="ar_AE"/>
        </w:rPr>
      </w:r>
    </w:p>
    <w:p>
      <w:pPr>
        <w:pStyle w:val="Heading2"/>
        <w:bidi/>
      </w:pPr>
      <w:r>
        <w:rPr>
          <w:lang w:val="ar_AE" w:bidi="ar_AE"/>
        </w:rPr>
        <w:t>عوبديا 1: 20 (#3)</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هناك احتمالان لمعنى عبارة "</w:t>
      </w:r>
      <w:r>
        <w:rPr>
          <w:b/>
          <w:lang w:val="ar_AE" w:bidi="ar_AE"/>
        </w:rPr>
        <w:t>بَني إسرائيل</w:t>
      </w:r>
      <w:r>
        <w:rPr>
          <w:lang w:val="ar_AE" w:bidi="ar_AE"/>
        </w:rPr>
        <w:t>" في هذا الموضع: (1) في هذا السياق، تُشير "</w:t>
      </w:r>
      <w:r>
        <w:rPr>
          <w:b/>
          <w:lang w:val="ar_AE" w:bidi="ar_AE"/>
        </w:rPr>
        <w:t>إسرائيل</w:t>
      </w:r>
      <w:r>
        <w:rPr>
          <w:lang w:val="ar_AE" w:bidi="ar_AE"/>
        </w:rPr>
        <w:t xml:space="preserve">" إلى الأراضي الواقعة في الشمال وتُقارن </w:t>
      </w:r>
      <w:r>
        <w:rPr>
          <w:b/>
          <w:lang w:val="ar_AE" w:bidi="ar_AE"/>
        </w:rPr>
        <w:t>بأورشليم</w:t>
      </w:r>
      <w:r>
        <w:rPr>
          <w:lang w:val="ar_AE" w:bidi="ar_AE"/>
        </w:rPr>
        <w:t>، لذلك يبدو أن عبارة "</w:t>
      </w:r>
      <w:r>
        <w:rPr>
          <w:b/>
          <w:lang w:val="ar_AE" w:bidi="ar_AE"/>
        </w:rPr>
        <w:t>بَني إسرائيل</w:t>
      </w:r>
      <w:r>
        <w:rPr>
          <w:lang w:val="ar_AE" w:bidi="ar_AE"/>
        </w:rPr>
        <w:t>" يُقصَد بها الأشخاص القادمين من المملكة الشمالية لإسرائيل. ترجمة بديلة: "من شمال إسرائيل". (2) قد تُشير أيضًا إلى جميع نسل إسرائيل.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20 (#4)</w:t>
      </w:r>
      <w:r>
        <w:rPr>
          <w:lang w:val="ar_AE" w:bidi="ar_AE"/>
        </w:rPr>
      </w:r>
    </w:p>
    <w:p>
      <w:pPr>
        <w:bidi/>
      </w:pPr>
      <w:r>
        <w:rPr>
          <w:lang w:val="ar_AE" w:bidi="ar_AE"/>
        </w:rPr>
      </w:r>
      <w:r>
        <w:rPr>
          <w:lang w:val="ar_AE" w:bidi="ar_AE"/>
        </w:rPr>
        <w:t>אֲשֶֽׁר־כְּנַעֲנִים֙</w:t>
      </w:r>
    </w:p>
    <w:p>
      <w:pPr>
        <w:bidi/>
      </w:pPr>
      <w:r>
        <w:rPr>
          <w:lang w:val="ar_AE" w:bidi="ar_AE"/>
        </w:rPr>
      </w:r>
      <w:r>
        <w:rPr>
          <w:b/>
          <w:lang w:val="ar_AE" w:bidi="ar_AE"/>
        </w:rPr>
        <w:t>"</w:t>
      </w:r>
      <w:r>
        <w:rPr>
          <w:b/>
          <w:lang w:val="ar_AE" w:bidi="ar_AE"/>
        </w:rPr>
        <w:t>الّذينَ هُم مِنَ الكَنعانيّينَ</w:t>
      </w:r>
      <w:r>
        <w:rPr>
          <w:b/>
          <w:lang w:val="ar_AE" w:bidi="ar_AE"/>
        </w:rPr>
        <w:t>"</w:t>
      </w:r>
    </w:p>
    <w:p>
      <w:pPr>
        <w:bidi/>
      </w:pPr>
      <w:r>
        <w:rPr>
          <w:lang w:val="ar_AE" w:bidi="ar_AE"/>
        </w:rPr>
      </w:r>
      <w:r>
        <w:rPr>
          <w:lang w:val="ar_AE" w:bidi="ar_AE"/>
        </w:rPr>
        <w:t>أرض كنعان هي المكان الذي عاش فيه شعب إسرائيل قبل أن يُنفوا. لذلك، يُطلق على الناس اسم المكان الذي عاشوا فيه، والذي سيعيشون فيه مرة أخرى. ترجمة بديلة: "الذين عاشوا في أرض كنعان".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20 (#5)</w:t>
      </w:r>
      <w:r>
        <w:rPr>
          <w:lang w:val="ar_AE" w:bidi="ar_AE"/>
        </w:rPr>
      </w:r>
    </w:p>
    <w:p>
      <w:pPr>
        <w:bidi/>
      </w:pPr>
      <w:r>
        <w:rPr>
          <w:lang w:val="ar_AE" w:bidi="ar_AE"/>
        </w:rPr>
      </w:r>
      <w:r>
        <w:rPr>
          <w:lang w:val="ar_AE" w:bidi="ar_AE"/>
        </w:rPr>
        <w:t>עַד־צָ֣רְפַ֔ת</w:t>
      </w:r>
    </w:p>
    <w:p>
      <w:pPr>
        <w:bidi/>
      </w:pPr>
      <w:r>
        <w:rPr>
          <w:lang w:val="ar_AE" w:bidi="ar_AE"/>
        </w:rPr>
      </w:r>
      <w:r>
        <w:rPr>
          <w:b/>
          <w:lang w:val="ar_AE" w:bidi="ar_AE"/>
        </w:rPr>
        <w:t>"</w:t>
      </w:r>
      <w:r>
        <w:rPr>
          <w:b/>
          <w:lang w:val="ar_AE" w:bidi="ar_AE"/>
        </w:rPr>
        <w:t>إلَى صَرفَةَ</w:t>
      </w:r>
      <w:r>
        <w:rPr>
          <w:b/>
          <w:lang w:val="ar_AE" w:bidi="ar_AE"/>
        </w:rPr>
        <w:t>"</w:t>
      </w:r>
    </w:p>
    <w:p>
      <w:pPr>
        <w:bidi/>
      </w:pPr>
      <w:r>
        <w:rPr>
          <w:lang w:val="ar_AE" w:bidi="ar_AE"/>
        </w:rPr>
      </w:r>
      <w:r>
        <w:rPr>
          <w:lang w:val="ar_AE" w:bidi="ar_AE"/>
        </w:rPr>
        <w:t>كانت صرفة مدينة فينيقية تقع شمال إسرائيل على ساحل البحر الأبيض المتوسط بين صور وصيدا. ترجمة بديلة: "إلى أقصى الشمال عند صرفة".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(#6)</w:t>
      </w:r>
      <w:r>
        <w:rPr>
          <w:lang w:val="ar_AE" w:bidi="ar_AE"/>
        </w:rPr>
      </w:r>
    </w:p>
    <w:p>
      <w:pPr>
        <w:bidi/>
      </w:pPr>
      <w:r>
        <w:rPr>
          <w:lang w:val="ar_AE" w:bidi="ar_AE"/>
        </w:rPr>
      </w:r>
      <w:r>
        <w:rPr>
          <w:lang w:val="ar_AE" w:bidi="ar_AE"/>
        </w:rPr>
        <w:t>עַד־צָ֣רְפַ֔ת</w:t>
      </w:r>
    </w:p>
    <w:p>
      <w:pPr>
        <w:bidi/>
      </w:pPr>
      <w:r>
        <w:rPr>
          <w:lang w:val="ar_AE" w:bidi="ar_AE"/>
        </w:rPr>
      </w:r>
      <w:r>
        <w:rPr>
          <w:b/>
          <w:lang w:val="ar_AE" w:bidi="ar_AE"/>
        </w:rPr>
        <w:t>"إلَى صَرفَةَ"</w:t>
      </w:r>
    </w:p>
    <w:p>
      <w:pPr>
        <w:bidi/>
      </w:pPr>
      <w:r>
        <w:rPr>
          <w:lang w:val="ar_AE" w:bidi="ar_AE"/>
        </w:rPr>
      </w:r>
      <w:r>
        <w:rPr>
          <w:lang w:val="ar_AE" w:bidi="ar_AE"/>
        </w:rPr>
        <w:t>يتوقع الكاتب من القارئ أن يُضيف فعل "</w:t>
      </w:r>
      <w:r>
        <w:rPr>
          <w:lang w:val="ar_AE" w:bidi="ar_AE"/>
        </w:rPr>
        <w:t>يَرِثون</w:t>
      </w:r>
      <w:r>
        <w:rPr>
          <w:lang w:val="ar_AE" w:bidi="ar_AE"/>
        </w:rPr>
        <w:t>" من الجملة السابقة. ويمكنك أن تضيفه كما تفعل ترجمة فان دايك. ترجمة بديلة: "سيستولون على الأراضي حتى شمال صرفة".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20 (#7)</w:t>
      </w:r>
      <w:r>
        <w:rPr>
          <w:lang w:val="ar_AE" w:bidi="ar_AE"/>
        </w:rPr>
      </w:r>
    </w:p>
    <w:p>
      <w:pPr>
        <w:bidi/>
      </w:pPr>
      <w:r>
        <w:rPr>
          <w:lang w:val="ar_AE" w:bidi="ar_AE"/>
        </w:rPr>
      </w:r>
      <w:r>
        <w:rPr>
          <w:lang w:val="ar_AE" w:bidi="ar_AE"/>
        </w:rPr>
        <w:t>וְ⁠גָלֻ֥ת יְרוּשָׁלִַ֖ם</w:t>
      </w:r>
    </w:p>
    <w:p>
      <w:pPr>
        <w:bidi/>
      </w:pPr>
      <w:r>
        <w:rPr>
          <w:lang w:val="ar_AE" w:bidi="ar_AE"/>
        </w:rPr>
      </w:r>
      <w:r>
        <w:rPr>
          <w:b/>
          <w:lang w:val="ar_AE" w:bidi="ar_AE"/>
        </w:rPr>
        <w:t>"</w:t>
      </w:r>
      <w:r>
        <w:rPr>
          <w:b/>
          <w:lang w:val="ar_AE" w:bidi="ar_AE"/>
        </w:rPr>
        <w:t>وسَبيُ أورُشَليمَ</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أُسروا وأُبعدوا عن منازلهم في أورشليم. ترجمة بديلة: "الأشخاص الذين أُسروا وأُبعدوا عن منازلهم في 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(#8)</w:t>
      </w:r>
      <w:r>
        <w:rPr>
          <w:lang w:val="ar_AE" w:bidi="ar_AE"/>
        </w:rPr>
      </w:r>
    </w:p>
    <w:p>
      <w:pPr>
        <w:bidi/>
      </w:pPr>
      <w:r>
        <w:rPr>
          <w:lang w:val="ar_AE" w:bidi="ar_AE"/>
        </w:rPr>
      </w:r>
      <w:r>
        <w:rPr>
          <w:lang w:val="ar_AE" w:bidi="ar_AE"/>
        </w:rPr>
        <w:t>בִּ⁠סְפָרַ֑ד</w:t>
      </w:r>
    </w:p>
    <w:p>
      <w:pPr>
        <w:bidi/>
      </w:pPr>
      <w:r>
        <w:rPr>
          <w:lang w:val="ar_AE" w:bidi="ar_AE"/>
        </w:rPr>
      </w:r>
      <w:r>
        <w:rPr>
          <w:b/>
          <w:lang w:val="ar_AE" w:bidi="ar_AE"/>
        </w:rPr>
        <w:t>"</w:t>
      </w:r>
      <w:r>
        <w:rPr>
          <w:b/>
          <w:lang w:val="ar_AE" w:bidi="ar_AE"/>
        </w:rPr>
        <w:t>الّذينَ في صَفارِدَ</w:t>
      </w:r>
      <w:r>
        <w:rPr>
          <w:b/>
          <w:lang w:val="ar_AE" w:bidi="ar_AE"/>
        </w:rPr>
        <w:t>"</w:t>
      </w:r>
    </w:p>
    <w:p>
      <w:pPr>
        <w:bidi/>
      </w:pPr>
      <w:r>
        <w:rPr>
          <w:lang w:val="ar_AE" w:bidi="ar_AE"/>
        </w:rPr>
      </w:r>
      <w:r>
        <w:rPr>
          <w:b/>
          <w:lang w:val="ar_AE" w:bidi="ar_AE"/>
        </w:rPr>
        <w:t>صَفارِد</w:t>
      </w:r>
      <w:r>
        <w:rPr>
          <w:lang w:val="ar_AE" w:bidi="ar_AE"/>
        </w:rPr>
        <w:t xml:space="preserve"> هو اسم مكان لا يعرف موقعه الحديث العلماء بدقة. ويقترح بعض الخبراء أنه يشير إلى مدينة سرديس في إقليم ليديا، والتي تقع في آسيا الصغرى شمال غرب إسرائيل، في ما يُعرف اليوم بتركيا. ترجمة بديلة: "يعيشون حاليًا في صَفارِد".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(#9)</w:t>
      </w:r>
      <w:r>
        <w:rPr>
          <w:lang w:val="ar_AE" w:bidi="ar_AE"/>
        </w:rPr>
      </w:r>
    </w:p>
    <w:p>
      <w:pPr>
        <w:bidi/>
      </w:pPr>
      <w:r>
        <w:rPr>
          <w:lang w:val="ar_AE" w:bidi="ar_AE"/>
        </w:rPr>
      </w:r>
      <w:r>
        <w:rPr>
          <w:lang w:val="ar_AE" w:bidi="ar_AE"/>
        </w:rPr>
        <w:t>יִֽרְשׁ֕וּ</w:t>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سيعود هؤلاء المنفيون أولاً من الأراضي البعيدة التي يقيمون فيها لكي يرثوا </w:t>
      </w:r>
      <w:r>
        <w:rPr>
          <w:b/>
          <w:lang w:val="ar_AE" w:bidi="ar_AE"/>
        </w:rPr>
        <w:t>مُدُنَ الجَنوبِ</w:t>
      </w:r>
      <w:r>
        <w:rPr>
          <w:lang w:val="ar_AE" w:bidi="ar_AE"/>
        </w:rPr>
        <w:t>. وإذا كان من المفيد في لغتك، يمكنك أن توضح ذلك صراحة. ترجمة بديلة: "سيعودون ويغلبون".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20 (#10)</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w:t>
      </w:r>
      <w:r>
        <w:rPr>
          <w:b/>
          <w:lang w:val="ar_AE" w:bidi="ar_AE"/>
        </w:rPr>
        <w:t>مُدُنَ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انظر كيف ترجمت هذا في العدد</w:t>
      </w:r>
      <w:hyperlink r:id="rId20">
        <w:r>
          <w:rPr>
            <w:lang w:val="ar_AE" w:bidi="ar_AE"/>
          </w:rPr>
          <w:rPr>
            <w:color w:val="0000EE"/>
            <w:u w:val="single"/>
          </w:rPr>
          <w:t xml:space="preserve">1:19. </w:t>
        </w:r>
      </w:hyperlink>
      <w:r>
        <w:rPr>
          <w:lang w:val="ar_AE" w:bidi="ar_AE"/>
        </w:rPr>
        <w:t>ترجمة بديلة: "صحراء يهوذا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21 (#1)</w:t>
      </w:r>
      <w:r>
        <w:rPr>
          <w:lang w:val="ar_AE" w:bidi="ar_AE"/>
        </w:rPr>
      </w:r>
    </w:p>
    <w:p>
      <w:pPr>
        <w:bidi/>
      </w:pPr>
      <w:r>
        <w:rPr>
          <w:lang w:val="ar_AE" w:bidi="ar_AE"/>
        </w:rPr>
      </w:r>
      <w:r>
        <w:rPr>
          <w:lang w:val="ar_AE" w:bidi="ar_AE"/>
        </w:rPr>
        <w:t>וְ⁠עָל֤וּ מֽוֹשִׁעִים֙ בְּ⁠הַ֣ר צִיּ֔וֹן לִ⁠שְׁפֹּ֖ט אֶת־הַ֣ר עֵשָׂ֑ו</w:t>
      </w:r>
    </w:p>
    <w:p>
      <w:pPr>
        <w:bidi/>
      </w:pPr>
      <w:r>
        <w:rPr>
          <w:lang w:val="ar_AE" w:bidi="ar_AE"/>
        </w:rPr>
      </w:r>
      <w:r>
        <w:rPr>
          <w:b/>
          <w:lang w:val="ar_AE" w:bidi="ar_AE"/>
        </w:rPr>
        <w:t>"</w:t>
      </w:r>
      <w:r>
        <w:rPr>
          <w:b/>
          <w:lang w:val="ar_AE" w:bidi="ar_AE"/>
        </w:rPr>
        <w:t>وَيَصْعَدُ مُخَلِّصُونَ عَلَى جَبَلِ صِهْيَوْنَ لِيَدِينُوا جَبَلَ عِيسُو</w:t>
      </w:r>
      <w:r>
        <w:rPr>
          <w:b/>
          <w:lang w:val="ar_AE" w:bidi="ar_AE"/>
        </w:rPr>
        <w:t>"</w:t>
      </w:r>
    </w:p>
    <w:p>
      <w:pPr>
        <w:bidi/>
      </w:pPr>
      <w:r>
        <w:rPr>
          <w:lang w:val="ar_AE" w:bidi="ar_AE"/>
        </w:rPr>
      </w:r>
      <w:r>
        <w:rPr>
          <w:lang w:val="ar_AE" w:bidi="ar_AE"/>
        </w:rPr>
        <w:t>حتى وإن كان جبل صهيون اسمًا مجازيًا لأورشليم، فمن الأفضل الحفاظ على هذه الصورة البلاغية للمكان المرتفع في أورشليم حيث هيكل الله، إن أمكن ذلك. فهذا يتيح المقارنة بجبل عيسو. لقد افتخر أدوم بأنه في العلوّ، وأنه لا أحد يستطيع أن يطرحه. لكن من خلال هذا التصوير المجازي، يعلن يهوه أنّه سيُحطّمه ويُقيم شعبه في العُلى بدلاً منه. ويمكن أيضًا أن يُعبَّر عن هذا المعنى بلغة مباشرة إذا كان أسلوب ترجمتك في السفر كله يجنح إلى الوضوح الصريح، أو إذا كان تعبير "جبل صهيون" قد يُساء فهمه. الترجمة البديلة: "مخلِّصو إسرائيل يصعدون إلى أورشليم، ويحكمون على أدوم الذي كان يظن نفسه في العُلى، من هناك في المرتفعات"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21 (#2)</w:t>
      </w:r>
      <w:r>
        <w:rPr>
          <w:lang w:val="ar_AE" w:bidi="ar_AE"/>
        </w:rPr>
      </w:r>
    </w:p>
    <w:p>
      <w:pPr>
        <w:bidi/>
      </w:pPr>
      <w:r>
        <w:rPr>
          <w:lang w:val="ar_AE" w:bidi="ar_AE"/>
        </w:rPr>
      </w:r>
      <w:r>
        <w:rPr>
          <w:lang w:val="ar_AE" w:bidi="ar_AE"/>
        </w:rPr>
        <w:t>מֽוֹשִׁעִים֙</w:t>
      </w:r>
    </w:p>
    <w:p>
      <w:pPr>
        <w:bidi/>
      </w:pPr>
      <w:r>
        <w:rPr>
          <w:lang w:val="ar_AE" w:bidi="ar_AE"/>
        </w:rPr>
      </w:r>
      <w:r>
        <w:rPr>
          <w:b/>
          <w:lang w:val="ar_AE" w:bidi="ar_AE"/>
        </w:rPr>
        <w:t>"</w:t>
      </w:r>
      <w:r>
        <w:rPr>
          <w:b/>
          <w:lang w:val="ar_AE" w:bidi="ar_AE"/>
        </w:rPr>
        <w:t>مُخَلِّصونَ</w:t>
      </w:r>
      <w:r>
        <w:rPr>
          <w:b/>
          <w:lang w:val="ar_AE" w:bidi="ar_AE"/>
        </w:rPr>
        <w:t>"</w:t>
      </w:r>
    </w:p>
    <w:p>
      <w:pPr>
        <w:bidi/>
      </w:pPr>
      <w:r>
        <w:rPr>
          <w:lang w:val="ar_AE" w:bidi="ar_AE"/>
        </w:rPr>
      </w:r>
      <w:r>
        <w:rPr>
          <w:lang w:val="ar_AE" w:bidi="ar_AE"/>
        </w:rPr>
        <w:t>تُشير كلمة "</w:t>
      </w:r>
      <w:r>
        <w:rPr>
          <w:b/>
          <w:lang w:val="ar_AE" w:bidi="ar_AE"/>
        </w:rPr>
        <w:t>مُخَلِّصون</w:t>
      </w:r>
      <w:r>
        <w:rPr>
          <w:lang w:val="ar_AE" w:bidi="ar_AE"/>
        </w:rPr>
        <w:t>" هنا إلى قادة عسكريين إسرائيليين سيستخدمهم الله لهزيمة أمة أدوم. ترجمة بديلة: "القادة الذين أنقذوا إسرائيل".</w:t>
      </w:r>
      <w:r>
        <w:rPr>
          <w:lang w:val="ar_AE" w:bidi="ar_AE"/>
        </w:rPr>
      </w:r>
      <w:r>
        <w:rPr>
          <w:lang w:val="ar_AE" w:bidi="ar_AE"/>
        </w:rPr>
      </w:r>
    </w:p>
    <w:p>
      <w:pPr>
        <w:bidi/>
      </w:pPr>
      <w:r>
        <w:rPr>
          <w:lang w:val="ar_AE" w:bidi="ar_AE"/>
        </w:rPr>
      </w:r>
    </w:p>
    <w:p>
      <w:pPr>
        <w:pStyle w:val="Heading2"/>
        <w:bidi/>
      </w:pPr>
      <w:r>
        <w:rPr>
          <w:lang w:val="ar_AE" w:bidi="ar_AE"/>
        </w:rPr>
        <w:t>عوبديا 1: 21 (#3)</w:t>
      </w:r>
      <w:r>
        <w:rPr>
          <w:lang w:val="ar_AE" w:bidi="ar_AE"/>
        </w:rPr>
      </w:r>
    </w:p>
    <w:p>
      <w:pPr>
        <w:bidi/>
      </w:pPr>
      <w:r>
        <w:rPr>
          <w:lang w:val="ar_AE" w:bidi="ar_AE"/>
        </w:rPr>
      </w:r>
      <w:r>
        <w:rPr>
          <w:lang w:val="ar_AE" w:bidi="ar_AE"/>
        </w:rPr>
        <w:t>בְּ⁠הַ֣ר צִיּ֔וֹן</w:t>
      </w:r>
    </w:p>
    <w:p>
      <w:pPr>
        <w:bidi/>
      </w:pPr>
      <w:r>
        <w:rPr>
          <w:lang w:val="ar_AE" w:bidi="ar_AE"/>
        </w:rPr>
      </w:r>
      <w:r>
        <w:rPr>
          <w:b/>
          <w:lang w:val="ar_AE" w:bidi="ar_AE"/>
        </w:rPr>
        <w:t>"</w:t>
      </w:r>
      <w:r>
        <w:rPr>
          <w:b/>
          <w:lang w:val="ar_AE" w:bidi="ar_AE"/>
        </w:rPr>
        <w:t>علَى جَبَلِ صِهيَوْنَ</w:t>
      </w:r>
      <w:r>
        <w:rPr>
          <w:b/>
          <w:lang w:val="ar_AE" w:bidi="ar_AE"/>
        </w:rPr>
        <w:t>"</w:t>
      </w:r>
    </w:p>
    <w:p>
      <w:pPr>
        <w:bidi/>
      </w:pPr>
      <w:r>
        <w:rPr>
          <w:lang w:val="ar_AE" w:bidi="ar_AE"/>
        </w:rPr>
      </w:r>
      <w:r>
        <w:rPr>
          <w:lang w:val="ar_AE" w:bidi="ar_AE"/>
        </w:rPr>
        <w:t>يُشير الرب إلى أورشليم باستخدام اسم يرتبط بها بشكل وثيق، وهو الجبل الذي بنيت عليه المدينة. انظر كيف ترجمت هذه الفكرة في الآيتين 16 و17. ترجمة بديلة: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21 (#4)</w:t>
      </w:r>
      <w:r>
        <w:rPr>
          <w:lang w:val="ar_AE" w:bidi="ar_AE"/>
        </w:rPr>
      </w:r>
    </w:p>
    <w:p>
      <w:pPr>
        <w:bidi/>
      </w:pPr>
      <w:r>
        <w:rPr>
          <w:lang w:val="ar_AE" w:bidi="ar_AE"/>
        </w:rPr>
      </w:r>
      <w:r>
        <w:rPr>
          <w:lang w:val="ar_AE" w:bidi="ar_AE"/>
        </w:rPr>
        <w:t>אֶת־הַ֣ר עֵשָׂ֑ו</w:t>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تُشير هذه العبارة إلى الإقليم الجبلي الذي ذهب إليه عيسو، شقيق يعقوب وسلف الأدوميين، واستقر فيه. لذلك، يعني ذلك "أرض الجبال التي أصبحت ملكًا لعيسو وذريته". انظر كيف ترجمت هذا في العددين 8 و9 و19. ترجمة بديلة: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21 (#5)</w:t>
      </w:r>
      <w:r>
        <w:rPr>
          <w:lang w:val="ar_AE" w:bidi="ar_AE"/>
        </w:rPr>
      </w:r>
    </w:p>
    <w:p>
      <w:pPr>
        <w:bidi/>
      </w:pPr>
      <w:r>
        <w:rPr>
          <w:lang w:val="ar_AE" w:bidi="ar_AE"/>
        </w:rPr>
      </w:r>
      <w:r>
        <w:rPr>
          <w:lang w:val="ar_AE" w:bidi="ar_AE"/>
        </w:rPr>
        <w:t>וְ⁠הָיְתָ֥ה לַֽ⁠יהוָ֖ה הַ⁠מְּלוּכָֽה</w:t>
      </w:r>
    </w:p>
    <w:p>
      <w:pPr>
        <w:bidi/>
      </w:pPr>
      <w:r>
        <w:rPr>
          <w:lang w:val="ar_AE" w:bidi="ar_AE"/>
        </w:rPr>
      </w:r>
      <w:r>
        <w:rPr>
          <w:b/>
          <w:lang w:val="ar_AE" w:bidi="ar_AE"/>
        </w:rPr>
        <w:t>"</w:t>
      </w:r>
      <w:r>
        <w:rPr>
          <w:b/>
          <w:lang w:val="ar_AE" w:bidi="ar_AE"/>
        </w:rPr>
        <w:t>ويكونُ المُلكُ للرَّبِّ</w:t>
      </w:r>
      <w:r>
        <w:rPr>
          <w:b/>
          <w:lang w:val="ar_AE" w:bidi="ar_AE"/>
        </w:rPr>
        <w:t>"</w:t>
      </w:r>
    </w:p>
    <w:p>
      <w:pPr>
        <w:bidi/>
      </w:pPr>
      <w:r>
        <w:rPr>
          <w:lang w:val="ar_AE" w:bidi="ar_AE"/>
        </w:rPr>
      </w:r>
      <w:r>
        <w:rPr>
          <w:lang w:val="ar_AE" w:bidi="ar_AE"/>
        </w:rPr>
        <w:t>تؤكد هذه العبارة أن الرب سيحكم شخصيًا على مملكة إسرائيل كما يحكمون هم على أدوم. ترجمة بديلة: "سيكون الرب هو الملك على الكل".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6" TargetMode="External"/><Relationship Id="rId20"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